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D37F7" w14:textId="77777777" w:rsidR="00FB30D0" w:rsidRDefault="001273AC" w:rsidP="00B26214">
      <w:pPr>
        <w:ind w:left="-720" w:firstLine="720"/>
        <w:jc w:val="center"/>
        <w:outlineLvl w:val="0"/>
        <w:rPr>
          <w:b/>
          <w:bCs/>
        </w:rPr>
      </w:pPr>
      <w:bookmarkStart w:id="0" w:name="_GoBack"/>
      <w:bookmarkEnd w:id="0"/>
      <w:r>
        <w:rPr>
          <w:b/>
          <w:bCs/>
        </w:rPr>
        <w:t>202</w:t>
      </w:r>
      <w:r w:rsidR="00F56D2B">
        <w:rPr>
          <w:b/>
          <w:bCs/>
        </w:rPr>
        <w:t>1</w:t>
      </w:r>
      <w:r w:rsidR="00BB32BC" w:rsidRPr="004D6665">
        <w:rPr>
          <w:b/>
          <w:bCs/>
        </w:rPr>
        <w:t xml:space="preserve"> </w:t>
      </w:r>
      <w:r w:rsidR="00FB30D0" w:rsidRPr="00FB30D0">
        <w:rPr>
          <w:b/>
          <w:bCs/>
        </w:rPr>
        <w:t>NORTHMONT CITY</w:t>
      </w:r>
      <w:r w:rsidR="004D6665" w:rsidRPr="00FB30D0">
        <w:rPr>
          <w:b/>
          <w:bCs/>
        </w:rPr>
        <w:t xml:space="preserve"> S</w:t>
      </w:r>
      <w:r w:rsidR="00FB30D0" w:rsidRPr="00FB30D0">
        <w:rPr>
          <w:b/>
          <w:bCs/>
        </w:rPr>
        <w:t>CHOOL</w:t>
      </w:r>
      <w:r w:rsidR="00FB30D0">
        <w:rPr>
          <w:b/>
          <w:bCs/>
        </w:rPr>
        <w:t xml:space="preserve"> </w:t>
      </w:r>
      <w:r w:rsidR="000344C4" w:rsidRPr="004D6665">
        <w:rPr>
          <w:b/>
          <w:bCs/>
        </w:rPr>
        <w:t>D</w:t>
      </w:r>
      <w:r w:rsidR="00FB30D0">
        <w:rPr>
          <w:b/>
          <w:bCs/>
        </w:rPr>
        <w:t>ISTRICT</w:t>
      </w:r>
    </w:p>
    <w:p w14:paraId="561EE086" w14:textId="00A8E922" w:rsidR="00180B84" w:rsidRPr="004D6665" w:rsidRDefault="00BA254B" w:rsidP="00B26214">
      <w:pPr>
        <w:ind w:left="-720" w:firstLine="720"/>
        <w:jc w:val="center"/>
        <w:outlineLvl w:val="0"/>
        <w:rPr>
          <w:b/>
        </w:rPr>
      </w:pPr>
      <w:r w:rsidRPr="004D6665">
        <w:rPr>
          <w:b/>
          <w:bCs/>
        </w:rPr>
        <w:t xml:space="preserve">MAINTENANCE OF </w:t>
      </w:r>
      <w:r w:rsidR="00180B84" w:rsidRPr="004D6665">
        <w:rPr>
          <w:b/>
        </w:rPr>
        <w:t xml:space="preserve">SELF-PROVISIONED </w:t>
      </w:r>
      <w:r w:rsidR="00395823">
        <w:rPr>
          <w:b/>
        </w:rPr>
        <w:t>NETWORK</w:t>
      </w:r>
      <w:r w:rsidR="00180B84" w:rsidRPr="004D6665">
        <w:rPr>
          <w:b/>
        </w:rPr>
        <w:t xml:space="preserve"> RFP</w:t>
      </w:r>
    </w:p>
    <w:p w14:paraId="6B046E21" w14:textId="77777777" w:rsidR="00FB30D0" w:rsidRDefault="00FB30D0" w:rsidP="000344C4">
      <w:pPr>
        <w:pStyle w:val="BodyText2"/>
        <w:tabs>
          <w:tab w:val="clear" w:pos="2520"/>
        </w:tabs>
        <w:ind w:left="0" w:firstLine="0"/>
        <w:jc w:val="center"/>
        <w:rPr>
          <w:rFonts w:ascii="Times New Roman" w:hAnsi="Times New Roman" w:cs="Times New Roman"/>
          <w:b/>
          <w:bCs/>
        </w:rPr>
      </w:pPr>
    </w:p>
    <w:p w14:paraId="4D6C9A3D" w14:textId="3E741F64" w:rsidR="00BB32BC" w:rsidRPr="00ED6AF6" w:rsidRDefault="00740FB4" w:rsidP="000344C4">
      <w:pPr>
        <w:pStyle w:val="BodyText2"/>
        <w:tabs>
          <w:tab w:val="clear" w:pos="2520"/>
        </w:tabs>
        <w:ind w:left="0" w:firstLine="0"/>
        <w:jc w:val="center"/>
        <w:rPr>
          <w:rFonts w:ascii="Times New Roman" w:hAnsi="Times New Roman" w:cs="Times New Roman"/>
          <w:b/>
          <w:bCs/>
        </w:rPr>
      </w:pPr>
      <w:r w:rsidRPr="004D6665">
        <w:rPr>
          <w:rFonts w:ascii="Times New Roman" w:hAnsi="Times New Roman" w:cs="Times New Roman"/>
          <w:b/>
          <w:bCs/>
        </w:rPr>
        <w:t>GENERAL TERMS</w:t>
      </w:r>
      <w:r w:rsidRPr="00ED6AF6">
        <w:rPr>
          <w:rFonts w:ascii="Times New Roman" w:hAnsi="Times New Roman" w:cs="Times New Roman"/>
          <w:b/>
          <w:bCs/>
        </w:rPr>
        <w:t xml:space="preserve"> &amp; CONDITIONS</w:t>
      </w:r>
    </w:p>
    <w:p w14:paraId="778D3862" w14:textId="5A65E61B" w:rsidR="00740FB4" w:rsidRPr="00ED6AF6" w:rsidRDefault="00740FB4" w:rsidP="00BB32BC">
      <w:pPr>
        <w:pStyle w:val="BodyText2"/>
        <w:tabs>
          <w:tab w:val="clear" w:pos="2520"/>
        </w:tabs>
        <w:ind w:left="0" w:firstLine="0"/>
        <w:jc w:val="center"/>
        <w:rPr>
          <w:rFonts w:ascii="Times New Roman" w:hAnsi="Times New Roman" w:cs="Times New Roman"/>
          <w:sz w:val="22"/>
          <w:szCs w:val="22"/>
        </w:rPr>
      </w:pPr>
      <w:r w:rsidRPr="00ED6AF6">
        <w:rPr>
          <w:rFonts w:ascii="Times New Roman" w:hAnsi="Times New Roman" w:cs="Times New Roman"/>
          <w:sz w:val="22"/>
          <w:szCs w:val="22"/>
        </w:rPr>
        <w:t xml:space="preserve"> </w:t>
      </w:r>
    </w:p>
    <w:p w14:paraId="7FB90B06" w14:textId="6407698F" w:rsidR="00740FB4" w:rsidRPr="00ED6AF6" w:rsidRDefault="00740FB4" w:rsidP="00FB30D0">
      <w:pPr>
        <w:numPr>
          <w:ilvl w:val="0"/>
          <w:numId w:val="5"/>
        </w:numPr>
        <w:autoSpaceDE w:val="0"/>
        <w:autoSpaceDN w:val="0"/>
        <w:adjustRightInd w:val="0"/>
        <w:jc w:val="both"/>
        <w:rPr>
          <w:szCs w:val="18"/>
        </w:rPr>
      </w:pPr>
      <w:r w:rsidRPr="00ED6AF6">
        <w:rPr>
          <w:szCs w:val="18"/>
        </w:rPr>
        <w:t xml:space="preserve">Awards will be made in the best interest of the </w:t>
      </w:r>
      <w:proofErr w:type="spellStart"/>
      <w:r w:rsidR="00FB30D0">
        <w:t>Northmont</w:t>
      </w:r>
      <w:proofErr w:type="spellEnd"/>
      <w:r w:rsidR="00FB30D0">
        <w:t xml:space="preserve"> City</w:t>
      </w:r>
      <w:r w:rsidR="000827C6">
        <w:t xml:space="preserve"> School District</w:t>
      </w:r>
      <w:r w:rsidRPr="00ED6AF6">
        <w:rPr>
          <w:szCs w:val="18"/>
        </w:rPr>
        <w:t xml:space="preserve">. </w:t>
      </w:r>
    </w:p>
    <w:p w14:paraId="78E8D618" w14:textId="77777777" w:rsidR="00740FB4" w:rsidRPr="00ED6AF6" w:rsidRDefault="00740FB4" w:rsidP="00FB30D0">
      <w:pPr>
        <w:jc w:val="both"/>
        <w:rPr>
          <w:szCs w:val="18"/>
        </w:rPr>
      </w:pPr>
    </w:p>
    <w:p w14:paraId="176A4CBC" w14:textId="4DF4A0B2" w:rsidR="00740FB4" w:rsidRPr="00ED6AF6" w:rsidRDefault="00740FB4" w:rsidP="00FB30D0">
      <w:pPr>
        <w:numPr>
          <w:ilvl w:val="0"/>
          <w:numId w:val="5"/>
        </w:numPr>
        <w:autoSpaceDE w:val="0"/>
        <w:autoSpaceDN w:val="0"/>
        <w:adjustRightInd w:val="0"/>
        <w:jc w:val="both"/>
        <w:rPr>
          <w:szCs w:val="18"/>
        </w:rPr>
      </w:pPr>
      <w:r w:rsidRPr="00ED6AF6">
        <w:rPr>
          <w:szCs w:val="18"/>
        </w:rPr>
        <w:t xml:space="preserve">The </w:t>
      </w:r>
      <w:proofErr w:type="spellStart"/>
      <w:r w:rsidR="00FB30D0">
        <w:t>Northmont</w:t>
      </w:r>
      <w:proofErr w:type="spellEnd"/>
      <w:r w:rsidR="00FB30D0">
        <w:t xml:space="preserve"> City</w:t>
      </w:r>
      <w:r w:rsidR="000827C6">
        <w:t xml:space="preserve"> School District</w:t>
      </w:r>
      <w:r w:rsidRPr="00ED6AF6">
        <w:rPr>
          <w:szCs w:val="18"/>
        </w:rPr>
        <w:t xml:space="preserve"> may accept or reject </w:t>
      </w:r>
      <w:r w:rsidR="00BE58EF" w:rsidRPr="00ED6AF6">
        <w:rPr>
          <w:szCs w:val="18"/>
        </w:rPr>
        <w:t>any bid, in part or in whole.</w:t>
      </w:r>
      <w:r w:rsidRPr="00ED6AF6">
        <w:rPr>
          <w:szCs w:val="18"/>
        </w:rPr>
        <w:t xml:space="preserve"> </w:t>
      </w:r>
    </w:p>
    <w:p w14:paraId="640E7F11" w14:textId="77777777" w:rsidR="00740FB4" w:rsidRPr="00ED6AF6" w:rsidRDefault="00740FB4" w:rsidP="00FB30D0">
      <w:pPr>
        <w:jc w:val="both"/>
        <w:rPr>
          <w:szCs w:val="18"/>
        </w:rPr>
      </w:pPr>
    </w:p>
    <w:p w14:paraId="1B2DA6EA" w14:textId="7ADB4FC6" w:rsidR="00740FB4" w:rsidRPr="00ED6AF6" w:rsidRDefault="00740FB4" w:rsidP="00FB30D0">
      <w:pPr>
        <w:numPr>
          <w:ilvl w:val="0"/>
          <w:numId w:val="5"/>
        </w:numPr>
        <w:autoSpaceDE w:val="0"/>
        <w:autoSpaceDN w:val="0"/>
        <w:adjustRightInd w:val="0"/>
        <w:jc w:val="both"/>
        <w:rPr>
          <w:szCs w:val="18"/>
        </w:rPr>
      </w:pPr>
      <w:r w:rsidRPr="00ED6AF6">
        <w:rPr>
          <w:szCs w:val="18"/>
        </w:rPr>
        <w:t>All</w:t>
      </w:r>
      <w:r w:rsidR="00BE58EF" w:rsidRPr="00ED6AF6">
        <w:rPr>
          <w:szCs w:val="18"/>
        </w:rPr>
        <w:t xml:space="preserve"> quotations are governed by </w:t>
      </w:r>
      <w:r w:rsidR="00ED6AF6" w:rsidRPr="00ED6AF6">
        <w:rPr>
          <w:iCs/>
          <w:szCs w:val="18"/>
        </w:rPr>
        <w:t>Ohio</w:t>
      </w:r>
      <w:r w:rsidR="00C60089" w:rsidRPr="00ED6AF6">
        <w:rPr>
          <w:iCs/>
          <w:szCs w:val="18"/>
        </w:rPr>
        <w:t xml:space="preserve"> State Law</w:t>
      </w:r>
      <w:r w:rsidRPr="00ED6AF6">
        <w:rPr>
          <w:szCs w:val="18"/>
        </w:rPr>
        <w:t xml:space="preserve">. </w:t>
      </w:r>
    </w:p>
    <w:p w14:paraId="41691C86" w14:textId="77777777" w:rsidR="00740FB4" w:rsidRPr="00ED6AF6" w:rsidRDefault="00740FB4" w:rsidP="00FB30D0">
      <w:pPr>
        <w:jc w:val="both"/>
        <w:rPr>
          <w:szCs w:val="18"/>
        </w:rPr>
      </w:pPr>
    </w:p>
    <w:p w14:paraId="78781F63" w14:textId="10D5C00F" w:rsidR="00740FB4" w:rsidRPr="00ED6AF6" w:rsidRDefault="00740FB4" w:rsidP="00FB30D0">
      <w:pPr>
        <w:numPr>
          <w:ilvl w:val="0"/>
          <w:numId w:val="5"/>
        </w:numPr>
        <w:autoSpaceDE w:val="0"/>
        <w:autoSpaceDN w:val="0"/>
        <w:adjustRightInd w:val="0"/>
        <w:jc w:val="both"/>
        <w:rPr>
          <w:szCs w:val="16"/>
        </w:rPr>
      </w:pPr>
      <w:r w:rsidRPr="00ED6AF6">
        <w:rPr>
          <w:szCs w:val="16"/>
        </w:rPr>
        <w:t xml:space="preserve">All services performed or goods delivered under </w:t>
      </w:r>
      <w:proofErr w:type="spellStart"/>
      <w:r w:rsidR="00FB30D0">
        <w:rPr>
          <w:szCs w:val="16"/>
        </w:rPr>
        <w:t>Northmont</w:t>
      </w:r>
      <w:proofErr w:type="spellEnd"/>
      <w:r w:rsidR="00FB30D0">
        <w:rPr>
          <w:szCs w:val="16"/>
        </w:rPr>
        <w:t xml:space="preserve"> City</w:t>
      </w:r>
      <w:r w:rsidR="000827C6">
        <w:rPr>
          <w:szCs w:val="16"/>
        </w:rPr>
        <w:t xml:space="preserve"> School District</w:t>
      </w:r>
      <w:r w:rsidRPr="00ED6AF6">
        <w:rPr>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w:t>
      </w:r>
    </w:p>
    <w:p w14:paraId="33590995" w14:textId="77777777" w:rsidR="00740FB4" w:rsidRPr="00ED6AF6" w:rsidRDefault="00740FB4" w:rsidP="00FB30D0">
      <w:pPr>
        <w:jc w:val="both"/>
        <w:rPr>
          <w:szCs w:val="16"/>
        </w:rPr>
      </w:pPr>
    </w:p>
    <w:p w14:paraId="79D17344" w14:textId="77777777" w:rsidR="00740FB4" w:rsidRPr="00ED6AF6" w:rsidRDefault="00740FB4" w:rsidP="00FB30D0">
      <w:pPr>
        <w:numPr>
          <w:ilvl w:val="0"/>
          <w:numId w:val="5"/>
        </w:numPr>
        <w:autoSpaceDE w:val="0"/>
        <w:autoSpaceDN w:val="0"/>
        <w:adjustRightInd w:val="0"/>
        <w:jc w:val="both"/>
        <w:rPr>
          <w:szCs w:val="18"/>
        </w:rPr>
      </w:pPr>
      <w:r w:rsidRPr="00ED6AF6">
        <w:rPr>
          <w:szCs w:val="18"/>
        </w:rPr>
        <w:t xml:space="preserve">Payment may only be made after the delivery and acceptance of goods or services. </w:t>
      </w:r>
    </w:p>
    <w:p w14:paraId="48B53B12" w14:textId="2EA23C42" w:rsidR="00740FB4" w:rsidRPr="00ED6AF6" w:rsidRDefault="00740FB4" w:rsidP="00FB30D0">
      <w:pPr>
        <w:autoSpaceDE w:val="0"/>
        <w:autoSpaceDN w:val="0"/>
        <w:adjustRightInd w:val="0"/>
        <w:jc w:val="both"/>
        <w:rPr>
          <w:iCs/>
          <w:szCs w:val="18"/>
        </w:rPr>
      </w:pPr>
      <w:r w:rsidRPr="00ED6AF6">
        <w:rPr>
          <w:i/>
          <w:iCs/>
          <w:szCs w:val="18"/>
        </w:rPr>
        <w:t xml:space="preserve"> </w:t>
      </w:r>
    </w:p>
    <w:p w14:paraId="04B02C11" w14:textId="4E714F7E" w:rsidR="00740FB4" w:rsidRPr="00ED6AF6" w:rsidRDefault="00740FB4" w:rsidP="00FB30D0">
      <w:pPr>
        <w:numPr>
          <w:ilvl w:val="0"/>
          <w:numId w:val="5"/>
        </w:numPr>
        <w:autoSpaceDE w:val="0"/>
        <w:autoSpaceDN w:val="0"/>
        <w:adjustRightInd w:val="0"/>
        <w:jc w:val="both"/>
        <w:rPr>
          <w:szCs w:val="18"/>
        </w:rPr>
      </w:pPr>
      <w:r w:rsidRPr="00ED6AF6">
        <w:rPr>
          <w:szCs w:val="18"/>
        </w:rPr>
        <w:t xml:space="preserve">The </w:t>
      </w:r>
      <w:proofErr w:type="spellStart"/>
      <w:r w:rsidR="00FB30D0">
        <w:t>Northmont</w:t>
      </w:r>
      <w:proofErr w:type="spellEnd"/>
      <w:r w:rsidR="00FB30D0">
        <w:t xml:space="preserve"> City</w:t>
      </w:r>
      <w:r w:rsidR="000827C6">
        <w:t xml:space="preserve"> School District</w:t>
      </w:r>
      <w:r w:rsidRPr="00ED6AF6">
        <w:rPr>
          <w:szCs w:val="18"/>
        </w:rPr>
        <w:t xml:space="preserve"> is exempt from Federal and State taxes and will not pay or reimburse such taxes. </w:t>
      </w:r>
    </w:p>
    <w:p w14:paraId="75974491" w14:textId="77777777" w:rsidR="00740FB4" w:rsidRPr="00ED6AF6" w:rsidRDefault="00740FB4" w:rsidP="00FB30D0">
      <w:pPr>
        <w:jc w:val="both"/>
        <w:rPr>
          <w:szCs w:val="18"/>
        </w:rPr>
      </w:pPr>
    </w:p>
    <w:p w14:paraId="472E57F3" w14:textId="77777777" w:rsidR="00740FB4" w:rsidRPr="00ED6AF6" w:rsidRDefault="00740FB4" w:rsidP="00FB30D0">
      <w:pPr>
        <w:numPr>
          <w:ilvl w:val="0"/>
          <w:numId w:val="5"/>
        </w:numPr>
        <w:autoSpaceDE w:val="0"/>
        <w:autoSpaceDN w:val="0"/>
        <w:adjustRightInd w:val="0"/>
        <w:jc w:val="both"/>
        <w:rPr>
          <w:szCs w:val="16"/>
        </w:rPr>
      </w:pPr>
      <w:r w:rsidRPr="00ED6AF6">
        <w:rPr>
          <w:szCs w:val="16"/>
        </w:rPr>
        <w:t xml:space="preserve">The Purchasing Director may cancel any Purchase Order/Contract upon 30 days written notice to the seller. </w:t>
      </w:r>
    </w:p>
    <w:p w14:paraId="57F0E70F" w14:textId="77777777" w:rsidR="00740FB4" w:rsidRPr="00ED6AF6" w:rsidRDefault="00740FB4" w:rsidP="00FB30D0">
      <w:pPr>
        <w:jc w:val="both"/>
        <w:rPr>
          <w:szCs w:val="16"/>
        </w:rPr>
      </w:pPr>
    </w:p>
    <w:p w14:paraId="4FDD05DC" w14:textId="21369ABC" w:rsidR="00740FB4" w:rsidRPr="00ED6AF6" w:rsidRDefault="00740FB4" w:rsidP="00FB30D0">
      <w:pPr>
        <w:numPr>
          <w:ilvl w:val="0"/>
          <w:numId w:val="5"/>
        </w:numPr>
        <w:autoSpaceDE w:val="0"/>
        <w:autoSpaceDN w:val="0"/>
        <w:adjustRightInd w:val="0"/>
        <w:jc w:val="both"/>
        <w:rPr>
          <w:szCs w:val="16"/>
        </w:rPr>
      </w:pPr>
      <w:r w:rsidRPr="00ED6AF6">
        <w:rPr>
          <w:szCs w:val="16"/>
        </w:rPr>
        <w:t xml:space="preserve">The laws of the State of </w:t>
      </w:r>
      <w:r w:rsidR="00ED6AF6" w:rsidRPr="00ED6AF6">
        <w:rPr>
          <w:szCs w:val="16"/>
        </w:rPr>
        <w:t>Ohio</w:t>
      </w:r>
      <w:r w:rsidRPr="00ED6AF6">
        <w:rPr>
          <w:szCs w:val="16"/>
        </w:rPr>
        <w:t xml:space="preserve"> shall govern all rights and duties under the Contract, including without limitation the validity of this Purchase Order/Contract. </w:t>
      </w:r>
    </w:p>
    <w:p w14:paraId="6D36B9D6" w14:textId="77777777" w:rsidR="00740FB4" w:rsidRPr="00ED6AF6" w:rsidRDefault="00740FB4" w:rsidP="00FB30D0">
      <w:pPr>
        <w:jc w:val="both"/>
        <w:rPr>
          <w:szCs w:val="16"/>
        </w:rPr>
      </w:pPr>
    </w:p>
    <w:p w14:paraId="1D5B9655" w14:textId="5000CCC7" w:rsidR="00740FB4" w:rsidRPr="00ED6AF6" w:rsidRDefault="00740FB4" w:rsidP="00FB30D0">
      <w:pPr>
        <w:numPr>
          <w:ilvl w:val="0"/>
          <w:numId w:val="5"/>
        </w:numPr>
        <w:autoSpaceDE w:val="0"/>
        <w:autoSpaceDN w:val="0"/>
        <w:adjustRightInd w:val="0"/>
        <w:jc w:val="both"/>
        <w:rPr>
          <w:szCs w:val="18"/>
        </w:rPr>
      </w:pPr>
      <w:r w:rsidRPr="00ED6AF6">
        <w:rPr>
          <w:szCs w:val="18"/>
        </w:rPr>
        <w:t>Any reference to autom</w:t>
      </w:r>
      <w:r w:rsidR="00712A81" w:rsidRPr="00ED6AF6">
        <w:rPr>
          <w:szCs w:val="18"/>
        </w:rPr>
        <w:t xml:space="preserve">atic renewal is hereby deleted. </w:t>
      </w:r>
      <w:r w:rsidRPr="00ED6AF6">
        <w:rPr>
          <w:szCs w:val="18"/>
        </w:rPr>
        <w:t xml:space="preserve">The Contract may be renewed only upon mutual written agreement of the parties. </w:t>
      </w:r>
    </w:p>
    <w:p w14:paraId="4FEF3B99" w14:textId="0B2BC72E" w:rsidR="00740FB4" w:rsidRPr="00EE0D56" w:rsidRDefault="00BE58EF" w:rsidP="001D3B1D">
      <w:pPr>
        <w:spacing w:line="192" w:lineRule="exact"/>
        <w:ind w:left="360"/>
        <w:rPr>
          <w:szCs w:val="18"/>
        </w:rPr>
      </w:pPr>
      <w:r w:rsidRPr="00EE0D56">
        <w:rPr>
          <w:noProof/>
          <w:szCs w:val="18"/>
        </w:rPr>
        <mc:AlternateContent>
          <mc:Choice Requires="wps">
            <w:drawing>
              <wp:anchor distT="0" distB="0" distL="114300" distR="114300" simplePos="0" relativeHeight="251658240" behindDoc="0" locked="0" layoutInCell="1" allowOverlap="1" wp14:anchorId="7C88765D" wp14:editId="6976ABED">
                <wp:simplePos x="0" y="0"/>
                <wp:positionH relativeFrom="column">
                  <wp:posOffset>-442595</wp:posOffset>
                </wp:positionH>
                <wp:positionV relativeFrom="paragraph">
                  <wp:posOffset>116840</wp:posOffset>
                </wp:positionV>
                <wp:extent cx="6858000" cy="0"/>
                <wp:effectExtent l="5080" t="12700" r="1397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DF59C"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9.2pt" to="505.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W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"/>
            </w:pict>
          </mc:Fallback>
        </mc:AlternateContent>
      </w:r>
    </w:p>
    <w:p w14:paraId="27CE4688" w14:textId="77777777" w:rsidR="00740FB4" w:rsidRPr="001D3B1D" w:rsidRDefault="00740FB4" w:rsidP="00BE58EF">
      <w:pPr>
        <w:pStyle w:val="Heading2"/>
        <w:spacing w:line="259" w:lineRule="exact"/>
        <w:jc w:val="center"/>
        <w:rPr>
          <w:rFonts w:ascii="Times New Roman" w:hAnsi="Times New Roman"/>
          <w:i w:val="0"/>
          <w:sz w:val="24"/>
          <w:szCs w:val="24"/>
        </w:rPr>
      </w:pPr>
      <w:r w:rsidRPr="001D3B1D">
        <w:rPr>
          <w:rFonts w:ascii="Times New Roman" w:hAnsi="Times New Roman"/>
          <w:i w:val="0"/>
          <w:sz w:val="24"/>
          <w:szCs w:val="24"/>
        </w:rPr>
        <w:t>INSTRUCTIONS TO BIDDERS</w:t>
      </w:r>
    </w:p>
    <w:p w14:paraId="2F74A31A" w14:textId="77777777" w:rsidR="00740FB4" w:rsidRPr="00EE0D56" w:rsidRDefault="00740FB4" w:rsidP="00740FB4">
      <w:pPr>
        <w:tabs>
          <w:tab w:val="left" w:pos="2520"/>
        </w:tabs>
        <w:spacing w:line="220" w:lineRule="exact"/>
        <w:ind w:left="720"/>
        <w:rPr>
          <w:szCs w:val="22"/>
        </w:rPr>
      </w:pPr>
    </w:p>
    <w:p w14:paraId="2F4F9880" w14:textId="00D86F10" w:rsidR="00ED6AF6" w:rsidRDefault="00ED6AF6" w:rsidP="00FB30D0">
      <w:pPr>
        <w:numPr>
          <w:ilvl w:val="0"/>
          <w:numId w:val="6"/>
        </w:numPr>
        <w:tabs>
          <w:tab w:val="left" w:pos="720"/>
        </w:tabs>
        <w:ind w:left="720"/>
        <w:jc w:val="both"/>
        <w:rPr>
          <w:szCs w:val="18"/>
        </w:rPr>
      </w:pPr>
      <w:r w:rsidRPr="00B13B1A">
        <w:rPr>
          <w:szCs w:val="18"/>
        </w:rPr>
        <w:t xml:space="preserve">Bids are to be received </w:t>
      </w:r>
      <w:r w:rsidR="004D23B8">
        <w:rPr>
          <w:szCs w:val="18"/>
        </w:rPr>
        <w:t xml:space="preserve">via email to </w:t>
      </w:r>
      <w:hyperlink r:id="rId6" w:history="1">
        <w:r w:rsidR="00FB30D0" w:rsidRPr="00CD0ACC">
          <w:rPr>
            <w:rStyle w:val="Hyperlink"/>
            <w:szCs w:val="18"/>
          </w:rPr>
          <w:t>northmont.2021@naa.com</w:t>
        </w:r>
      </w:hyperlink>
      <w:r w:rsidR="00FB30D0">
        <w:rPr>
          <w:szCs w:val="18"/>
        </w:rPr>
        <w:t xml:space="preserve"> </w:t>
      </w:r>
    </w:p>
    <w:p w14:paraId="7A7D5F88" w14:textId="77777777" w:rsidR="004D6665" w:rsidRDefault="004D6665" w:rsidP="00FB30D0">
      <w:pPr>
        <w:tabs>
          <w:tab w:val="left" w:pos="720"/>
        </w:tabs>
        <w:ind w:left="720"/>
        <w:jc w:val="both"/>
        <w:rPr>
          <w:szCs w:val="18"/>
        </w:rPr>
      </w:pPr>
    </w:p>
    <w:p w14:paraId="0BFB5360" w14:textId="41982AB1" w:rsidR="004D6665" w:rsidRPr="004D6665" w:rsidRDefault="00044A91" w:rsidP="00FB30D0">
      <w:pPr>
        <w:numPr>
          <w:ilvl w:val="0"/>
          <w:numId w:val="6"/>
        </w:numPr>
        <w:tabs>
          <w:tab w:val="left" w:pos="720"/>
        </w:tabs>
        <w:ind w:left="720"/>
        <w:jc w:val="both"/>
        <w:rPr>
          <w:szCs w:val="18"/>
        </w:rPr>
      </w:pPr>
      <w:r w:rsidRPr="003148DB">
        <w:t xml:space="preserve">To view the MDF's, a vendor walk-through is scheduled for 9:00 AM ET on Wednesday, January 27, 2021.  Meet at the Stadium at 4916 National Rd, Clayton, OH 45315 and ask for Amy Mangen.  Specifically, meet at the visitor entrance by the softball field.  Masks are required.  To prevent a competitive bidding violation of Erate rules, NO QUESTIONS WILL BE ANSWERED DURING THE WALK-THROUGH.  Direct all questions to </w:t>
      </w:r>
      <w:hyperlink r:id="rId7" w:history="1">
        <w:r w:rsidRPr="003148DB">
          <w:rPr>
            <w:rStyle w:val="Hyperlink"/>
          </w:rPr>
          <w:t>northmont.2021@naa.com</w:t>
        </w:r>
      </w:hyperlink>
      <w:r w:rsidRPr="003148DB">
        <w:t xml:space="preserve"> by 5 PM ET Wednesday, January 27, 2021.  Subject line must state "</w:t>
      </w:r>
      <w:proofErr w:type="spellStart"/>
      <w:r w:rsidRPr="003148DB">
        <w:t>Northmont</w:t>
      </w:r>
      <w:proofErr w:type="spellEnd"/>
      <w:r w:rsidRPr="003148DB">
        <w:t xml:space="preserve"> Walk-Through Questions".  Q&amp;A will be uploaded to the 470 by 11 PM ET on Friday, January 29, 2021.</w:t>
      </w:r>
    </w:p>
    <w:p w14:paraId="1B9A303B" w14:textId="77777777" w:rsidR="00ED6AF6" w:rsidRPr="00B13B1A" w:rsidRDefault="00ED6AF6" w:rsidP="00FB30D0">
      <w:pPr>
        <w:tabs>
          <w:tab w:val="left" w:pos="720"/>
        </w:tabs>
        <w:ind w:left="720" w:hanging="360"/>
        <w:jc w:val="both"/>
        <w:rPr>
          <w:szCs w:val="18"/>
        </w:rPr>
      </w:pPr>
    </w:p>
    <w:p w14:paraId="4291E666" w14:textId="5494B816" w:rsidR="000344C4" w:rsidRPr="00A562A8" w:rsidRDefault="000344C4" w:rsidP="00FB30D0">
      <w:pPr>
        <w:numPr>
          <w:ilvl w:val="0"/>
          <w:numId w:val="6"/>
        </w:numPr>
        <w:tabs>
          <w:tab w:val="left" w:pos="720"/>
          <w:tab w:val="left" w:pos="2520"/>
        </w:tabs>
        <w:ind w:left="720"/>
        <w:jc w:val="both"/>
        <w:rPr>
          <w:szCs w:val="18"/>
        </w:rPr>
      </w:pPr>
      <w:r w:rsidRPr="00A562A8">
        <w:rPr>
          <w:szCs w:val="18"/>
        </w:rPr>
        <w:t xml:space="preserve">Bids will be due by </w:t>
      </w:r>
      <w:r w:rsidR="00395823" w:rsidRPr="00FB30D0">
        <w:rPr>
          <w:szCs w:val="18"/>
        </w:rPr>
        <w:t>5:00 PM on</w:t>
      </w:r>
      <w:r w:rsidRPr="00FB30D0">
        <w:rPr>
          <w:szCs w:val="18"/>
        </w:rPr>
        <w:t xml:space="preserve"> the Allowable Contract Date</w:t>
      </w:r>
      <w:r w:rsidRPr="00BC2281">
        <w:rPr>
          <w:szCs w:val="18"/>
        </w:rPr>
        <w:t xml:space="preserve"> of the FCC Form 470 to which this RFP is attached.</w:t>
      </w:r>
    </w:p>
    <w:p w14:paraId="4FB77A00" w14:textId="77777777" w:rsidR="00740FB4" w:rsidRPr="00EE0D56" w:rsidRDefault="00740FB4" w:rsidP="00FB30D0">
      <w:pPr>
        <w:tabs>
          <w:tab w:val="left" w:pos="720"/>
        </w:tabs>
        <w:ind w:left="720" w:hanging="360"/>
        <w:jc w:val="both"/>
        <w:rPr>
          <w:szCs w:val="18"/>
        </w:rPr>
      </w:pPr>
    </w:p>
    <w:p w14:paraId="6A371CE1" w14:textId="32C1B924" w:rsidR="00740FB4" w:rsidRPr="00BE58EF" w:rsidRDefault="00740FB4" w:rsidP="00FB30D0">
      <w:pPr>
        <w:numPr>
          <w:ilvl w:val="0"/>
          <w:numId w:val="6"/>
        </w:numPr>
        <w:tabs>
          <w:tab w:val="left" w:pos="720"/>
          <w:tab w:val="left" w:pos="2520"/>
        </w:tabs>
        <w:ind w:left="720"/>
        <w:jc w:val="both"/>
        <w:rPr>
          <w:szCs w:val="18"/>
        </w:rPr>
      </w:pPr>
      <w:r w:rsidRPr="00EE0D56">
        <w:rPr>
          <w:szCs w:val="18"/>
        </w:rPr>
        <w:lastRenderedPageBreak/>
        <w:t>Any and all bids may be rejected if there is a sound documented reason.</w:t>
      </w:r>
    </w:p>
    <w:p w14:paraId="5F5BC19F" w14:textId="77777777" w:rsidR="00740FB4" w:rsidRPr="00EE0D56" w:rsidRDefault="00740FB4" w:rsidP="00FB30D0">
      <w:pPr>
        <w:tabs>
          <w:tab w:val="left" w:pos="720"/>
        </w:tabs>
        <w:ind w:left="720" w:hanging="360"/>
        <w:jc w:val="both"/>
        <w:rPr>
          <w:szCs w:val="18"/>
        </w:rPr>
      </w:pPr>
    </w:p>
    <w:p w14:paraId="5E1FE174" w14:textId="77777777" w:rsidR="00740FB4" w:rsidRPr="00EE0D56" w:rsidRDefault="00740FB4" w:rsidP="00FB30D0">
      <w:pPr>
        <w:numPr>
          <w:ilvl w:val="0"/>
          <w:numId w:val="6"/>
        </w:numPr>
        <w:tabs>
          <w:tab w:val="left" w:pos="720"/>
          <w:tab w:val="left" w:pos="2520"/>
        </w:tabs>
        <w:ind w:left="720"/>
        <w:jc w:val="both"/>
        <w:rPr>
          <w:szCs w:val="18"/>
        </w:rPr>
      </w:pPr>
      <w:r w:rsidRPr="00EE0D56">
        <w:rPr>
          <w:szCs w:val="18"/>
        </w:rPr>
        <w:t>An approved purchase order is required before the merchandise or service is ordered.</w:t>
      </w:r>
    </w:p>
    <w:p w14:paraId="0819002D" w14:textId="77777777" w:rsidR="00740FB4" w:rsidRPr="00EE0D56" w:rsidRDefault="00740FB4" w:rsidP="00FB30D0">
      <w:pPr>
        <w:spacing w:line="220" w:lineRule="exact"/>
        <w:ind w:left="720" w:hanging="360"/>
        <w:jc w:val="both"/>
        <w:rPr>
          <w:szCs w:val="18"/>
        </w:rPr>
      </w:pPr>
    </w:p>
    <w:p w14:paraId="38AD43F8" w14:textId="4971BAB0" w:rsidR="00740FB4" w:rsidRPr="004D23B8" w:rsidRDefault="00740FB4" w:rsidP="00FB30D0">
      <w:pPr>
        <w:numPr>
          <w:ilvl w:val="0"/>
          <w:numId w:val="6"/>
        </w:numPr>
        <w:autoSpaceDE w:val="0"/>
        <w:autoSpaceDN w:val="0"/>
        <w:adjustRightInd w:val="0"/>
        <w:ind w:left="720"/>
        <w:jc w:val="both"/>
        <w:rPr>
          <w:szCs w:val="18"/>
        </w:rPr>
      </w:pPr>
      <w:r w:rsidRPr="00EE0D56">
        <w:rPr>
          <w:szCs w:val="18"/>
        </w:rPr>
        <w:t>Items offered must be in compliance with the specifications</w:t>
      </w:r>
      <w:r w:rsidR="00BE58EF">
        <w:rPr>
          <w:szCs w:val="18"/>
        </w:rPr>
        <w:t xml:space="preserve"> outlined in this RFP</w:t>
      </w:r>
      <w:r w:rsidRPr="00EE0D56">
        <w:rPr>
          <w:szCs w:val="18"/>
        </w:rPr>
        <w:t>. Any deviation from the specifications must be clearly indicated by the bidder. Alternates offered by the bidder as “equal</w:t>
      </w:r>
      <w:r w:rsidRPr="00EE0D56">
        <w:rPr>
          <w:b/>
          <w:bCs/>
          <w:szCs w:val="18"/>
        </w:rPr>
        <w:t xml:space="preserve"> </w:t>
      </w:r>
      <w:r w:rsidRPr="00EE0D56">
        <w:rPr>
          <w:szCs w:val="18"/>
        </w:rPr>
        <w:t xml:space="preserve">to” the specifications must be clearly defined. A bidder offering an alternate should attach complete specifications and literature to the bid. The Purchasing Director may waive minor deviations to specifications. </w:t>
      </w:r>
    </w:p>
    <w:p w14:paraId="6A15540A" w14:textId="77777777" w:rsidR="00740FB4" w:rsidRPr="00EE0D56" w:rsidRDefault="00740FB4" w:rsidP="00FB30D0">
      <w:pPr>
        <w:ind w:left="720" w:hanging="360"/>
        <w:jc w:val="both"/>
        <w:rPr>
          <w:szCs w:val="18"/>
        </w:rPr>
      </w:pPr>
    </w:p>
    <w:p w14:paraId="46BE5796" w14:textId="1021CF93" w:rsidR="00740FB4" w:rsidRDefault="00BE58EF" w:rsidP="00FB30D0">
      <w:pPr>
        <w:numPr>
          <w:ilvl w:val="0"/>
          <w:numId w:val="6"/>
        </w:numPr>
        <w:autoSpaceDE w:val="0"/>
        <w:autoSpaceDN w:val="0"/>
        <w:adjustRightInd w:val="0"/>
        <w:ind w:left="720"/>
        <w:jc w:val="both"/>
        <w:rPr>
          <w:szCs w:val="18"/>
        </w:rPr>
      </w:pPr>
      <w:r>
        <w:rPr>
          <w:szCs w:val="18"/>
        </w:rPr>
        <w:t>I</w:t>
      </w:r>
      <w:r w:rsidRPr="00EE0D56">
        <w:rPr>
          <w:szCs w:val="18"/>
        </w:rPr>
        <w:t xml:space="preserve">n case of discrepancy </w:t>
      </w:r>
      <w:r>
        <w:rPr>
          <w:szCs w:val="18"/>
        </w:rPr>
        <w:t>u</w:t>
      </w:r>
      <w:r w:rsidR="00740FB4" w:rsidRPr="00EE0D56">
        <w:rPr>
          <w:szCs w:val="18"/>
        </w:rPr>
        <w:t xml:space="preserve">nit prices shall prevail. </w:t>
      </w:r>
    </w:p>
    <w:p w14:paraId="7C24E269" w14:textId="77777777" w:rsidR="00BE58EF" w:rsidRPr="00BE58EF" w:rsidRDefault="00BE58EF" w:rsidP="00FB30D0">
      <w:pPr>
        <w:autoSpaceDE w:val="0"/>
        <w:autoSpaceDN w:val="0"/>
        <w:adjustRightInd w:val="0"/>
        <w:jc w:val="both"/>
        <w:rPr>
          <w:szCs w:val="18"/>
        </w:rPr>
      </w:pPr>
    </w:p>
    <w:p w14:paraId="14E27476" w14:textId="7F600F1B" w:rsidR="003E5CEC" w:rsidRDefault="00740FB4" w:rsidP="00FB30D0">
      <w:pPr>
        <w:numPr>
          <w:ilvl w:val="0"/>
          <w:numId w:val="6"/>
        </w:numPr>
        <w:autoSpaceDE w:val="0"/>
        <w:autoSpaceDN w:val="0"/>
        <w:adjustRightInd w:val="0"/>
        <w:ind w:left="720"/>
        <w:jc w:val="both"/>
        <w:rPr>
          <w:szCs w:val="18"/>
        </w:rPr>
      </w:pPr>
      <w:r w:rsidRPr="00EE0D56">
        <w:rPr>
          <w:szCs w:val="18"/>
        </w:rPr>
        <w:t>The vendor must clearly instruct on the bid document if the vendor wishes to have the payment sent to a different "remit to</w:t>
      </w:r>
      <w:r w:rsidRPr="00EE0D56">
        <w:rPr>
          <w:i/>
          <w:iCs/>
          <w:szCs w:val="18"/>
        </w:rPr>
        <w:t xml:space="preserve">" </w:t>
      </w:r>
      <w:r w:rsidRPr="00EE0D56">
        <w:rPr>
          <w:szCs w:val="18"/>
        </w:rPr>
        <w:t>address other tha</w:t>
      </w:r>
      <w:r w:rsidR="001D3B1D">
        <w:rPr>
          <w:szCs w:val="18"/>
        </w:rPr>
        <w:t>n the address on this document.</w:t>
      </w:r>
    </w:p>
    <w:p w14:paraId="1B90AA29" w14:textId="77777777" w:rsidR="00D21C79" w:rsidRDefault="00D21C79" w:rsidP="00D21C79">
      <w:pPr>
        <w:pStyle w:val="ListParagraph"/>
        <w:rPr>
          <w:szCs w:val="18"/>
        </w:rPr>
      </w:pPr>
    </w:p>
    <w:p w14:paraId="22FE946C" w14:textId="77777777" w:rsidR="00D21C79" w:rsidRPr="001D3B1D" w:rsidRDefault="00D21C79" w:rsidP="00D21C79">
      <w:pPr>
        <w:autoSpaceDE w:val="0"/>
        <w:autoSpaceDN w:val="0"/>
        <w:adjustRightInd w:val="0"/>
        <w:jc w:val="both"/>
        <w:rPr>
          <w:szCs w:val="18"/>
        </w:rPr>
      </w:pPr>
    </w:p>
    <w:p w14:paraId="2C420243" w14:textId="77777777" w:rsidR="00FB30D0" w:rsidRDefault="00F56D2B" w:rsidP="003E5CEC">
      <w:pPr>
        <w:ind w:left="-720" w:firstLine="720"/>
        <w:jc w:val="center"/>
        <w:outlineLvl w:val="0"/>
        <w:rPr>
          <w:b/>
        </w:rPr>
      </w:pPr>
      <w:r>
        <w:rPr>
          <w:b/>
        </w:rPr>
        <w:t>2021</w:t>
      </w:r>
      <w:r w:rsidR="006745B9" w:rsidRPr="007036AB">
        <w:rPr>
          <w:b/>
        </w:rPr>
        <w:t xml:space="preserve"> </w:t>
      </w:r>
      <w:r w:rsidR="00FB30D0" w:rsidRPr="00FB30D0">
        <w:rPr>
          <w:b/>
        </w:rPr>
        <w:t>NORTHMONT CITY</w:t>
      </w:r>
      <w:r w:rsidR="00777C40">
        <w:rPr>
          <w:b/>
        </w:rPr>
        <w:t xml:space="preserve"> </w:t>
      </w:r>
      <w:r w:rsidR="00D878D7">
        <w:rPr>
          <w:b/>
        </w:rPr>
        <w:t>S</w:t>
      </w:r>
      <w:r w:rsidR="00FB30D0">
        <w:rPr>
          <w:b/>
        </w:rPr>
        <w:t xml:space="preserve">CHOOL </w:t>
      </w:r>
      <w:r w:rsidR="00D878D7">
        <w:rPr>
          <w:b/>
        </w:rPr>
        <w:t>D</w:t>
      </w:r>
      <w:r w:rsidR="00FB30D0">
        <w:rPr>
          <w:b/>
        </w:rPr>
        <w:t>ISTRICT</w:t>
      </w:r>
    </w:p>
    <w:p w14:paraId="5A343643" w14:textId="77777777" w:rsidR="00FB30D0" w:rsidRDefault="00D878D7" w:rsidP="003E5CEC">
      <w:pPr>
        <w:ind w:left="-720" w:firstLine="720"/>
        <w:jc w:val="center"/>
        <w:outlineLvl w:val="0"/>
        <w:rPr>
          <w:b/>
        </w:rPr>
      </w:pPr>
      <w:r w:rsidRPr="007036AB">
        <w:rPr>
          <w:b/>
        </w:rPr>
        <w:t>MAINTENANCE</w:t>
      </w:r>
      <w:r w:rsidR="00BA254B" w:rsidRPr="007036AB">
        <w:rPr>
          <w:b/>
        </w:rPr>
        <w:t xml:space="preserve"> OF </w:t>
      </w:r>
      <w:r w:rsidR="00180B84" w:rsidRPr="007036AB">
        <w:rPr>
          <w:b/>
        </w:rPr>
        <w:t xml:space="preserve">SELF-PROVISIONED </w:t>
      </w:r>
      <w:r w:rsidR="00395823">
        <w:rPr>
          <w:b/>
        </w:rPr>
        <w:t>NETWORK</w:t>
      </w:r>
      <w:r w:rsidR="00180B84" w:rsidRPr="007036AB">
        <w:rPr>
          <w:b/>
        </w:rPr>
        <w:t xml:space="preserve"> RFP</w:t>
      </w:r>
    </w:p>
    <w:p w14:paraId="04186DDB" w14:textId="77777777" w:rsidR="00FB30D0" w:rsidRDefault="00FB30D0" w:rsidP="003E5CEC">
      <w:pPr>
        <w:ind w:left="-720" w:firstLine="720"/>
        <w:jc w:val="center"/>
        <w:outlineLvl w:val="0"/>
        <w:rPr>
          <w:b/>
        </w:rPr>
      </w:pPr>
    </w:p>
    <w:p w14:paraId="6AFFE7CE" w14:textId="20129630" w:rsidR="003E5CEC" w:rsidRPr="007036AB" w:rsidRDefault="003E5CEC" w:rsidP="003E5CEC">
      <w:pPr>
        <w:ind w:left="-720" w:firstLine="720"/>
        <w:jc w:val="center"/>
        <w:outlineLvl w:val="0"/>
        <w:rPr>
          <w:b/>
        </w:rPr>
      </w:pPr>
      <w:r w:rsidRPr="007036AB">
        <w:rPr>
          <w:b/>
        </w:rPr>
        <w:t>SCOPE OF WORK</w:t>
      </w:r>
    </w:p>
    <w:p w14:paraId="766CB37B" w14:textId="77777777" w:rsidR="003E5CEC" w:rsidRPr="007036AB" w:rsidRDefault="003E5CEC" w:rsidP="003E5CEC">
      <w:pPr>
        <w:jc w:val="center"/>
        <w:rPr>
          <w:b/>
        </w:rPr>
      </w:pPr>
    </w:p>
    <w:p w14:paraId="432E7A62" w14:textId="796A434D" w:rsidR="003E5CEC" w:rsidRPr="007036AB" w:rsidRDefault="00FB30D0" w:rsidP="00BE58EF">
      <w:pPr>
        <w:jc w:val="both"/>
      </w:pPr>
      <w:proofErr w:type="spellStart"/>
      <w:r>
        <w:t>Northmont</w:t>
      </w:r>
      <w:proofErr w:type="spellEnd"/>
      <w:r>
        <w:t xml:space="preserve"> City</w:t>
      </w:r>
      <w:r w:rsidR="000827C6">
        <w:t xml:space="preserve"> School District</w:t>
      </w:r>
      <w:r w:rsidR="003E5CEC" w:rsidRPr="007036AB">
        <w:t xml:space="preserve"> is soliciting a Request for Proposal for the </w:t>
      </w:r>
      <w:r w:rsidR="00846ADF" w:rsidRPr="007036AB">
        <w:t>Maintenance</w:t>
      </w:r>
      <w:r w:rsidR="003E5CEC" w:rsidRPr="007036AB">
        <w:t xml:space="preserve"> of </w:t>
      </w:r>
      <w:r w:rsidR="00180B84" w:rsidRPr="007036AB">
        <w:t xml:space="preserve">Self-Provisioned </w:t>
      </w:r>
      <w:r w:rsidR="00F47371">
        <w:t>Network</w:t>
      </w:r>
      <w:r w:rsidR="00180B84" w:rsidRPr="007036AB">
        <w:t xml:space="preserve"> </w:t>
      </w:r>
      <w:r w:rsidR="001431CC" w:rsidRPr="007036AB">
        <w:t xml:space="preserve">complying with SLD/USAC rules </w:t>
      </w:r>
      <w:r w:rsidR="003E5CEC" w:rsidRPr="007036AB">
        <w:t>commenci</w:t>
      </w:r>
      <w:r w:rsidR="00BE58EF" w:rsidRPr="007036AB">
        <w:t>ng with E-rate Funding Y</w:t>
      </w:r>
      <w:r w:rsidR="004B1FA0" w:rsidRPr="007036AB">
        <w:t xml:space="preserve">ear </w:t>
      </w:r>
      <w:r w:rsidR="00F47371">
        <w:t>2020</w:t>
      </w:r>
      <w:r w:rsidR="003E5CEC" w:rsidRPr="007036AB">
        <w:t xml:space="preserve"> as indicated </w:t>
      </w:r>
      <w:r w:rsidR="005327A1" w:rsidRPr="007036AB">
        <w:t>in Attachment 1</w:t>
      </w:r>
      <w:r w:rsidR="00712A81" w:rsidRPr="007036AB">
        <w:t xml:space="preserve">. </w:t>
      </w:r>
      <w:r w:rsidR="003E5CEC" w:rsidRPr="007036AB">
        <w:t xml:space="preserve">The </w:t>
      </w:r>
      <w:proofErr w:type="spellStart"/>
      <w:r>
        <w:t>Northmont</w:t>
      </w:r>
      <w:proofErr w:type="spellEnd"/>
      <w:r>
        <w:t xml:space="preserve"> City</w:t>
      </w:r>
      <w:r w:rsidR="000827C6">
        <w:t xml:space="preserve"> School District</w:t>
      </w:r>
      <w:r w:rsidR="003E5CEC" w:rsidRPr="007036AB">
        <w:t xml:space="preserve"> reserves the right to modify the project as</w:t>
      </w:r>
      <w:r w:rsidR="00BE58EF" w:rsidRPr="007036AB">
        <w:t xml:space="preserve"> it</w:t>
      </w:r>
      <w:r w:rsidR="00712A81" w:rsidRPr="007036AB">
        <w:t xml:space="preserve"> deems necessary. </w:t>
      </w:r>
      <w:r w:rsidR="003E5CEC" w:rsidRPr="007036AB">
        <w:t>This RFP and the winning bidder’s response shall become an integral p</w:t>
      </w:r>
      <w:r w:rsidR="00712A81" w:rsidRPr="007036AB">
        <w:t xml:space="preserve">art of the resultant contract. </w:t>
      </w:r>
      <w:r w:rsidR="003E5CEC" w:rsidRPr="007036AB">
        <w:t>The proj</w:t>
      </w:r>
      <w:r w:rsidR="00AF4ED0" w:rsidRPr="007036AB">
        <w:t xml:space="preserve">ect must include </w:t>
      </w:r>
      <w:r w:rsidR="00846ADF" w:rsidRPr="007036AB">
        <w:t xml:space="preserve">maintenance and repair of structures, </w:t>
      </w:r>
      <w:r w:rsidR="00443ABD">
        <w:t>transmission medium, and</w:t>
      </w:r>
      <w:r w:rsidR="008F4A72" w:rsidRPr="007036AB">
        <w:t xml:space="preserve"> termination</w:t>
      </w:r>
      <w:r w:rsidR="00846ADF" w:rsidRPr="007036AB">
        <w:t xml:space="preserve"> equipment by the vendor at each termination location </w:t>
      </w:r>
      <w:r w:rsidR="0074782D">
        <w:t xml:space="preserve">MDF </w:t>
      </w:r>
      <w:r w:rsidR="00846ADF" w:rsidRPr="007036AB">
        <w:t>(</w:t>
      </w:r>
      <w:proofErr w:type="spellStart"/>
      <w:r>
        <w:t>Northmont</w:t>
      </w:r>
      <w:proofErr w:type="spellEnd"/>
      <w:r>
        <w:t xml:space="preserve"> City</w:t>
      </w:r>
      <w:r w:rsidR="000827C6">
        <w:t xml:space="preserve"> School District</w:t>
      </w:r>
      <w:r w:rsidR="00846ADF" w:rsidRPr="007036AB">
        <w:t xml:space="preserve"> buildings)</w:t>
      </w:r>
      <w:r w:rsidR="003E5CEC" w:rsidRPr="007036AB">
        <w:t>.</w:t>
      </w:r>
      <w:r w:rsidR="00AF4ED0" w:rsidRPr="007036AB">
        <w:t xml:space="preserve">  </w:t>
      </w:r>
      <w:proofErr w:type="spellStart"/>
      <w:r>
        <w:t>Northmont</w:t>
      </w:r>
      <w:proofErr w:type="spellEnd"/>
      <w:r>
        <w:t xml:space="preserve"> City</w:t>
      </w:r>
      <w:r w:rsidR="000827C6">
        <w:t xml:space="preserve"> School District</w:t>
      </w:r>
      <w:r w:rsidR="00180B84" w:rsidRPr="007036AB">
        <w:t xml:space="preserve"> requires </w:t>
      </w:r>
      <w:r w:rsidR="00846ADF" w:rsidRPr="007036AB">
        <w:t xml:space="preserve">maintenance and repair of </w:t>
      </w:r>
      <w:r w:rsidR="00F47371">
        <w:t>transmission medium (</w:t>
      </w:r>
      <w:r w:rsidR="000344C4">
        <w:t xml:space="preserve">2, </w:t>
      </w:r>
      <w:r>
        <w:t>4</w:t>
      </w:r>
      <w:r w:rsidR="00AA54ED">
        <w:t xml:space="preserve"> and</w:t>
      </w:r>
      <w:r>
        <w:t xml:space="preserve"> </w:t>
      </w:r>
      <w:r w:rsidR="000344C4">
        <w:t xml:space="preserve">6 </w:t>
      </w:r>
      <w:r>
        <w:t>multi</w:t>
      </w:r>
      <w:r w:rsidR="00AA54ED">
        <w:t>-</w:t>
      </w:r>
      <w:r w:rsidR="00180B84" w:rsidRPr="007036AB">
        <w:t xml:space="preserve">mode fiber strands </w:t>
      </w:r>
      <w:r w:rsidR="00F47371">
        <w:t xml:space="preserve">if used) </w:t>
      </w:r>
      <w:r w:rsidR="00846ADF" w:rsidRPr="007036AB">
        <w:t>and associated</w:t>
      </w:r>
      <w:r w:rsidR="004614AC" w:rsidRPr="007036AB">
        <w:t xml:space="preserve"> structures </w:t>
      </w:r>
      <w:r w:rsidR="00846ADF" w:rsidRPr="007036AB">
        <w:t>a</w:t>
      </w:r>
      <w:r w:rsidR="008F4A72" w:rsidRPr="007036AB">
        <w:t>nd termination</w:t>
      </w:r>
      <w:r w:rsidR="00846ADF" w:rsidRPr="007036AB">
        <w:t xml:space="preserve"> equipment</w:t>
      </w:r>
      <w:r w:rsidR="00D945C7" w:rsidRPr="007036AB">
        <w:t>.</w:t>
      </w:r>
    </w:p>
    <w:p w14:paraId="6919CF73" w14:textId="77777777" w:rsidR="003E5CEC" w:rsidRPr="007036AB" w:rsidRDefault="003E5CEC" w:rsidP="00BE58EF">
      <w:pPr>
        <w:jc w:val="both"/>
      </w:pPr>
    </w:p>
    <w:p w14:paraId="1E38646B" w14:textId="2680B9B2" w:rsidR="003E5CEC" w:rsidRPr="007036AB" w:rsidRDefault="003E5CEC" w:rsidP="00BE58EF">
      <w:pPr>
        <w:jc w:val="both"/>
      </w:pPr>
      <w:r w:rsidRPr="007036AB">
        <w:t xml:space="preserve">The proposal shall include </w:t>
      </w:r>
      <w:r w:rsidR="008B5F6E" w:rsidRPr="007036AB">
        <w:t xml:space="preserve">1. </w:t>
      </w:r>
      <w:r w:rsidR="00A64E9F" w:rsidRPr="007036AB">
        <w:t>R</w:t>
      </w:r>
      <w:r w:rsidR="00846ADF" w:rsidRPr="007036AB">
        <w:t>outine maintenance</w:t>
      </w:r>
      <w:r w:rsidR="008B5F6E" w:rsidRPr="007036AB">
        <w:t>,</w:t>
      </w:r>
      <w:r w:rsidR="00846ADF" w:rsidRPr="007036AB">
        <w:t xml:space="preserve"> and </w:t>
      </w:r>
      <w:r w:rsidR="008B5F6E" w:rsidRPr="007036AB">
        <w:t xml:space="preserve">2. </w:t>
      </w:r>
      <w:r w:rsidR="00A64E9F" w:rsidRPr="007036AB">
        <w:t>O</w:t>
      </w:r>
      <w:r w:rsidR="00846ADF" w:rsidRPr="007036AB">
        <w:t xml:space="preserve">n call </w:t>
      </w:r>
      <w:r w:rsidR="008B5F6E" w:rsidRPr="007036AB">
        <w:t xml:space="preserve">repair </w:t>
      </w:r>
      <w:r w:rsidR="00846ADF" w:rsidRPr="007036AB">
        <w:t>between all</w:t>
      </w:r>
      <w:r w:rsidR="00180B84" w:rsidRPr="007036AB">
        <w:t xml:space="preserve"> </w:t>
      </w:r>
      <w:proofErr w:type="spellStart"/>
      <w:r w:rsidR="00FB30D0">
        <w:t>Northmont</w:t>
      </w:r>
      <w:proofErr w:type="spellEnd"/>
      <w:r w:rsidR="00FB30D0">
        <w:t xml:space="preserve"> City</w:t>
      </w:r>
      <w:r w:rsidR="000827C6">
        <w:t xml:space="preserve"> School District</w:t>
      </w:r>
      <w:r w:rsidR="00180B84" w:rsidRPr="007036AB">
        <w:t xml:space="preserve"> designated building</w:t>
      </w:r>
      <w:r w:rsidR="004614AC" w:rsidRPr="007036AB">
        <w:t>s</w:t>
      </w:r>
      <w:r w:rsidR="00915FCF" w:rsidRPr="007036AB">
        <w:t>’</w:t>
      </w:r>
      <w:r w:rsidR="00180B84" w:rsidRPr="007036AB">
        <w:t xml:space="preserve"> MDF</w:t>
      </w:r>
      <w:r w:rsidR="008B5F6E" w:rsidRPr="007036AB">
        <w:t>s.</w:t>
      </w:r>
      <w:r w:rsidR="00180B84" w:rsidRPr="007036AB">
        <w:t xml:space="preserve"> </w:t>
      </w:r>
      <w:r w:rsidR="008B5F6E" w:rsidRPr="007036AB">
        <w:t xml:space="preserve"> </w:t>
      </w:r>
      <w:r w:rsidR="000B0444" w:rsidRPr="007036AB">
        <w:t xml:space="preserve">Price should also include an estimate of supplies to perform the required repairs.  </w:t>
      </w:r>
      <w:r w:rsidR="008B5F6E" w:rsidRPr="007036AB">
        <w:t>After the repair is performed,</w:t>
      </w:r>
      <w:r w:rsidR="004614AC" w:rsidRPr="007036AB">
        <w:t xml:space="preserve"> </w:t>
      </w:r>
      <w:r w:rsidR="00F47371">
        <w:t>transmission medium</w:t>
      </w:r>
      <w:r w:rsidR="008B5F6E" w:rsidRPr="007036AB">
        <w:t xml:space="preserve"> must be tested</w:t>
      </w:r>
      <w:r w:rsidR="00180B84" w:rsidRPr="007036AB">
        <w:t xml:space="preserve"> (with test data provided to </w:t>
      </w:r>
      <w:proofErr w:type="spellStart"/>
      <w:r w:rsidR="00FB30D0">
        <w:t>Northmont</w:t>
      </w:r>
      <w:proofErr w:type="spellEnd"/>
      <w:r w:rsidR="00FB30D0">
        <w:t xml:space="preserve"> City</w:t>
      </w:r>
      <w:r w:rsidR="000827C6">
        <w:t xml:space="preserve"> School District</w:t>
      </w:r>
      <w:r w:rsidR="00180B84" w:rsidRPr="007036AB">
        <w:t xml:space="preserve">) complying with the industry standard </w:t>
      </w:r>
      <w:r w:rsidR="00203B3A" w:rsidRPr="007036AB">
        <w:t xml:space="preserve">attenuation and return </w:t>
      </w:r>
      <w:r w:rsidR="00284F13" w:rsidRPr="007036AB">
        <w:t>loss budget.</w:t>
      </w:r>
    </w:p>
    <w:p w14:paraId="45F8B492" w14:textId="77777777" w:rsidR="008B5F6E" w:rsidRPr="007036AB" w:rsidRDefault="008B5F6E" w:rsidP="00BE58EF">
      <w:pPr>
        <w:jc w:val="both"/>
      </w:pPr>
    </w:p>
    <w:p w14:paraId="398983F2" w14:textId="686CE217" w:rsidR="008B5F6E" w:rsidRPr="00EE0D56" w:rsidRDefault="008B5F6E" w:rsidP="008B5F6E">
      <w:pPr>
        <w:jc w:val="both"/>
      </w:pPr>
      <w:r w:rsidRPr="007036AB">
        <w:t>Pricing shall be provided separately for each service location and divide</w:t>
      </w:r>
      <w:r w:rsidR="00A64E9F" w:rsidRPr="007036AB">
        <w:t>d into separate pricing for 1. R</w:t>
      </w:r>
      <w:r w:rsidRPr="007036AB">
        <w:t>outine maintenance,</w:t>
      </w:r>
      <w:r w:rsidR="00A64E9F" w:rsidRPr="007036AB">
        <w:t xml:space="preserve"> and 2. O</w:t>
      </w:r>
      <w:r w:rsidRPr="007036AB">
        <w:t>n call (fault repair)</w:t>
      </w:r>
      <w:r w:rsidR="00915FCF" w:rsidRPr="007036AB">
        <w:t>, including estimate of cost of supplies</w:t>
      </w:r>
      <w:r w:rsidR="00726E36" w:rsidRPr="007036AB">
        <w:t xml:space="preserve">.  </w:t>
      </w:r>
      <w:r w:rsidR="009D42D4">
        <w:t xml:space="preserve">It is anticipated that </w:t>
      </w:r>
      <w:proofErr w:type="spellStart"/>
      <w:r w:rsidR="00FB30D0">
        <w:t>Northmont</w:t>
      </w:r>
      <w:proofErr w:type="spellEnd"/>
      <w:r w:rsidR="00FB30D0">
        <w:t xml:space="preserve"> City</w:t>
      </w:r>
      <w:r w:rsidR="009D42D4">
        <w:t xml:space="preserve"> School District will pay only for maintenance incurred as a result of a request by </w:t>
      </w:r>
      <w:proofErr w:type="spellStart"/>
      <w:r w:rsidR="00FB30D0">
        <w:t>Northmont</w:t>
      </w:r>
      <w:proofErr w:type="spellEnd"/>
      <w:r w:rsidR="00FB30D0">
        <w:t xml:space="preserve"> City</w:t>
      </w:r>
      <w:r w:rsidR="009D42D4">
        <w:t xml:space="preserve"> School District.  These requests will be to perform specific maintenance/repairs.  </w:t>
      </w:r>
      <w:r w:rsidR="00726E36" w:rsidRPr="007036AB">
        <w:t>Preference will be given to responses with pricing for on call repair based on actual performed repair</w:t>
      </w:r>
      <w:r w:rsidR="00915FCF" w:rsidRPr="007036AB">
        <w:t>s</w:t>
      </w:r>
      <w:r w:rsidR="00726E36" w:rsidRPr="007036AB">
        <w:t>.  Vendor should also provide an estimate of expected yearly incidents of on call repairs based on their prior experience in simila</w:t>
      </w:r>
      <w:r w:rsidR="00FB30D0">
        <w:t>rly situated and sized networks.</w:t>
      </w:r>
    </w:p>
    <w:p w14:paraId="74711716" w14:textId="77777777" w:rsidR="003E5CEC" w:rsidRPr="00EE0D56" w:rsidRDefault="003E5CEC" w:rsidP="00BE58EF">
      <w:pPr>
        <w:jc w:val="both"/>
      </w:pPr>
    </w:p>
    <w:p w14:paraId="4B146347" w14:textId="418123FC" w:rsidR="007036AB" w:rsidRPr="00D878D7" w:rsidRDefault="007036AB" w:rsidP="007036AB">
      <w:pPr>
        <w:jc w:val="both"/>
      </w:pPr>
      <w:r w:rsidRPr="007D20CB">
        <w:t xml:space="preserve">Any questions related to the technical aspects of this document should be directed to </w:t>
      </w:r>
      <w:hyperlink r:id="rId8" w:history="1">
        <w:r w:rsidR="00FB30D0" w:rsidRPr="00CD0ACC">
          <w:rPr>
            <w:rStyle w:val="Hyperlink"/>
          </w:rPr>
          <w:t>northmont.2021@naa.com</w:t>
        </w:r>
      </w:hyperlink>
      <w:r w:rsidR="00FB30D0">
        <w:t xml:space="preserve"> </w:t>
      </w:r>
    </w:p>
    <w:p w14:paraId="214F08AD" w14:textId="77777777" w:rsidR="003E5CEC" w:rsidRPr="00EE0D56" w:rsidRDefault="003E5CEC" w:rsidP="00BE58EF">
      <w:pPr>
        <w:jc w:val="both"/>
      </w:pPr>
    </w:p>
    <w:p w14:paraId="5C7042AC" w14:textId="153B6AD7" w:rsidR="008E7440" w:rsidRPr="007036AB" w:rsidRDefault="003E5CEC" w:rsidP="008E7440">
      <w:pPr>
        <w:tabs>
          <w:tab w:val="left" w:pos="360"/>
          <w:tab w:val="left" w:pos="720"/>
        </w:tabs>
        <w:ind w:left="720" w:hanging="720"/>
        <w:jc w:val="both"/>
      </w:pPr>
      <w:r w:rsidRPr="00EE0D56">
        <w:tab/>
      </w:r>
      <w:r w:rsidRPr="007036AB">
        <w:t>●</w:t>
      </w:r>
      <w:r w:rsidRPr="007036AB">
        <w:tab/>
        <w:t xml:space="preserve">In case of service interruption, the vendor must include in their quoted </w:t>
      </w:r>
      <w:r w:rsidR="004614AC" w:rsidRPr="007036AB">
        <w:t xml:space="preserve">repair </w:t>
      </w:r>
      <w:r w:rsidRPr="007036AB">
        <w:t xml:space="preserve">service price a four-hour </w:t>
      </w:r>
      <w:r w:rsidRPr="007036AB">
        <w:rPr>
          <w:i/>
        </w:rPr>
        <w:t>“back in service”</w:t>
      </w:r>
      <w:r w:rsidRPr="007036AB">
        <w:t xml:space="preserve"> response time</w:t>
      </w:r>
      <w:r w:rsidR="00AF4ED0" w:rsidRPr="007036AB">
        <w:t>. The</w:t>
      </w:r>
      <w:r w:rsidR="00BE58EF" w:rsidRPr="007036AB">
        <w:t xml:space="preserve"> starting point of this response time should be</w:t>
      </w:r>
      <w:r w:rsidRPr="007036AB">
        <w:t xml:space="preserve"> from the time of notification by an authorized </w:t>
      </w:r>
      <w:proofErr w:type="spellStart"/>
      <w:r w:rsidR="00FB30D0">
        <w:t>Northmont</w:t>
      </w:r>
      <w:proofErr w:type="spellEnd"/>
      <w:r w:rsidR="00FB30D0">
        <w:t xml:space="preserve"> City</w:t>
      </w:r>
      <w:r w:rsidR="000827C6">
        <w:t xml:space="preserve"> School District</w:t>
      </w:r>
      <w:r w:rsidRPr="007036AB">
        <w:t xml:space="preserve"> representative</w:t>
      </w:r>
      <w:r w:rsidR="00712A81" w:rsidRPr="007036AB">
        <w:t xml:space="preserve"> and the </w:t>
      </w:r>
      <w:r w:rsidR="004614AC" w:rsidRPr="007036AB">
        <w:t xml:space="preserve">repair </w:t>
      </w:r>
      <w:r w:rsidR="00712A81" w:rsidRPr="007036AB">
        <w:t>service should occur</w:t>
      </w:r>
      <w:r w:rsidRPr="007036AB">
        <w:t xml:space="preserve"> during regular b</w:t>
      </w:r>
      <w:r w:rsidR="00D945C7" w:rsidRPr="007036AB">
        <w:t>usiness hours.</w:t>
      </w:r>
      <w:r w:rsidR="008E7440" w:rsidRPr="007036AB">
        <w:t xml:space="preserve"> </w:t>
      </w:r>
    </w:p>
    <w:p w14:paraId="59BAAA2B" w14:textId="77777777" w:rsidR="008E7440" w:rsidRPr="007036AB" w:rsidRDefault="008E7440" w:rsidP="008E7440">
      <w:pPr>
        <w:tabs>
          <w:tab w:val="left" w:pos="360"/>
          <w:tab w:val="left" w:pos="720"/>
        </w:tabs>
        <w:ind w:left="720" w:hanging="720"/>
        <w:jc w:val="both"/>
      </w:pPr>
    </w:p>
    <w:p w14:paraId="691F2882" w14:textId="378D9048" w:rsidR="008E7440" w:rsidRPr="007036AB" w:rsidRDefault="008E7440" w:rsidP="008E7440">
      <w:pPr>
        <w:tabs>
          <w:tab w:val="left" w:pos="360"/>
          <w:tab w:val="left" w:pos="720"/>
        </w:tabs>
        <w:ind w:left="720" w:hanging="720"/>
        <w:jc w:val="both"/>
      </w:pPr>
      <w:r w:rsidRPr="007036AB">
        <w:tab/>
        <w:t>●</w:t>
      </w:r>
      <w:r w:rsidRPr="007036AB">
        <w:tab/>
      </w:r>
      <w:proofErr w:type="gramStart"/>
      <w:r w:rsidRPr="007036AB">
        <w:t>The</w:t>
      </w:r>
      <w:proofErr w:type="gramEnd"/>
      <w:r w:rsidRPr="007036AB">
        <w:t xml:space="preserve"> vendor must include an explanation of the capabilities of their centralized network testing, trouble correction system, and procedures utilized during a service outage. In addition, the </w:t>
      </w:r>
      <w:proofErr w:type="spellStart"/>
      <w:r w:rsidR="00FB30D0">
        <w:t>Northmont</w:t>
      </w:r>
      <w:proofErr w:type="spellEnd"/>
      <w:r w:rsidR="00FB30D0">
        <w:t xml:space="preserve"> City</w:t>
      </w:r>
      <w:r w:rsidR="000827C6">
        <w:t xml:space="preserve"> School District</w:t>
      </w:r>
      <w:r w:rsidRPr="007036AB">
        <w:t xml:space="preserve"> will allow the vendor to connect to the network for the purposes of trouble shooting and fault location at multiple switch ports through a web interface.  Please provide screen shots of the interface.</w:t>
      </w:r>
    </w:p>
    <w:p w14:paraId="289F5F0A" w14:textId="77777777" w:rsidR="003E5CEC" w:rsidRPr="007036AB" w:rsidRDefault="003E5CEC" w:rsidP="008E7440">
      <w:pPr>
        <w:tabs>
          <w:tab w:val="left" w:pos="360"/>
          <w:tab w:val="left" w:pos="720"/>
        </w:tabs>
        <w:jc w:val="both"/>
      </w:pPr>
    </w:p>
    <w:p w14:paraId="050DD2CF" w14:textId="388201B7" w:rsidR="003E5CEC" w:rsidRPr="007036AB" w:rsidRDefault="003E5CEC" w:rsidP="00BE58EF">
      <w:pPr>
        <w:tabs>
          <w:tab w:val="left" w:pos="360"/>
          <w:tab w:val="left" w:pos="720"/>
        </w:tabs>
        <w:ind w:left="720" w:hanging="720"/>
        <w:jc w:val="both"/>
      </w:pPr>
      <w:r w:rsidRPr="007036AB">
        <w:tab/>
        <w:t>●</w:t>
      </w:r>
      <w:r w:rsidRPr="007036AB">
        <w:tab/>
        <w:t xml:space="preserve">Preference will be given to the provider who can offer </w:t>
      </w:r>
      <w:proofErr w:type="spellStart"/>
      <w:r w:rsidR="00FB30D0">
        <w:t>Northmont</w:t>
      </w:r>
      <w:proofErr w:type="spellEnd"/>
      <w:r w:rsidR="00FB30D0">
        <w:t xml:space="preserve"> City</w:t>
      </w:r>
      <w:r w:rsidR="000827C6">
        <w:t xml:space="preserve"> School District</w:t>
      </w:r>
      <w:r w:rsidR="00C9145C" w:rsidRPr="007036AB">
        <w:t>-wide</w:t>
      </w:r>
      <w:r w:rsidRPr="007036AB">
        <w:t xml:space="preserve"> proposal rather than via subcont</w:t>
      </w:r>
      <w:r w:rsidR="00C9145C" w:rsidRPr="007036AB">
        <w:t>racting</w:t>
      </w:r>
      <w:r w:rsidRPr="007036AB">
        <w:t>. Please specify in detail the extent if any of services that are intended to be provided by a subco</w:t>
      </w:r>
      <w:r w:rsidR="00C9145C" w:rsidRPr="007036AB">
        <w:t>ntractor</w:t>
      </w:r>
      <w:r w:rsidRPr="007036AB">
        <w:t xml:space="preserve">. </w:t>
      </w:r>
    </w:p>
    <w:p w14:paraId="7E5D104F" w14:textId="77777777" w:rsidR="003E5CEC" w:rsidRPr="007036AB" w:rsidRDefault="003E5CEC" w:rsidP="00BE58EF">
      <w:pPr>
        <w:tabs>
          <w:tab w:val="left" w:pos="360"/>
          <w:tab w:val="left" w:pos="720"/>
        </w:tabs>
        <w:ind w:left="720" w:hanging="720"/>
        <w:jc w:val="both"/>
      </w:pPr>
    </w:p>
    <w:p w14:paraId="5347A0FB" w14:textId="79EEBAF8" w:rsidR="003E5CEC" w:rsidRPr="007036AB" w:rsidRDefault="003E5CEC" w:rsidP="00BE58EF">
      <w:pPr>
        <w:tabs>
          <w:tab w:val="left" w:pos="360"/>
          <w:tab w:val="left" w:pos="720"/>
        </w:tabs>
        <w:ind w:left="720" w:hanging="720"/>
        <w:jc w:val="both"/>
      </w:pPr>
      <w:r w:rsidRPr="007036AB">
        <w:tab/>
        <w:t>●</w:t>
      </w:r>
      <w:r w:rsidRPr="007036AB">
        <w:tab/>
      </w:r>
      <w:proofErr w:type="spellStart"/>
      <w:r w:rsidR="00FB30D0">
        <w:t>Northmont</w:t>
      </w:r>
      <w:proofErr w:type="spellEnd"/>
      <w:r w:rsidR="000827C6">
        <w:t xml:space="preserve"> School District</w:t>
      </w:r>
      <w:r w:rsidRPr="007036AB">
        <w:t xml:space="preserve"> reserves the right to award to multiple vendors, selecting portions of the vendors’ solutions best suitable for </w:t>
      </w:r>
      <w:proofErr w:type="spellStart"/>
      <w:r w:rsidR="00FB30D0">
        <w:t>Northmont</w:t>
      </w:r>
      <w:proofErr w:type="spellEnd"/>
      <w:r w:rsidR="00FB30D0">
        <w:t xml:space="preserve"> City</w:t>
      </w:r>
      <w:r w:rsidR="000827C6">
        <w:t xml:space="preserve"> School District</w:t>
      </w:r>
      <w:r w:rsidRPr="007036AB">
        <w:t>’s needs.</w:t>
      </w:r>
    </w:p>
    <w:p w14:paraId="7DF7A7CE" w14:textId="77777777" w:rsidR="003E5CEC" w:rsidRPr="007036AB" w:rsidRDefault="003E5CEC" w:rsidP="00BE58EF">
      <w:pPr>
        <w:tabs>
          <w:tab w:val="left" w:pos="360"/>
          <w:tab w:val="left" w:pos="720"/>
        </w:tabs>
        <w:ind w:left="720" w:hanging="720"/>
        <w:jc w:val="both"/>
      </w:pPr>
    </w:p>
    <w:p w14:paraId="20ED75E3" w14:textId="484CA66A" w:rsidR="003E5CEC" w:rsidRPr="007036AB" w:rsidRDefault="003E5CEC" w:rsidP="00BE58EF">
      <w:pPr>
        <w:tabs>
          <w:tab w:val="left" w:pos="360"/>
          <w:tab w:val="left" w:pos="720"/>
        </w:tabs>
        <w:ind w:left="720" w:hanging="720"/>
        <w:jc w:val="both"/>
      </w:pPr>
      <w:r w:rsidRPr="007036AB">
        <w:tab/>
        <w:t xml:space="preserve">● </w:t>
      </w:r>
      <w:r w:rsidRPr="007036AB">
        <w:tab/>
        <w:t xml:space="preserve">Vendors must include a copy of their agreement with their proposal.  </w:t>
      </w:r>
    </w:p>
    <w:p w14:paraId="50D0363E" w14:textId="77777777" w:rsidR="003E5CEC" w:rsidRPr="007036AB" w:rsidRDefault="003E5CEC" w:rsidP="00BE58EF">
      <w:pPr>
        <w:tabs>
          <w:tab w:val="left" w:pos="360"/>
          <w:tab w:val="left" w:pos="720"/>
        </w:tabs>
        <w:ind w:left="720" w:hanging="720"/>
        <w:jc w:val="both"/>
      </w:pPr>
    </w:p>
    <w:p w14:paraId="5EBDCBE0" w14:textId="5361E4A1" w:rsidR="003E5CEC" w:rsidRPr="000344C4" w:rsidRDefault="003E5CEC" w:rsidP="00BE58EF">
      <w:pPr>
        <w:tabs>
          <w:tab w:val="left" w:pos="360"/>
          <w:tab w:val="left" w:pos="720"/>
        </w:tabs>
        <w:ind w:left="720" w:hanging="720"/>
        <w:jc w:val="both"/>
      </w:pPr>
      <w:r w:rsidRPr="007036AB">
        <w:tab/>
      </w:r>
      <w:r w:rsidRPr="000344C4">
        <w:t>●</w:t>
      </w:r>
      <w:r w:rsidRPr="000344C4">
        <w:tab/>
      </w:r>
      <w:proofErr w:type="gramStart"/>
      <w:r w:rsidRPr="000344C4">
        <w:t>The</w:t>
      </w:r>
      <w:proofErr w:type="gramEnd"/>
      <w:r w:rsidRPr="000344C4">
        <w:t xml:space="preserve"> vendor’s proposal price shall be </w:t>
      </w:r>
      <w:r w:rsidR="00726E36" w:rsidRPr="000344C4">
        <w:t>quoted</w:t>
      </w:r>
      <w:r w:rsidR="0003262C" w:rsidRPr="000344C4">
        <w:t xml:space="preserve"> </w:t>
      </w:r>
      <w:r w:rsidR="00726E36" w:rsidRPr="000344C4">
        <w:t>on a monthly and yearly basis</w:t>
      </w:r>
      <w:r w:rsidR="00915FCF" w:rsidRPr="000344C4">
        <w:t xml:space="preserve"> per service location</w:t>
      </w:r>
      <w:r w:rsidR="00726E36" w:rsidRPr="000344C4">
        <w:t>.</w:t>
      </w:r>
      <w:r w:rsidR="0003262C" w:rsidRPr="000344C4">
        <w:t xml:space="preserve"> </w:t>
      </w:r>
      <w:r w:rsidR="00915FCF" w:rsidRPr="000344C4">
        <w:t xml:space="preserve"> </w:t>
      </w:r>
      <w:r w:rsidR="00726E36" w:rsidRPr="000344C4">
        <w:t xml:space="preserve">Pricing should be quoted over the period of </w:t>
      </w:r>
      <w:r w:rsidR="000344C4" w:rsidRPr="000344C4">
        <w:t>one, three,</w:t>
      </w:r>
      <w:r w:rsidR="00963479">
        <w:t xml:space="preserve"> four,</w:t>
      </w:r>
      <w:r w:rsidR="00726E36" w:rsidRPr="000344C4">
        <w:t xml:space="preserve"> five, and ten years.</w:t>
      </w:r>
      <w:r w:rsidRPr="000344C4">
        <w:t xml:space="preserve">  </w:t>
      </w:r>
    </w:p>
    <w:p w14:paraId="32434B09" w14:textId="77777777" w:rsidR="003E5CEC" w:rsidRPr="000344C4" w:rsidRDefault="003E5CEC" w:rsidP="00BE58EF">
      <w:pPr>
        <w:tabs>
          <w:tab w:val="left" w:pos="360"/>
          <w:tab w:val="left" w:pos="720"/>
        </w:tabs>
        <w:ind w:left="720" w:hanging="720"/>
        <w:jc w:val="both"/>
      </w:pPr>
    </w:p>
    <w:p w14:paraId="5AA25902" w14:textId="7EDE87F4" w:rsidR="003E5CEC" w:rsidRPr="007036AB" w:rsidRDefault="003E5CEC" w:rsidP="00BE58EF">
      <w:pPr>
        <w:tabs>
          <w:tab w:val="left" w:pos="360"/>
          <w:tab w:val="left" w:pos="720"/>
        </w:tabs>
        <w:ind w:left="720" w:hanging="720"/>
        <w:jc w:val="both"/>
      </w:pPr>
      <w:r w:rsidRPr="000344C4">
        <w:tab/>
        <w:t>●</w:t>
      </w:r>
      <w:r w:rsidRPr="000344C4">
        <w:tab/>
      </w:r>
      <w:proofErr w:type="spellStart"/>
      <w:r w:rsidR="00FB30D0">
        <w:t>Northmont</w:t>
      </w:r>
      <w:proofErr w:type="spellEnd"/>
      <w:r w:rsidR="00FB30D0">
        <w:t xml:space="preserve"> City</w:t>
      </w:r>
      <w:r w:rsidR="000827C6">
        <w:t xml:space="preserve"> School District</w:t>
      </w:r>
      <w:r w:rsidRPr="000344C4">
        <w:t xml:space="preserve"> will select the most cost effective, most qualified, and most responsive and responsible bidder</w:t>
      </w:r>
      <w:r w:rsidR="00712A81" w:rsidRPr="000344C4">
        <w:t>(</w:t>
      </w:r>
      <w:r w:rsidRPr="000344C4">
        <w:t>s</w:t>
      </w:r>
      <w:r w:rsidR="00712A81" w:rsidRPr="000344C4">
        <w:t xml:space="preserve">) when making the award. </w:t>
      </w:r>
      <w:r w:rsidRPr="000344C4">
        <w:t xml:space="preserve">The evaluation of each proposal </w:t>
      </w:r>
      <w:r w:rsidRPr="00044A91">
        <w:t>will</w:t>
      </w:r>
      <w:r w:rsidRPr="000344C4">
        <w:t xml:space="preserve"> have the heav</w:t>
      </w:r>
      <w:r w:rsidR="00F47371">
        <w:t>iest weight assigned to price</w:t>
      </w:r>
      <w:r w:rsidRPr="000344C4">
        <w:t xml:space="preserve">, (complete </w:t>
      </w:r>
      <w:r w:rsidR="000B0444" w:rsidRPr="000344C4">
        <w:t>maintenance and repair</w:t>
      </w:r>
      <w:r w:rsidRPr="000344C4">
        <w:t xml:space="preserve"> cost</w:t>
      </w:r>
      <w:r w:rsidR="0003262C" w:rsidRPr="000344C4">
        <w:t xml:space="preserve">s and all other one-time costs </w:t>
      </w:r>
      <w:r w:rsidR="00834485" w:rsidRPr="000344C4">
        <w:t>including costs</w:t>
      </w:r>
      <w:r w:rsidR="000B0444" w:rsidRPr="000344C4">
        <w:t xml:space="preserve"> of supplies</w:t>
      </w:r>
      <w:r w:rsidR="00834485" w:rsidRPr="000344C4">
        <w:t xml:space="preserve"> for the period of up to </w:t>
      </w:r>
      <w:r w:rsidR="000344C4" w:rsidRPr="000344C4">
        <w:t>one, three,</w:t>
      </w:r>
      <w:r w:rsidR="00963479">
        <w:t xml:space="preserve"> four,</w:t>
      </w:r>
      <w:r w:rsidR="000344C4" w:rsidRPr="000344C4">
        <w:t xml:space="preserve"> </w:t>
      </w:r>
      <w:r w:rsidR="000B0444" w:rsidRPr="000344C4">
        <w:t>five, and ten</w:t>
      </w:r>
      <w:r w:rsidR="00834485" w:rsidRPr="000344C4">
        <w:t xml:space="preserve"> year</w:t>
      </w:r>
      <w:r w:rsidR="000B0444" w:rsidRPr="000344C4">
        <w:t>s</w:t>
      </w:r>
      <w:r w:rsidRPr="000344C4">
        <w:t>).  Evaluation</w:t>
      </w:r>
      <w:r w:rsidRPr="007036AB">
        <w:t xml:space="preserve"> </w:t>
      </w:r>
      <w:r w:rsidR="00044A91">
        <w:t>may</w:t>
      </w:r>
      <w:r w:rsidRPr="007036AB">
        <w:t xml:space="preserve"> also be based on</w:t>
      </w:r>
      <w:r w:rsidR="00134D14">
        <w:t>, but not limited to,</w:t>
      </w:r>
      <w:r w:rsidRPr="007036AB">
        <w:t xml:space="preserve"> prior experience of </w:t>
      </w:r>
      <w:proofErr w:type="spellStart"/>
      <w:r w:rsidR="00FB30D0">
        <w:t>Northmont</w:t>
      </w:r>
      <w:proofErr w:type="spellEnd"/>
      <w:r w:rsidR="00FB30D0">
        <w:t xml:space="preserve"> City</w:t>
      </w:r>
      <w:r w:rsidR="000827C6">
        <w:t xml:space="preserve"> School District</w:t>
      </w:r>
      <w:r w:rsidRPr="007036AB">
        <w:t xml:space="preserve"> with the respondent, technical capability and quality of work performed in other networks</w:t>
      </w:r>
      <w:r w:rsidR="00F47371">
        <w:t>, and qualification of personnel</w:t>
      </w:r>
      <w:r w:rsidR="00712A81" w:rsidRPr="007036AB">
        <w:t xml:space="preserve">. </w:t>
      </w:r>
      <w:r w:rsidR="00134D14">
        <w:t>Additional evaluation criteria may include</w:t>
      </w:r>
      <w:r w:rsidR="00134D14" w:rsidRPr="007036AB">
        <w:t xml:space="preserve"> </w:t>
      </w:r>
      <w:r w:rsidRPr="007036AB">
        <w:t xml:space="preserve">the ability to provide a </w:t>
      </w:r>
      <w:r w:rsidR="00834485" w:rsidRPr="007036AB">
        <w:t xml:space="preserve">complete </w:t>
      </w:r>
      <w:r w:rsidR="00F47371">
        <w:t>solution</w:t>
      </w:r>
      <w:r w:rsidRPr="007036AB">
        <w:t>.</w:t>
      </w:r>
      <w:r w:rsidR="00395823">
        <w:t xml:space="preserve">  </w:t>
      </w:r>
      <w:r w:rsidR="00395823" w:rsidRPr="00AA54ED">
        <w:t>The District reserves the right to use additional criteria as needed.</w:t>
      </w:r>
    </w:p>
    <w:p w14:paraId="213D792C" w14:textId="77777777" w:rsidR="003E5CEC" w:rsidRPr="007036AB" w:rsidRDefault="003E5CEC" w:rsidP="00BE58EF">
      <w:pPr>
        <w:tabs>
          <w:tab w:val="left" w:pos="360"/>
          <w:tab w:val="left" w:pos="720"/>
        </w:tabs>
        <w:ind w:left="720" w:hanging="720"/>
        <w:jc w:val="both"/>
      </w:pPr>
    </w:p>
    <w:p w14:paraId="3820ED1A" w14:textId="7E36DB86" w:rsidR="002A239A" w:rsidRPr="007036AB" w:rsidRDefault="003E5CEC" w:rsidP="002A239A">
      <w:pPr>
        <w:tabs>
          <w:tab w:val="left" w:pos="360"/>
          <w:tab w:val="left" w:pos="720"/>
        </w:tabs>
        <w:ind w:left="720" w:hanging="720"/>
        <w:jc w:val="both"/>
      </w:pPr>
      <w:r w:rsidRPr="007036AB">
        <w:tab/>
        <w:t>●</w:t>
      </w:r>
      <w:r w:rsidRPr="007036AB">
        <w:tab/>
      </w:r>
      <w:proofErr w:type="gramStart"/>
      <w:r w:rsidRPr="007036AB">
        <w:t>The</w:t>
      </w:r>
      <w:proofErr w:type="gramEnd"/>
      <w:r w:rsidRPr="007036AB">
        <w:t xml:space="preserve"> winning vendor will be required to have or </w:t>
      </w:r>
      <w:r w:rsidR="00712A81" w:rsidRPr="007036AB">
        <w:t xml:space="preserve">be willing to </w:t>
      </w:r>
      <w:r w:rsidRPr="007036AB">
        <w:t>obtain a SPIN number before the start of service and submit a Service Provider Invoice Form directly to USAC pursuant to E-rate procedures establis</w:t>
      </w:r>
      <w:r w:rsidR="00712A81" w:rsidRPr="007036AB">
        <w:t xml:space="preserve">hed by the federal government. </w:t>
      </w:r>
      <w:r w:rsidRPr="007036AB">
        <w:t>The winning vendor will be required to comply with all applicable E-rate rules and regulations.</w:t>
      </w:r>
      <w:r w:rsidR="002A239A" w:rsidRPr="007036AB">
        <w:t xml:space="preserve"> </w:t>
      </w:r>
    </w:p>
    <w:p w14:paraId="6234CD1E" w14:textId="77777777" w:rsidR="002A239A" w:rsidRPr="007036AB" w:rsidRDefault="002A239A" w:rsidP="002A239A">
      <w:pPr>
        <w:pStyle w:val="ListParagraph"/>
        <w:tabs>
          <w:tab w:val="left" w:pos="360"/>
          <w:tab w:val="left" w:pos="720"/>
        </w:tabs>
        <w:ind w:hanging="720"/>
      </w:pPr>
    </w:p>
    <w:p w14:paraId="1EADED77" w14:textId="77777777" w:rsidR="002A239A" w:rsidRPr="007036AB" w:rsidRDefault="002A239A" w:rsidP="002A239A">
      <w:pPr>
        <w:pStyle w:val="ListParagraph"/>
        <w:tabs>
          <w:tab w:val="left" w:pos="720"/>
        </w:tabs>
      </w:pPr>
      <w:r w:rsidRPr="007036AB">
        <w:rPr>
          <w:sz w:val="24"/>
        </w:rPr>
        <w:t>●</w:t>
      </w:r>
      <w:r w:rsidRPr="007036AB">
        <w:rPr>
          <w:sz w:val="24"/>
        </w:rPr>
        <w:tab/>
      </w:r>
      <w:proofErr w:type="gramStart"/>
      <w:r w:rsidRPr="007036AB">
        <w:rPr>
          <w:sz w:val="24"/>
        </w:rPr>
        <w:t>Each</w:t>
      </w:r>
      <w:proofErr w:type="gramEnd"/>
      <w:r w:rsidRPr="007036AB">
        <w:rPr>
          <w:sz w:val="24"/>
        </w:rPr>
        <w:t xml:space="preserve"> year, during the renewal process, price drops should be included as part of the renewal process, as applicable, and included in signature documents for renewal.</w:t>
      </w:r>
    </w:p>
    <w:p w14:paraId="117BA17C" w14:textId="77777777" w:rsidR="002A239A" w:rsidRPr="007036AB" w:rsidRDefault="002A239A" w:rsidP="002A239A">
      <w:pPr>
        <w:tabs>
          <w:tab w:val="left" w:pos="360"/>
          <w:tab w:val="left" w:pos="720"/>
        </w:tabs>
        <w:ind w:left="720" w:hanging="720"/>
        <w:jc w:val="both"/>
      </w:pPr>
    </w:p>
    <w:p w14:paraId="4EEECED0" w14:textId="1ADDDFAB" w:rsidR="002A239A" w:rsidRDefault="002A239A" w:rsidP="002A239A">
      <w:pPr>
        <w:tabs>
          <w:tab w:val="left" w:pos="360"/>
          <w:tab w:val="left" w:pos="720"/>
        </w:tabs>
        <w:ind w:left="720" w:hanging="720"/>
        <w:jc w:val="both"/>
      </w:pPr>
      <w:r w:rsidRPr="007036AB">
        <w:tab/>
        <w:t>●</w:t>
      </w:r>
      <w:r w:rsidRPr="007036AB">
        <w:tab/>
        <w:t xml:space="preserve">In the case of a </w:t>
      </w:r>
      <w:proofErr w:type="spellStart"/>
      <w:r w:rsidR="00FB30D0">
        <w:t>Northmont</w:t>
      </w:r>
      <w:proofErr w:type="spellEnd"/>
      <w:r w:rsidR="00FB30D0">
        <w:t xml:space="preserve"> City</w:t>
      </w:r>
      <w:r w:rsidR="000827C6">
        <w:t xml:space="preserve"> School District</w:t>
      </w:r>
      <w:r w:rsidRPr="007036AB">
        <w:t xml:space="preserve"> location closure, vendor will release the </w:t>
      </w:r>
      <w:proofErr w:type="spellStart"/>
      <w:r w:rsidR="00FB30D0">
        <w:t>Northmont</w:t>
      </w:r>
      <w:proofErr w:type="spellEnd"/>
      <w:r w:rsidR="00FB30D0">
        <w:t xml:space="preserve"> City</w:t>
      </w:r>
      <w:r w:rsidR="000827C6">
        <w:t xml:space="preserve"> School District</w:t>
      </w:r>
      <w:r w:rsidRPr="007036AB">
        <w:t xml:space="preserve"> from the obligation for that specific portion of the maintenance and repair</w:t>
      </w:r>
      <w:r w:rsidR="00EC48E4" w:rsidRPr="007036AB">
        <w:t xml:space="preserve"> without termination charges or penalties during the course of the contract</w:t>
      </w:r>
      <w:r w:rsidRPr="007036AB">
        <w:t>.</w:t>
      </w:r>
    </w:p>
    <w:p w14:paraId="363DE356" w14:textId="3C440332" w:rsidR="00962159" w:rsidRDefault="00962159" w:rsidP="000B0444">
      <w:pPr>
        <w:tabs>
          <w:tab w:val="left" w:pos="360"/>
          <w:tab w:val="left" w:pos="720"/>
        </w:tabs>
        <w:jc w:val="both"/>
      </w:pPr>
    </w:p>
    <w:p w14:paraId="3557ECAB" w14:textId="77777777" w:rsidR="001D3B1D" w:rsidRPr="00EE0D56" w:rsidRDefault="001D3B1D" w:rsidP="00712A81">
      <w:pPr>
        <w:tabs>
          <w:tab w:val="left" w:pos="360"/>
          <w:tab w:val="left" w:pos="720"/>
        </w:tabs>
        <w:ind w:left="720" w:hanging="720"/>
        <w:jc w:val="both"/>
      </w:pPr>
    </w:p>
    <w:p w14:paraId="7F473919" w14:textId="77777777" w:rsidR="00C03A3F" w:rsidRPr="00EE0D56" w:rsidRDefault="00C03A3F" w:rsidP="00712A81">
      <w:pPr>
        <w:tabs>
          <w:tab w:val="left" w:pos="720"/>
          <w:tab w:val="left" w:pos="1080"/>
        </w:tabs>
        <w:ind w:left="1080" w:hanging="1080"/>
        <w:jc w:val="both"/>
        <w:outlineLvl w:val="0"/>
        <w:rPr>
          <w:b/>
        </w:rPr>
      </w:pPr>
    </w:p>
    <w:p w14:paraId="71F633F8" w14:textId="77777777" w:rsidR="00911048" w:rsidRDefault="00911048" w:rsidP="00911048">
      <w:pPr>
        <w:tabs>
          <w:tab w:val="left" w:pos="720"/>
        </w:tabs>
        <w:jc w:val="both"/>
        <w:outlineLvl w:val="0"/>
        <w:rPr>
          <w:b/>
        </w:rPr>
      </w:pPr>
      <w:r w:rsidRPr="00A02A18">
        <w:rPr>
          <w:b/>
        </w:rPr>
        <w:t>ATTACHMENT 1:  LIST OF LOCATIONS REQUIRING SERVICE. PLEASE PROVIDE PRICING FOR EACH OPTION AT EACH LOCATION.</w:t>
      </w:r>
    </w:p>
    <w:p w14:paraId="0D349CB2" w14:textId="77777777" w:rsidR="00911048" w:rsidRDefault="00911048" w:rsidP="00911048">
      <w:pPr>
        <w:tabs>
          <w:tab w:val="left" w:pos="720"/>
        </w:tabs>
        <w:jc w:val="both"/>
        <w:outlineLvl w:val="0"/>
        <w:rPr>
          <w:b/>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3573"/>
        <w:gridCol w:w="2610"/>
      </w:tblGrid>
      <w:tr w:rsidR="00FB30D0" w:rsidRPr="00F51760" w14:paraId="68757952" w14:textId="77777777" w:rsidTr="00313FD5">
        <w:trPr>
          <w:trHeight w:val="297"/>
          <w:jc w:val="center"/>
        </w:trPr>
        <w:tc>
          <w:tcPr>
            <w:tcW w:w="3132" w:type="dxa"/>
            <w:vAlign w:val="bottom"/>
          </w:tcPr>
          <w:p w14:paraId="2457A91D" w14:textId="77777777" w:rsidR="00FB30D0" w:rsidRDefault="00FB30D0" w:rsidP="00313FD5">
            <w:r w:rsidRPr="00FB4762">
              <w:rPr>
                <w:rFonts w:ascii="Arial" w:hAnsi="Arial" w:cs="Arial"/>
                <w:sz w:val="20"/>
                <w:szCs w:val="20"/>
              </w:rPr>
              <w:t>Entity Name</w:t>
            </w:r>
          </w:p>
        </w:tc>
        <w:tc>
          <w:tcPr>
            <w:tcW w:w="3573" w:type="dxa"/>
            <w:vAlign w:val="bottom"/>
          </w:tcPr>
          <w:p w14:paraId="51FF8C5C" w14:textId="77777777" w:rsidR="00FB30D0" w:rsidRPr="00FB4762" w:rsidRDefault="00FB30D0" w:rsidP="00313FD5">
            <w:pPr>
              <w:rPr>
                <w:rFonts w:ascii="Arial" w:hAnsi="Arial" w:cs="Arial"/>
                <w:sz w:val="20"/>
                <w:szCs w:val="20"/>
              </w:rPr>
            </w:pPr>
            <w:r>
              <w:rPr>
                <w:rFonts w:ascii="Arial" w:hAnsi="Arial" w:cs="Arial"/>
                <w:sz w:val="20"/>
                <w:szCs w:val="20"/>
              </w:rPr>
              <w:t>Physical Address</w:t>
            </w:r>
          </w:p>
        </w:tc>
        <w:tc>
          <w:tcPr>
            <w:tcW w:w="2610" w:type="dxa"/>
            <w:vAlign w:val="bottom"/>
          </w:tcPr>
          <w:p w14:paraId="53B8828F" w14:textId="77777777" w:rsidR="00FB30D0" w:rsidRPr="00FB4762" w:rsidRDefault="00FB30D0" w:rsidP="00313FD5">
            <w:pPr>
              <w:rPr>
                <w:rFonts w:ascii="Arial" w:hAnsi="Arial" w:cs="Arial"/>
                <w:sz w:val="20"/>
                <w:szCs w:val="20"/>
              </w:rPr>
            </w:pPr>
            <w:r>
              <w:rPr>
                <w:rFonts w:ascii="Arial" w:hAnsi="Arial" w:cs="Arial"/>
                <w:sz w:val="20"/>
                <w:szCs w:val="20"/>
              </w:rPr>
              <w:t>Physical Medium (Number of Fiber Strands if used)</w:t>
            </w:r>
          </w:p>
        </w:tc>
      </w:tr>
      <w:tr w:rsidR="00FB30D0" w:rsidRPr="00AA54ED" w14:paraId="50BC79EA" w14:textId="77777777" w:rsidTr="00313F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132" w:type="dxa"/>
            <w:tcBorders>
              <w:top w:val="nil"/>
              <w:left w:val="single" w:sz="4" w:space="0" w:color="000000"/>
              <w:bottom w:val="single" w:sz="4" w:space="0" w:color="000000"/>
              <w:right w:val="single" w:sz="4" w:space="0" w:color="000000"/>
            </w:tcBorders>
            <w:shd w:val="clear" w:color="auto" w:fill="auto"/>
            <w:noWrap/>
            <w:vAlign w:val="bottom"/>
          </w:tcPr>
          <w:p w14:paraId="7DBC22AA" w14:textId="77777777" w:rsidR="00FB30D0" w:rsidRPr="00AA54ED" w:rsidRDefault="00FB30D0" w:rsidP="00313FD5">
            <w:pPr>
              <w:rPr>
                <w:rFonts w:ascii="Arial" w:hAnsi="Arial" w:cs="Arial"/>
                <w:sz w:val="16"/>
                <w:szCs w:val="20"/>
              </w:rPr>
            </w:pPr>
            <w:r w:rsidRPr="00AA54ED">
              <w:rPr>
                <w:rFonts w:ascii="Arial" w:hAnsi="Arial" w:cs="Arial"/>
                <w:sz w:val="16"/>
                <w:szCs w:val="20"/>
              </w:rPr>
              <w:t>Stadium (‘A’ Location, HUB) MDF</w:t>
            </w:r>
          </w:p>
        </w:tc>
        <w:tc>
          <w:tcPr>
            <w:tcW w:w="3573" w:type="dxa"/>
            <w:tcBorders>
              <w:top w:val="nil"/>
              <w:left w:val="single" w:sz="4" w:space="0" w:color="000000"/>
              <w:bottom w:val="single" w:sz="4" w:space="0" w:color="000000"/>
              <w:right w:val="single" w:sz="4" w:space="0" w:color="000000"/>
            </w:tcBorders>
            <w:vAlign w:val="bottom"/>
          </w:tcPr>
          <w:p w14:paraId="358AD8D5" w14:textId="77777777" w:rsidR="00FB30D0" w:rsidRPr="00AA54ED" w:rsidRDefault="00FB30D0" w:rsidP="00313FD5">
            <w:pPr>
              <w:rPr>
                <w:rFonts w:ascii="Arial" w:hAnsi="Arial" w:cs="Arial"/>
                <w:sz w:val="16"/>
                <w:szCs w:val="20"/>
              </w:rPr>
            </w:pPr>
            <w:r w:rsidRPr="00AA54ED">
              <w:rPr>
                <w:rFonts w:ascii="Arial" w:hAnsi="Arial" w:cs="Arial"/>
                <w:sz w:val="16"/>
                <w:szCs w:val="20"/>
              </w:rPr>
              <w:t>4916 National Rd, Clayton, OH 45315</w:t>
            </w:r>
          </w:p>
        </w:tc>
        <w:tc>
          <w:tcPr>
            <w:tcW w:w="2610" w:type="dxa"/>
            <w:tcBorders>
              <w:top w:val="nil"/>
              <w:left w:val="single" w:sz="4" w:space="0" w:color="000000"/>
              <w:bottom w:val="single" w:sz="4" w:space="0" w:color="000000"/>
              <w:right w:val="single" w:sz="4" w:space="0" w:color="000000"/>
            </w:tcBorders>
            <w:vAlign w:val="bottom"/>
          </w:tcPr>
          <w:p w14:paraId="2AAD2DA2" w14:textId="03C4FDE0" w:rsidR="00FB30D0" w:rsidRPr="00AA54ED" w:rsidRDefault="00FB30D0" w:rsidP="00253DC1">
            <w:pPr>
              <w:rPr>
                <w:rFonts w:ascii="Arial" w:hAnsi="Arial" w:cs="Arial"/>
                <w:sz w:val="16"/>
                <w:szCs w:val="20"/>
              </w:rPr>
            </w:pPr>
            <w:r w:rsidRPr="00AA54ED">
              <w:t>2, 4</w:t>
            </w:r>
            <w:r w:rsidR="00AA54ED" w:rsidRPr="00AA54ED">
              <w:t xml:space="preserve"> </w:t>
            </w:r>
            <w:r w:rsidR="00253DC1">
              <w:t>and</w:t>
            </w:r>
            <w:r w:rsidRPr="00AA54ED">
              <w:t xml:space="preserve"> 6</w:t>
            </w:r>
          </w:p>
        </w:tc>
      </w:tr>
      <w:tr w:rsidR="00FB30D0" w14:paraId="19AC6550" w14:textId="77777777" w:rsidTr="00313F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13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9DEC95" w14:textId="77777777" w:rsidR="00FB30D0" w:rsidRPr="00AA54ED" w:rsidRDefault="00FB30D0" w:rsidP="00313FD5">
            <w:pPr>
              <w:rPr>
                <w:rFonts w:ascii="Arial" w:hAnsi="Arial" w:cs="Arial"/>
                <w:sz w:val="16"/>
                <w:szCs w:val="20"/>
              </w:rPr>
            </w:pPr>
            <w:r w:rsidRPr="00AA54ED">
              <w:rPr>
                <w:rFonts w:ascii="Arial" w:hAnsi="Arial" w:cs="Arial"/>
                <w:sz w:val="16"/>
                <w:szCs w:val="20"/>
              </w:rPr>
              <w:t>Storage Building MDF</w:t>
            </w:r>
          </w:p>
        </w:tc>
        <w:tc>
          <w:tcPr>
            <w:tcW w:w="3573" w:type="dxa"/>
            <w:tcBorders>
              <w:top w:val="single" w:sz="4" w:space="0" w:color="000000"/>
              <w:left w:val="single" w:sz="4" w:space="0" w:color="000000"/>
              <w:bottom w:val="single" w:sz="4" w:space="0" w:color="000000"/>
              <w:right w:val="single" w:sz="4" w:space="0" w:color="000000"/>
            </w:tcBorders>
            <w:vAlign w:val="bottom"/>
          </w:tcPr>
          <w:p w14:paraId="6A8A0384" w14:textId="77777777" w:rsidR="00FB30D0" w:rsidRPr="00AA54ED" w:rsidRDefault="00FB30D0" w:rsidP="00313FD5">
            <w:pPr>
              <w:rPr>
                <w:rFonts w:ascii="Arial" w:hAnsi="Arial" w:cs="Arial"/>
                <w:sz w:val="16"/>
                <w:szCs w:val="20"/>
              </w:rPr>
            </w:pPr>
            <w:r w:rsidRPr="00AA54ED">
              <w:rPr>
                <w:rFonts w:ascii="Arial" w:hAnsi="Arial" w:cs="Arial"/>
                <w:sz w:val="16"/>
                <w:szCs w:val="20"/>
              </w:rPr>
              <w:t>4916 National Rd, Clayton, OH 45315</w:t>
            </w:r>
          </w:p>
        </w:tc>
        <w:tc>
          <w:tcPr>
            <w:tcW w:w="2610" w:type="dxa"/>
            <w:tcBorders>
              <w:top w:val="single" w:sz="4" w:space="0" w:color="000000"/>
              <w:left w:val="single" w:sz="4" w:space="0" w:color="000000"/>
              <w:bottom w:val="single" w:sz="4" w:space="0" w:color="000000"/>
              <w:right w:val="single" w:sz="4" w:space="0" w:color="000000"/>
            </w:tcBorders>
            <w:vAlign w:val="bottom"/>
          </w:tcPr>
          <w:p w14:paraId="4BB5D4AA" w14:textId="7E3C83B8" w:rsidR="00FB30D0" w:rsidRDefault="00FB30D0" w:rsidP="00253DC1">
            <w:r w:rsidRPr="00AA54ED">
              <w:t>2, 4</w:t>
            </w:r>
            <w:r w:rsidR="00AA54ED" w:rsidRPr="00AA54ED">
              <w:t xml:space="preserve"> </w:t>
            </w:r>
            <w:r w:rsidR="00253DC1">
              <w:t>and</w:t>
            </w:r>
            <w:r w:rsidRPr="00AA54ED">
              <w:t xml:space="preserve"> 6</w:t>
            </w:r>
          </w:p>
        </w:tc>
      </w:tr>
    </w:tbl>
    <w:p w14:paraId="2DDC6B62" w14:textId="10D26194" w:rsidR="00FB4762" w:rsidRPr="00EE0D56" w:rsidRDefault="00FB4762" w:rsidP="00D878D7">
      <w:pPr>
        <w:tabs>
          <w:tab w:val="left" w:pos="720"/>
        </w:tabs>
        <w:jc w:val="both"/>
        <w:outlineLvl w:val="0"/>
        <w:rPr>
          <w:b/>
        </w:rPr>
      </w:pPr>
    </w:p>
    <w:sectPr w:rsidR="00FB4762" w:rsidRPr="00EE0D56" w:rsidSect="00F02B15">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4B7981"/>
    <w:multiLevelType w:val="hybridMultilevel"/>
    <w:tmpl w:val="46D6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A45496"/>
    <w:multiLevelType w:val="hybridMultilevel"/>
    <w:tmpl w:val="3DE28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CE7353"/>
    <w:multiLevelType w:val="hybridMultilevel"/>
    <w:tmpl w:val="0AE2BB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90507E2"/>
    <w:multiLevelType w:val="hybridMultilevel"/>
    <w:tmpl w:val="4A74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B2"/>
    <w:rsid w:val="00002256"/>
    <w:rsid w:val="00012863"/>
    <w:rsid w:val="00020368"/>
    <w:rsid w:val="000220F9"/>
    <w:rsid w:val="00023FFC"/>
    <w:rsid w:val="0003262C"/>
    <w:rsid w:val="00032BF6"/>
    <w:rsid w:val="000344C4"/>
    <w:rsid w:val="0004089E"/>
    <w:rsid w:val="00041491"/>
    <w:rsid w:val="000424DD"/>
    <w:rsid w:val="00044A91"/>
    <w:rsid w:val="000827C6"/>
    <w:rsid w:val="00082B9F"/>
    <w:rsid w:val="000B0444"/>
    <w:rsid w:val="000B08F0"/>
    <w:rsid w:val="000C52AB"/>
    <w:rsid w:val="000D113D"/>
    <w:rsid w:val="000D3F92"/>
    <w:rsid w:val="000D583A"/>
    <w:rsid w:val="000F4DF7"/>
    <w:rsid w:val="000F5272"/>
    <w:rsid w:val="00114C74"/>
    <w:rsid w:val="001206CF"/>
    <w:rsid w:val="001273AC"/>
    <w:rsid w:val="00134D14"/>
    <w:rsid w:val="00136ACB"/>
    <w:rsid w:val="0013718F"/>
    <w:rsid w:val="00137EC7"/>
    <w:rsid w:val="001405A8"/>
    <w:rsid w:val="001431CC"/>
    <w:rsid w:val="00160BCE"/>
    <w:rsid w:val="00163B4C"/>
    <w:rsid w:val="00163B8A"/>
    <w:rsid w:val="00180B84"/>
    <w:rsid w:val="00196AD8"/>
    <w:rsid w:val="001977D1"/>
    <w:rsid w:val="001A5A21"/>
    <w:rsid w:val="001B4047"/>
    <w:rsid w:val="001C1C9C"/>
    <w:rsid w:val="001D3B1D"/>
    <w:rsid w:val="001D7292"/>
    <w:rsid w:val="001E08A0"/>
    <w:rsid w:val="001E0F2E"/>
    <w:rsid w:val="001F5952"/>
    <w:rsid w:val="00203B3A"/>
    <w:rsid w:val="0020545C"/>
    <w:rsid w:val="002177BD"/>
    <w:rsid w:val="00217F21"/>
    <w:rsid w:val="002339FE"/>
    <w:rsid w:val="00253DC1"/>
    <w:rsid w:val="002576F2"/>
    <w:rsid w:val="00261E4D"/>
    <w:rsid w:val="0027188B"/>
    <w:rsid w:val="00277185"/>
    <w:rsid w:val="00284F13"/>
    <w:rsid w:val="00285568"/>
    <w:rsid w:val="002A239A"/>
    <w:rsid w:val="002B5A2F"/>
    <w:rsid w:val="002C2FAF"/>
    <w:rsid w:val="002D0466"/>
    <w:rsid w:val="002D7273"/>
    <w:rsid w:val="002F242C"/>
    <w:rsid w:val="00302F43"/>
    <w:rsid w:val="0031095B"/>
    <w:rsid w:val="003177A4"/>
    <w:rsid w:val="00320BB4"/>
    <w:rsid w:val="0032132D"/>
    <w:rsid w:val="00324DBC"/>
    <w:rsid w:val="00340B78"/>
    <w:rsid w:val="00343AFD"/>
    <w:rsid w:val="00346169"/>
    <w:rsid w:val="00351013"/>
    <w:rsid w:val="00361DBA"/>
    <w:rsid w:val="00362E98"/>
    <w:rsid w:val="003703F3"/>
    <w:rsid w:val="0039027A"/>
    <w:rsid w:val="00395823"/>
    <w:rsid w:val="003A579A"/>
    <w:rsid w:val="003A6ED8"/>
    <w:rsid w:val="003B0EDB"/>
    <w:rsid w:val="003B1CBC"/>
    <w:rsid w:val="003B1DD7"/>
    <w:rsid w:val="003B222A"/>
    <w:rsid w:val="003D45CB"/>
    <w:rsid w:val="003E5CEC"/>
    <w:rsid w:val="003E76B0"/>
    <w:rsid w:val="003F444A"/>
    <w:rsid w:val="003F627F"/>
    <w:rsid w:val="00401C6C"/>
    <w:rsid w:val="004230A0"/>
    <w:rsid w:val="004359F5"/>
    <w:rsid w:val="00436D91"/>
    <w:rsid w:val="00442FFD"/>
    <w:rsid w:val="00443ABD"/>
    <w:rsid w:val="004501CA"/>
    <w:rsid w:val="004614AC"/>
    <w:rsid w:val="0049680E"/>
    <w:rsid w:val="004A4229"/>
    <w:rsid w:val="004A5189"/>
    <w:rsid w:val="004B1FA0"/>
    <w:rsid w:val="004C3828"/>
    <w:rsid w:val="004D23B8"/>
    <w:rsid w:val="004D6665"/>
    <w:rsid w:val="004D7CCB"/>
    <w:rsid w:val="004F0785"/>
    <w:rsid w:val="004F1793"/>
    <w:rsid w:val="004F22D5"/>
    <w:rsid w:val="004F4853"/>
    <w:rsid w:val="004F4BB2"/>
    <w:rsid w:val="0050105F"/>
    <w:rsid w:val="005060A5"/>
    <w:rsid w:val="00507AF4"/>
    <w:rsid w:val="00514C0D"/>
    <w:rsid w:val="00517434"/>
    <w:rsid w:val="0052176A"/>
    <w:rsid w:val="005327A1"/>
    <w:rsid w:val="00536C11"/>
    <w:rsid w:val="00551EF1"/>
    <w:rsid w:val="00555687"/>
    <w:rsid w:val="00570B0E"/>
    <w:rsid w:val="00577E14"/>
    <w:rsid w:val="00581666"/>
    <w:rsid w:val="00581D0C"/>
    <w:rsid w:val="0058365A"/>
    <w:rsid w:val="005861AA"/>
    <w:rsid w:val="005867E3"/>
    <w:rsid w:val="00586CA0"/>
    <w:rsid w:val="00594876"/>
    <w:rsid w:val="00596239"/>
    <w:rsid w:val="005A0032"/>
    <w:rsid w:val="005A7500"/>
    <w:rsid w:val="005C6969"/>
    <w:rsid w:val="005D04DA"/>
    <w:rsid w:val="005D2761"/>
    <w:rsid w:val="005E03F1"/>
    <w:rsid w:val="005E42D3"/>
    <w:rsid w:val="0060456B"/>
    <w:rsid w:val="00605674"/>
    <w:rsid w:val="00610968"/>
    <w:rsid w:val="0061191B"/>
    <w:rsid w:val="00617028"/>
    <w:rsid w:val="00630068"/>
    <w:rsid w:val="006378AC"/>
    <w:rsid w:val="006435F9"/>
    <w:rsid w:val="00646196"/>
    <w:rsid w:val="00670E10"/>
    <w:rsid w:val="00673DB3"/>
    <w:rsid w:val="006745B9"/>
    <w:rsid w:val="006C0642"/>
    <w:rsid w:val="006C281A"/>
    <w:rsid w:val="006C2BFE"/>
    <w:rsid w:val="006D2036"/>
    <w:rsid w:val="006F3224"/>
    <w:rsid w:val="007036AB"/>
    <w:rsid w:val="00706EF8"/>
    <w:rsid w:val="00712A81"/>
    <w:rsid w:val="0072364B"/>
    <w:rsid w:val="00726E36"/>
    <w:rsid w:val="0073460B"/>
    <w:rsid w:val="007357A6"/>
    <w:rsid w:val="00740FB4"/>
    <w:rsid w:val="0074782D"/>
    <w:rsid w:val="00750217"/>
    <w:rsid w:val="007761FC"/>
    <w:rsid w:val="00777C40"/>
    <w:rsid w:val="0078093E"/>
    <w:rsid w:val="00785001"/>
    <w:rsid w:val="007B41CD"/>
    <w:rsid w:val="007B4E05"/>
    <w:rsid w:val="007B6DFA"/>
    <w:rsid w:val="007C5C67"/>
    <w:rsid w:val="007D5818"/>
    <w:rsid w:val="007E1409"/>
    <w:rsid w:val="007E3B82"/>
    <w:rsid w:val="007F5147"/>
    <w:rsid w:val="00805625"/>
    <w:rsid w:val="0082074B"/>
    <w:rsid w:val="00821F2C"/>
    <w:rsid w:val="00825C59"/>
    <w:rsid w:val="00827E23"/>
    <w:rsid w:val="00834485"/>
    <w:rsid w:val="00841C0B"/>
    <w:rsid w:val="00843315"/>
    <w:rsid w:val="00846ADF"/>
    <w:rsid w:val="008476E0"/>
    <w:rsid w:val="00851EBD"/>
    <w:rsid w:val="00853F91"/>
    <w:rsid w:val="00872F1D"/>
    <w:rsid w:val="00880F5E"/>
    <w:rsid w:val="008861C4"/>
    <w:rsid w:val="00895573"/>
    <w:rsid w:val="00896C96"/>
    <w:rsid w:val="008A29A7"/>
    <w:rsid w:val="008A386A"/>
    <w:rsid w:val="008B5CFB"/>
    <w:rsid w:val="008B5F6E"/>
    <w:rsid w:val="008B6A98"/>
    <w:rsid w:val="008C2BAE"/>
    <w:rsid w:val="008C436B"/>
    <w:rsid w:val="008C7F7B"/>
    <w:rsid w:val="008E7440"/>
    <w:rsid w:val="008E7B0C"/>
    <w:rsid w:val="008F11D2"/>
    <w:rsid w:val="008F1578"/>
    <w:rsid w:val="008F4A72"/>
    <w:rsid w:val="008F5846"/>
    <w:rsid w:val="0090532E"/>
    <w:rsid w:val="009078BE"/>
    <w:rsid w:val="00910DE2"/>
    <w:rsid w:val="00911048"/>
    <w:rsid w:val="00912EED"/>
    <w:rsid w:val="00915FCF"/>
    <w:rsid w:val="00917DD8"/>
    <w:rsid w:val="009203C0"/>
    <w:rsid w:val="009269E9"/>
    <w:rsid w:val="00945A31"/>
    <w:rsid w:val="00952DA2"/>
    <w:rsid w:val="00962159"/>
    <w:rsid w:val="00963479"/>
    <w:rsid w:val="00985E1B"/>
    <w:rsid w:val="00997701"/>
    <w:rsid w:val="00997792"/>
    <w:rsid w:val="009A1CD6"/>
    <w:rsid w:val="009A1EE0"/>
    <w:rsid w:val="009C7A4D"/>
    <w:rsid w:val="009D2148"/>
    <w:rsid w:val="009D42D4"/>
    <w:rsid w:val="009D6A55"/>
    <w:rsid w:val="009F423B"/>
    <w:rsid w:val="00A02A18"/>
    <w:rsid w:val="00A208CD"/>
    <w:rsid w:val="00A3190A"/>
    <w:rsid w:val="00A64E9F"/>
    <w:rsid w:val="00A730E7"/>
    <w:rsid w:val="00A802C0"/>
    <w:rsid w:val="00AA52B8"/>
    <w:rsid w:val="00AA54ED"/>
    <w:rsid w:val="00AB2CB7"/>
    <w:rsid w:val="00AB3891"/>
    <w:rsid w:val="00AB3EDB"/>
    <w:rsid w:val="00AF4ED0"/>
    <w:rsid w:val="00AF5755"/>
    <w:rsid w:val="00AF7490"/>
    <w:rsid w:val="00B01FB2"/>
    <w:rsid w:val="00B11965"/>
    <w:rsid w:val="00B13B1A"/>
    <w:rsid w:val="00B15D53"/>
    <w:rsid w:val="00B22E5F"/>
    <w:rsid w:val="00B26214"/>
    <w:rsid w:val="00B30D34"/>
    <w:rsid w:val="00B354E3"/>
    <w:rsid w:val="00B37B24"/>
    <w:rsid w:val="00B46AAF"/>
    <w:rsid w:val="00B501B3"/>
    <w:rsid w:val="00B56337"/>
    <w:rsid w:val="00B64AEC"/>
    <w:rsid w:val="00B65DDF"/>
    <w:rsid w:val="00BA034A"/>
    <w:rsid w:val="00BA0B08"/>
    <w:rsid w:val="00BA254B"/>
    <w:rsid w:val="00BB32BC"/>
    <w:rsid w:val="00BB7FFC"/>
    <w:rsid w:val="00BC05D5"/>
    <w:rsid w:val="00BC1D0A"/>
    <w:rsid w:val="00BC45E6"/>
    <w:rsid w:val="00BC5CD6"/>
    <w:rsid w:val="00BD3446"/>
    <w:rsid w:val="00BD3D62"/>
    <w:rsid w:val="00BD5F08"/>
    <w:rsid w:val="00BD6777"/>
    <w:rsid w:val="00BE58EF"/>
    <w:rsid w:val="00C03A3F"/>
    <w:rsid w:val="00C04753"/>
    <w:rsid w:val="00C11DAF"/>
    <w:rsid w:val="00C21F78"/>
    <w:rsid w:val="00C223E6"/>
    <w:rsid w:val="00C505D1"/>
    <w:rsid w:val="00C60089"/>
    <w:rsid w:val="00C62801"/>
    <w:rsid w:val="00C82746"/>
    <w:rsid w:val="00C87A04"/>
    <w:rsid w:val="00C9145C"/>
    <w:rsid w:val="00CA1323"/>
    <w:rsid w:val="00CD2D01"/>
    <w:rsid w:val="00CD79F5"/>
    <w:rsid w:val="00D01EBF"/>
    <w:rsid w:val="00D02D5A"/>
    <w:rsid w:val="00D06770"/>
    <w:rsid w:val="00D21C79"/>
    <w:rsid w:val="00D332FD"/>
    <w:rsid w:val="00D3425B"/>
    <w:rsid w:val="00D43FFD"/>
    <w:rsid w:val="00D50579"/>
    <w:rsid w:val="00D519D1"/>
    <w:rsid w:val="00D57C62"/>
    <w:rsid w:val="00D66551"/>
    <w:rsid w:val="00D705EA"/>
    <w:rsid w:val="00D878D7"/>
    <w:rsid w:val="00D945C7"/>
    <w:rsid w:val="00DB49FA"/>
    <w:rsid w:val="00DB5A40"/>
    <w:rsid w:val="00DB6CA8"/>
    <w:rsid w:val="00DC0728"/>
    <w:rsid w:val="00DC0A34"/>
    <w:rsid w:val="00DD2876"/>
    <w:rsid w:val="00DE6D5C"/>
    <w:rsid w:val="00E034E2"/>
    <w:rsid w:val="00E04A4B"/>
    <w:rsid w:val="00E057CE"/>
    <w:rsid w:val="00E12C55"/>
    <w:rsid w:val="00E14F1F"/>
    <w:rsid w:val="00E25087"/>
    <w:rsid w:val="00E4284B"/>
    <w:rsid w:val="00E5750F"/>
    <w:rsid w:val="00E62F86"/>
    <w:rsid w:val="00E64A8F"/>
    <w:rsid w:val="00E70134"/>
    <w:rsid w:val="00E749ED"/>
    <w:rsid w:val="00E77952"/>
    <w:rsid w:val="00E86609"/>
    <w:rsid w:val="00E91DE1"/>
    <w:rsid w:val="00E93CEB"/>
    <w:rsid w:val="00EB03EC"/>
    <w:rsid w:val="00EC48E4"/>
    <w:rsid w:val="00ED6AF6"/>
    <w:rsid w:val="00EE0D56"/>
    <w:rsid w:val="00EE5E39"/>
    <w:rsid w:val="00F02B15"/>
    <w:rsid w:val="00F05404"/>
    <w:rsid w:val="00F16525"/>
    <w:rsid w:val="00F469F0"/>
    <w:rsid w:val="00F47082"/>
    <w:rsid w:val="00F47371"/>
    <w:rsid w:val="00F51760"/>
    <w:rsid w:val="00F56D2B"/>
    <w:rsid w:val="00F60833"/>
    <w:rsid w:val="00F61A5E"/>
    <w:rsid w:val="00F65C3D"/>
    <w:rsid w:val="00F661F1"/>
    <w:rsid w:val="00F668F8"/>
    <w:rsid w:val="00F913FC"/>
    <w:rsid w:val="00FA66E6"/>
    <w:rsid w:val="00FA6CA8"/>
    <w:rsid w:val="00FB30D0"/>
    <w:rsid w:val="00FB4762"/>
    <w:rsid w:val="00FB6B87"/>
    <w:rsid w:val="00FC666B"/>
    <w:rsid w:val="00FD4723"/>
    <w:rsid w:val="00FE4B4B"/>
    <w:rsid w:val="00FE6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AD48C"/>
  <w15:docId w15:val="{9E25F0CB-284D-47A1-B01C-7CFF62E0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BD5F08"/>
    <w:pPr>
      <w:keepNext/>
      <w:widowControl w:val="0"/>
      <w:tabs>
        <w:tab w:val="center" w:pos="4896"/>
        <w:tab w:val="left" w:pos="5040"/>
        <w:tab w:val="left" w:pos="5760"/>
        <w:tab w:val="left" w:pos="6480"/>
        <w:tab w:val="left" w:pos="8100"/>
        <w:tab w:val="right" w:pos="8640"/>
      </w:tabs>
      <w:autoSpaceDE w:val="0"/>
      <w:autoSpaceDN w:val="0"/>
      <w:adjustRightInd w:val="0"/>
      <w:ind w:left="2520" w:hanging="360"/>
      <w:jc w:val="both"/>
      <w:outlineLvl w:val="0"/>
    </w:pPr>
    <w:rPr>
      <w:rFonts w:ascii="Arial" w:hAnsi="Arial" w:cs="Arial"/>
      <w:b/>
      <w:bCs/>
      <w:sz w:val="20"/>
      <w:szCs w:val="20"/>
    </w:rPr>
  </w:style>
  <w:style w:type="paragraph" w:styleId="Heading2">
    <w:name w:val="heading 2"/>
    <w:basedOn w:val="Normal"/>
    <w:next w:val="Normal"/>
    <w:link w:val="Heading2Char"/>
    <w:semiHidden/>
    <w:unhideWhenUsed/>
    <w:qFormat/>
    <w:rsid w:val="00740FB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F02B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40F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159"/>
    <w:rPr>
      <w:color w:val="0000FF"/>
      <w:u w:val="single"/>
    </w:rPr>
  </w:style>
  <w:style w:type="paragraph" w:styleId="DocumentMap">
    <w:name w:val="Document Map"/>
    <w:basedOn w:val="Normal"/>
    <w:semiHidden/>
    <w:rsid w:val="00785001"/>
    <w:pPr>
      <w:shd w:val="clear" w:color="auto" w:fill="000080"/>
    </w:pPr>
    <w:rPr>
      <w:rFonts w:ascii="Tahoma" w:hAnsi="Tahoma" w:cs="Tahoma"/>
      <w:sz w:val="20"/>
      <w:szCs w:val="20"/>
    </w:rPr>
  </w:style>
  <w:style w:type="paragraph" w:styleId="BalloonText">
    <w:name w:val="Balloon Text"/>
    <w:basedOn w:val="Normal"/>
    <w:semiHidden/>
    <w:rsid w:val="001E0F2E"/>
    <w:rPr>
      <w:rFonts w:ascii="Tahoma" w:hAnsi="Tahoma" w:cs="Tahoma"/>
      <w:sz w:val="16"/>
      <w:szCs w:val="16"/>
    </w:rPr>
  </w:style>
  <w:style w:type="table" w:styleId="TableGrid">
    <w:name w:val="Table Grid"/>
    <w:basedOn w:val="TableNormal"/>
    <w:rsid w:val="008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D5F08"/>
    <w:rPr>
      <w:rFonts w:ascii="Arial" w:hAnsi="Arial" w:cs="Arial"/>
      <w:b/>
      <w:bCs/>
    </w:rPr>
  </w:style>
  <w:style w:type="paragraph" w:styleId="ListParagraph">
    <w:name w:val="List Paragraph"/>
    <w:basedOn w:val="Normal"/>
    <w:uiPriority w:val="34"/>
    <w:qFormat/>
    <w:rsid w:val="00BD5F08"/>
    <w:pPr>
      <w:widowControl w:val="0"/>
      <w:autoSpaceDE w:val="0"/>
      <w:autoSpaceDN w:val="0"/>
      <w:adjustRightInd w:val="0"/>
      <w:ind w:left="720" w:hanging="360"/>
      <w:jc w:val="both"/>
    </w:pPr>
    <w:rPr>
      <w:sz w:val="20"/>
    </w:rPr>
  </w:style>
  <w:style w:type="character" w:styleId="CommentReference">
    <w:name w:val="annotation reference"/>
    <w:rsid w:val="00BD5F08"/>
    <w:rPr>
      <w:sz w:val="16"/>
      <w:szCs w:val="16"/>
    </w:rPr>
  </w:style>
  <w:style w:type="paragraph" w:styleId="CommentText">
    <w:name w:val="annotation text"/>
    <w:basedOn w:val="Normal"/>
    <w:link w:val="CommentTextChar"/>
    <w:rsid w:val="00BD5F08"/>
    <w:rPr>
      <w:sz w:val="20"/>
      <w:szCs w:val="20"/>
    </w:rPr>
  </w:style>
  <w:style w:type="character" w:customStyle="1" w:styleId="CommentTextChar">
    <w:name w:val="Comment Text Char"/>
    <w:basedOn w:val="DefaultParagraphFont"/>
    <w:link w:val="CommentText"/>
    <w:rsid w:val="00BD5F08"/>
  </w:style>
  <w:style w:type="paragraph" w:styleId="CommentSubject">
    <w:name w:val="annotation subject"/>
    <w:basedOn w:val="CommentText"/>
    <w:next w:val="CommentText"/>
    <w:link w:val="CommentSubjectChar"/>
    <w:rsid w:val="00BD5F08"/>
    <w:rPr>
      <w:b/>
      <w:bCs/>
    </w:rPr>
  </w:style>
  <w:style w:type="character" w:customStyle="1" w:styleId="CommentSubjectChar">
    <w:name w:val="Comment Subject Char"/>
    <w:link w:val="CommentSubject"/>
    <w:rsid w:val="00BD5F08"/>
    <w:rPr>
      <w:b/>
      <w:bCs/>
    </w:rPr>
  </w:style>
  <w:style w:type="character" w:customStyle="1" w:styleId="Heading4Char">
    <w:name w:val="Heading 4 Char"/>
    <w:link w:val="Heading4"/>
    <w:semiHidden/>
    <w:rsid w:val="00F02B15"/>
    <w:rPr>
      <w:rFonts w:ascii="Calibri" w:eastAsia="Times New Roman" w:hAnsi="Calibri" w:cs="Times New Roman"/>
      <w:b/>
      <w:bCs/>
      <w:sz w:val="28"/>
      <w:szCs w:val="28"/>
    </w:rPr>
  </w:style>
  <w:style w:type="character" w:styleId="PlaceholderText">
    <w:name w:val="Placeholder Text"/>
    <w:basedOn w:val="DefaultParagraphFont"/>
    <w:uiPriority w:val="99"/>
    <w:semiHidden/>
    <w:rsid w:val="008C2BAE"/>
    <w:rPr>
      <w:color w:val="808080"/>
    </w:rPr>
  </w:style>
  <w:style w:type="character" w:customStyle="1" w:styleId="Heading2Char">
    <w:name w:val="Heading 2 Char"/>
    <w:basedOn w:val="DefaultParagraphFont"/>
    <w:link w:val="Heading2"/>
    <w:semiHidden/>
    <w:rsid w:val="00740FB4"/>
    <w:rPr>
      <w:rFonts w:ascii="Cambria" w:hAnsi="Cambria"/>
      <w:b/>
      <w:bCs/>
      <w:i/>
      <w:iCs/>
      <w:sz w:val="28"/>
      <w:szCs w:val="28"/>
    </w:rPr>
  </w:style>
  <w:style w:type="character" w:customStyle="1" w:styleId="Heading5Char">
    <w:name w:val="Heading 5 Char"/>
    <w:basedOn w:val="DefaultParagraphFont"/>
    <w:link w:val="Heading5"/>
    <w:semiHidden/>
    <w:rsid w:val="00740FB4"/>
    <w:rPr>
      <w:rFonts w:ascii="Calibri" w:hAnsi="Calibri"/>
      <w:b/>
      <w:bCs/>
      <w:i/>
      <w:iCs/>
      <w:sz w:val="26"/>
      <w:szCs w:val="26"/>
    </w:rPr>
  </w:style>
  <w:style w:type="paragraph" w:styleId="BodyText">
    <w:name w:val="Body Text"/>
    <w:basedOn w:val="Normal"/>
    <w:link w:val="BodyTextChar"/>
    <w:rsid w:val="00740FB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740FB4"/>
    <w:rPr>
      <w:rFonts w:ascii="Arial" w:hAnsi="Arial" w:cs="Arial"/>
      <w:b/>
      <w:bCs/>
    </w:rPr>
  </w:style>
  <w:style w:type="paragraph" w:styleId="BodyText2">
    <w:name w:val="Body Text 2"/>
    <w:basedOn w:val="Normal"/>
    <w:link w:val="BodyText2Char"/>
    <w:rsid w:val="00740FB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740FB4"/>
    <w:rPr>
      <w:rFonts w:ascii="Arial" w:eastAsia="MS Mincho" w:hAnsi="Arial" w:cs="Arial"/>
      <w:sz w:val="24"/>
      <w:szCs w:val="24"/>
    </w:rPr>
  </w:style>
  <w:style w:type="paragraph" w:styleId="BodyTextIndent">
    <w:name w:val="Body Text Indent"/>
    <w:basedOn w:val="Normal"/>
    <w:link w:val="BodyTextIndentChar"/>
    <w:rsid w:val="00740FB4"/>
    <w:pPr>
      <w:spacing w:after="120"/>
      <w:ind w:left="360"/>
    </w:pPr>
  </w:style>
  <w:style w:type="character" w:customStyle="1" w:styleId="BodyTextIndentChar">
    <w:name w:val="Body Text Indent Char"/>
    <w:basedOn w:val="DefaultParagraphFont"/>
    <w:link w:val="BodyTextIndent"/>
    <w:rsid w:val="00740F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39101">
      <w:bodyDiv w:val="1"/>
      <w:marLeft w:val="0"/>
      <w:marRight w:val="0"/>
      <w:marTop w:val="0"/>
      <w:marBottom w:val="0"/>
      <w:divBdr>
        <w:top w:val="none" w:sz="0" w:space="0" w:color="auto"/>
        <w:left w:val="none" w:sz="0" w:space="0" w:color="auto"/>
        <w:bottom w:val="none" w:sz="0" w:space="0" w:color="auto"/>
        <w:right w:val="none" w:sz="0" w:space="0" w:color="auto"/>
      </w:divBdr>
    </w:div>
    <w:div w:id="223150605">
      <w:bodyDiv w:val="1"/>
      <w:marLeft w:val="0"/>
      <w:marRight w:val="0"/>
      <w:marTop w:val="0"/>
      <w:marBottom w:val="0"/>
      <w:divBdr>
        <w:top w:val="none" w:sz="0" w:space="0" w:color="auto"/>
        <w:left w:val="none" w:sz="0" w:space="0" w:color="auto"/>
        <w:bottom w:val="none" w:sz="0" w:space="0" w:color="auto"/>
        <w:right w:val="none" w:sz="0" w:space="0" w:color="auto"/>
      </w:divBdr>
    </w:div>
    <w:div w:id="274941616">
      <w:bodyDiv w:val="1"/>
      <w:marLeft w:val="0"/>
      <w:marRight w:val="0"/>
      <w:marTop w:val="0"/>
      <w:marBottom w:val="0"/>
      <w:divBdr>
        <w:top w:val="none" w:sz="0" w:space="0" w:color="auto"/>
        <w:left w:val="none" w:sz="0" w:space="0" w:color="auto"/>
        <w:bottom w:val="none" w:sz="0" w:space="0" w:color="auto"/>
        <w:right w:val="none" w:sz="0" w:space="0" w:color="auto"/>
      </w:divBdr>
    </w:div>
    <w:div w:id="822237860">
      <w:bodyDiv w:val="1"/>
      <w:marLeft w:val="0"/>
      <w:marRight w:val="0"/>
      <w:marTop w:val="0"/>
      <w:marBottom w:val="0"/>
      <w:divBdr>
        <w:top w:val="none" w:sz="0" w:space="0" w:color="auto"/>
        <w:left w:val="none" w:sz="0" w:space="0" w:color="auto"/>
        <w:bottom w:val="none" w:sz="0" w:space="0" w:color="auto"/>
        <w:right w:val="none" w:sz="0" w:space="0" w:color="auto"/>
      </w:divBdr>
    </w:div>
    <w:div w:id="1030686959">
      <w:bodyDiv w:val="1"/>
      <w:marLeft w:val="0"/>
      <w:marRight w:val="0"/>
      <w:marTop w:val="0"/>
      <w:marBottom w:val="0"/>
      <w:divBdr>
        <w:top w:val="none" w:sz="0" w:space="0" w:color="auto"/>
        <w:left w:val="none" w:sz="0" w:space="0" w:color="auto"/>
        <w:bottom w:val="none" w:sz="0" w:space="0" w:color="auto"/>
        <w:right w:val="none" w:sz="0" w:space="0" w:color="auto"/>
      </w:divBdr>
    </w:div>
    <w:div w:id="1269460072">
      <w:bodyDiv w:val="1"/>
      <w:marLeft w:val="0"/>
      <w:marRight w:val="0"/>
      <w:marTop w:val="0"/>
      <w:marBottom w:val="0"/>
      <w:divBdr>
        <w:top w:val="none" w:sz="0" w:space="0" w:color="auto"/>
        <w:left w:val="none" w:sz="0" w:space="0" w:color="auto"/>
        <w:bottom w:val="none" w:sz="0" w:space="0" w:color="auto"/>
        <w:right w:val="none" w:sz="0" w:space="0" w:color="auto"/>
      </w:divBdr>
    </w:div>
    <w:div w:id="1589579055">
      <w:bodyDiv w:val="1"/>
      <w:marLeft w:val="0"/>
      <w:marRight w:val="0"/>
      <w:marTop w:val="0"/>
      <w:marBottom w:val="0"/>
      <w:divBdr>
        <w:top w:val="none" w:sz="0" w:space="0" w:color="auto"/>
        <w:left w:val="none" w:sz="0" w:space="0" w:color="auto"/>
        <w:bottom w:val="none" w:sz="0" w:space="0" w:color="auto"/>
        <w:right w:val="none" w:sz="0" w:space="0" w:color="auto"/>
      </w:divBdr>
    </w:div>
    <w:div w:id="18452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thmont.2021@naa.com" TargetMode="External"/><Relationship Id="rId3" Type="http://schemas.openxmlformats.org/officeDocument/2006/relationships/styles" Target="styles.xml"/><Relationship Id="rId7" Type="http://schemas.openxmlformats.org/officeDocument/2006/relationships/hyperlink" Target="mailto:northmont.2021@na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rthmont.2021@naa.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hirsch\AppData\Local\Microsoft\Windows\Temporary%20Internet%20Files\Content.Outlook\C2GRWHIP\RFP%20for%20WAN%202015-2016%20DRAFT%2011-20-14_nyD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7AD84-5009-4885-B652-58321F656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for WAN 2015-2016 DRAFT 11-20-14_nyDr.dotx</Template>
  <TotalTime>59</TotalTime>
  <Pages>4</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SCOPE</vt:lpstr>
    </vt:vector>
  </TitlesOfParts>
  <Company>WVDE</Company>
  <LinksUpToDate>false</LinksUpToDate>
  <CharactersWithSpaces>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creator>David Hirsch</dc:creator>
  <cp:lastModifiedBy>Michele Scaduto</cp:lastModifiedBy>
  <cp:revision>18</cp:revision>
  <cp:lastPrinted>2016-02-08T20:04:00Z</cp:lastPrinted>
  <dcterms:created xsi:type="dcterms:W3CDTF">2020-01-13T06:18:00Z</dcterms:created>
  <dcterms:modified xsi:type="dcterms:W3CDTF">2021-01-19T22:40:00Z</dcterms:modified>
</cp:coreProperties>
</file>