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38EF7" w14:textId="77777777" w:rsidR="00B75237" w:rsidRPr="000F2C91" w:rsidRDefault="00B75237" w:rsidP="000F2C9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F2C91">
        <w:rPr>
          <w:rFonts w:eastAsia="Times New Roman" w:cstheme="minorHAnsi"/>
          <w:sz w:val="24"/>
          <w:szCs w:val="24"/>
        </w:rPr>
        <w:t>Seeking bid proposals for the following:</w:t>
      </w:r>
    </w:p>
    <w:p w14:paraId="7AC080E7" w14:textId="77777777" w:rsidR="00547B05" w:rsidRPr="000F2C91" w:rsidRDefault="00547B05" w:rsidP="000F2C9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AE389C7" w14:textId="77777777" w:rsidR="000F2C91" w:rsidRPr="000F2C91" w:rsidRDefault="00547B05" w:rsidP="000F2C91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0F2C91">
        <w:rPr>
          <w:rFonts w:eastAsia="Times New Roman" w:cstheme="minorHAnsi"/>
          <w:sz w:val="24"/>
          <w:szCs w:val="24"/>
        </w:rPr>
        <w:t xml:space="preserve">1) </w:t>
      </w:r>
      <w:r w:rsidR="000E0D00" w:rsidRPr="000F2C91">
        <w:rPr>
          <w:rFonts w:eastAsia="Times New Roman" w:cstheme="minorHAnsi"/>
          <w:sz w:val="24"/>
          <w:szCs w:val="24"/>
        </w:rPr>
        <w:t xml:space="preserve">Approximately </w:t>
      </w:r>
      <w:r w:rsidR="000F2C91" w:rsidRPr="000F2C91">
        <w:rPr>
          <w:rFonts w:eastAsia="Times New Roman" w:cstheme="minorHAnsi"/>
          <w:sz w:val="24"/>
          <w:szCs w:val="24"/>
        </w:rPr>
        <w:t>19</w:t>
      </w:r>
      <w:r w:rsidR="000E0D00" w:rsidRPr="000F2C91">
        <w:rPr>
          <w:rFonts w:eastAsia="Times New Roman" w:cstheme="minorHAnsi"/>
          <w:sz w:val="24"/>
          <w:szCs w:val="24"/>
        </w:rPr>
        <w:t xml:space="preserve"> UPS units (</w:t>
      </w:r>
      <w:r w:rsidR="000F2C91" w:rsidRPr="000F2C91">
        <w:rPr>
          <w:rFonts w:eastAsia="Times New Roman" w:cstheme="minorHAnsi"/>
          <w:sz w:val="24"/>
          <w:szCs w:val="24"/>
        </w:rPr>
        <w:t>APC 3000VA Smart-UPS with SmartConnect Rackmount</w:t>
      </w:r>
    </w:p>
    <w:p w14:paraId="21B77DFC" w14:textId="2629466D" w:rsidR="000E0D00" w:rsidRPr="000F2C91" w:rsidRDefault="000E0D00" w:rsidP="000F2C9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F2C91">
        <w:rPr>
          <w:rFonts w:eastAsia="Times New Roman" w:cstheme="minorHAnsi"/>
          <w:sz w:val="24"/>
          <w:szCs w:val="24"/>
        </w:rPr>
        <w:t xml:space="preserve"> or equivalent).</w:t>
      </w:r>
    </w:p>
    <w:p w14:paraId="417357C6" w14:textId="77777777" w:rsidR="000F2C91" w:rsidRPr="000F2C91" w:rsidRDefault="000F2C91" w:rsidP="000F2C9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4177883" w14:textId="129D8E93" w:rsidR="00084D80" w:rsidRPr="000F2C91" w:rsidRDefault="00B75237" w:rsidP="000F2C91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F2C91">
        <w:rPr>
          <w:rFonts w:eastAsia="Times New Roman" w:cstheme="minorHAnsi"/>
          <w:sz w:val="24"/>
          <w:szCs w:val="24"/>
        </w:rPr>
        <w:t xml:space="preserve">All questions and bid proposals are to be submitted via e-mail to the Technical Contact listed </w:t>
      </w:r>
      <w:r w:rsidR="00BA3F2A" w:rsidRPr="000F2C91">
        <w:rPr>
          <w:rFonts w:eastAsia="Times New Roman" w:cstheme="minorHAnsi"/>
          <w:sz w:val="24"/>
          <w:szCs w:val="24"/>
        </w:rPr>
        <w:t>on the FCC Form 470 application</w:t>
      </w:r>
      <w:r w:rsidRPr="000F2C91">
        <w:rPr>
          <w:rFonts w:eastAsia="Times New Roman" w:cstheme="minorHAnsi"/>
          <w:sz w:val="24"/>
          <w:szCs w:val="24"/>
        </w:rPr>
        <w:t>. Potential bidders are reminded of the E-Rate Program requirement to provide the Lowest Corresponding Price (LCP) to E-Rate applicants.</w:t>
      </w:r>
    </w:p>
    <w:sectPr w:rsidR="00084D80" w:rsidRPr="000F2C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237"/>
    <w:rsid w:val="000214A7"/>
    <w:rsid w:val="00043AD6"/>
    <w:rsid w:val="00084D80"/>
    <w:rsid w:val="000E0D00"/>
    <w:rsid w:val="000F2C91"/>
    <w:rsid w:val="00224746"/>
    <w:rsid w:val="002B1EA7"/>
    <w:rsid w:val="00547B05"/>
    <w:rsid w:val="006E065F"/>
    <w:rsid w:val="0070472D"/>
    <w:rsid w:val="007121AE"/>
    <w:rsid w:val="00751B92"/>
    <w:rsid w:val="007F51A6"/>
    <w:rsid w:val="008A6B19"/>
    <w:rsid w:val="00A50CC3"/>
    <w:rsid w:val="00A617FB"/>
    <w:rsid w:val="00AA2E68"/>
    <w:rsid w:val="00B75237"/>
    <w:rsid w:val="00BA3F2A"/>
    <w:rsid w:val="00BD4F68"/>
    <w:rsid w:val="00C51C47"/>
    <w:rsid w:val="00E7571F"/>
    <w:rsid w:val="00F6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D0465"/>
  <w15:docId w15:val="{95E02C7D-B7BA-48E5-82D3-9837F441A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text---richtextparagraph">
    <w:name w:val="paragraphtext---richtext_paragraph"/>
    <w:basedOn w:val="Normal"/>
    <w:rsid w:val="00B75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7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3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48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1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28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179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292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4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06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57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677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380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40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 Spencer</dc:creator>
  <cp:lastModifiedBy>Bryan Spencer</cp:lastModifiedBy>
  <cp:revision>4</cp:revision>
  <dcterms:created xsi:type="dcterms:W3CDTF">2024-02-07T19:29:00Z</dcterms:created>
  <dcterms:modified xsi:type="dcterms:W3CDTF">2024-02-07T19:30:00Z</dcterms:modified>
</cp:coreProperties>
</file>