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F54" w:rsidRPr="00674F51" w:rsidRDefault="001D2F54" w:rsidP="001D2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2E154D5" wp14:editId="6980397B">
            <wp:simplePos x="0" y="0"/>
            <wp:positionH relativeFrom="column">
              <wp:posOffset>-342582</wp:posOffset>
            </wp:positionH>
            <wp:positionV relativeFrom="paragraph">
              <wp:posOffset>0</wp:posOffset>
            </wp:positionV>
            <wp:extent cx="1409700" cy="10572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lLogoComeGrowWithUs300x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F51">
        <w:rPr>
          <w:rFonts w:ascii="Times New Roman" w:eastAsia="Times New Roman" w:hAnsi="Times New Roman" w:cs="Times New Roman"/>
          <w:b/>
          <w:sz w:val="24"/>
          <w:szCs w:val="24"/>
        </w:rPr>
        <w:t>SOMERSET COUNTY LIBRARY</w:t>
      </w:r>
    </w:p>
    <w:p w:rsidR="001D2F54" w:rsidRPr="00674F51" w:rsidRDefault="001D2F54" w:rsidP="001D2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F51">
        <w:rPr>
          <w:rFonts w:ascii="Times New Roman" w:eastAsia="Times New Roman" w:hAnsi="Times New Roman" w:cs="Times New Roman"/>
          <w:b/>
          <w:sz w:val="24"/>
          <w:szCs w:val="24"/>
        </w:rPr>
        <w:t>6022 GLADES PIKE, SUITE 120</w:t>
      </w:r>
    </w:p>
    <w:p w:rsidR="001D2F54" w:rsidRPr="00674F51" w:rsidRDefault="001D2F54" w:rsidP="001D2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F51">
        <w:rPr>
          <w:rFonts w:ascii="Times New Roman" w:eastAsia="Times New Roman" w:hAnsi="Times New Roman" w:cs="Times New Roman"/>
          <w:b/>
          <w:sz w:val="24"/>
          <w:szCs w:val="24"/>
        </w:rPr>
        <w:t>SOMERSET, PA, 15501-4300</w:t>
      </w:r>
    </w:p>
    <w:p w:rsidR="001D2F54" w:rsidRPr="00674F51" w:rsidRDefault="001D2F54" w:rsidP="001D2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F51">
        <w:rPr>
          <w:rFonts w:ascii="Times New Roman" w:eastAsia="Times New Roman" w:hAnsi="Times New Roman" w:cs="Times New Roman"/>
          <w:b/>
          <w:sz w:val="24"/>
          <w:szCs w:val="24"/>
        </w:rPr>
        <w:t>Telephone:  (814) 445-</w:t>
      </w:r>
      <w:r w:rsidR="0085476B">
        <w:rPr>
          <w:rFonts w:ascii="Times New Roman" w:eastAsia="Times New Roman" w:hAnsi="Times New Roman" w:cs="Times New Roman"/>
          <w:b/>
          <w:sz w:val="24"/>
          <w:szCs w:val="24"/>
        </w:rPr>
        <w:t>5907</w:t>
      </w:r>
      <w:bookmarkStart w:id="0" w:name="_GoBack"/>
      <w:bookmarkEnd w:id="0"/>
      <w:r w:rsidRPr="00674F51">
        <w:rPr>
          <w:rFonts w:ascii="Times New Roman" w:eastAsia="Times New Roman" w:hAnsi="Times New Roman" w:cs="Times New Roman"/>
          <w:b/>
          <w:sz w:val="24"/>
          <w:szCs w:val="24"/>
        </w:rPr>
        <w:t xml:space="preserve">  Fax:  (814)443-0650</w:t>
      </w:r>
    </w:p>
    <w:p w:rsidR="001D2F54" w:rsidRDefault="001D2F54" w:rsidP="001D2F54"/>
    <w:p w:rsidR="001D2F54" w:rsidRDefault="001D2F54" w:rsidP="001D2F54">
      <w:pPr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REQUEST FOR PROPOSAL (RFP) </w:t>
      </w:r>
    </w:p>
    <w:p w:rsidR="001D2F54" w:rsidRDefault="001D2F54" w:rsidP="001D2F5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Billed Entity Name: Somerset County Library</w:t>
      </w:r>
    </w:p>
    <w:p w:rsidR="001D2F54" w:rsidRDefault="001D2F54" w:rsidP="001D2F5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Issue Date: </w:t>
      </w:r>
      <w:r>
        <w:rPr>
          <w:sz w:val="24"/>
          <w:szCs w:val="24"/>
        </w:rPr>
        <w:t>December 1, 2021</w:t>
      </w:r>
    </w:p>
    <w:p w:rsidR="001D2F54" w:rsidRDefault="001D2F54" w:rsidP="001D2F5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Due Date: </w:t>
      </w:r>
      <w:r>
        <w:rPr>
          <w:sz w:val="24"/>
          <w:szCs w:val="24"/>
        </w:rPr>
        <w:t>December 31, 2021 by 4:00 pm</w:t>
      </w:r>
    </w:p>
    <w:p w:rsidR="001D2F54" w:rsidRDefault="001D2F54" w:rsidP="001D2F54">
      <w:pPr>
        <w:spacing w:after="0"/>
        <w:rPr>
          <w:sz w:val="24"/>
          <w:szCs w:val="24"/>
        </w:rPr>
      </w:pPr>
    </w:p>
    <w:p w:rsidR="001D2F54" w:rsidRDefault="001D2F54" w:rsidP="001D2F54">
      <w:r w:rsidRPr="00424AD2">
        <w:t>The purpose of this Request for Proposal (RFP) is to solicit proposals</w:t>
      </w:r>
      <w:r>
        <w:t xml:space="preserve"> for dedicated, symmetrical Internet access delivered via a </w:t>
      </w:r>
      <w:proofErr w:type="gramStart"/>
      <w:r>
        <w:t>high speed</w:t>
      </w:r>
      <w:proofErr w:type="gramEnd"/>
      <w:r>
        <w:t xml:space="preserve"> data transmission service, with a static IP address.  Service must be provided to the Somerset County Library, 6022 Glades Pike, Suite 120, </w:t>
      </w:r>
      <w:proofErr w:type="gramStart"/>
      <w:r>
        <w:t>Somerset</w:t>
      </w:r>
      <w:proofErr w:type="gramEnd"/>
      <w:r>
        <w:t xml:space="preserve">, PA 15501.  </w:t>
      </w:r>
    </w:p>
    <w:p w:rsidR="001D2F54" w:rsidRDefault="001D2F54" w:rsidP="001D2F54">
      <w:r>
        <w:t>Pricing should be included for increments of 100 Mbps, 200 Mbps, and 500 Mbps.  We are seeking an initial 3 year term, beginning July 1, 2022, plus [2] one-year renewal options.  The monthly cost shall remain the same for the life of the contract, including extensions, unless otherwise negotiated downward with the Library.</w:t>
      </w:r>
    </w:p>
    <w:p w:rsidR="001D2F54" w:rsidRDefault="001D2F54" w:rsidP="001D2F54">
      <w:r>
        <w:t xml:space="preserve">Service must be available on July 1, 2022 and vendors must specify in their bid responses whether they can meet this timeline. </w:t>
      </w:r>
    </w:p>
    <w:p w:rsidR="001D2F54" w:rsidRDefault="001D2F54" w:rsidP="001D2F54">
      <w:r>
        <w:t xml:space="preserve">Contracts must allow for upgrades to quoted bandwidth throughout the terms of the contract without additional bidding. </w:t>
      </w:r>
    </w:p>
    <w:p w:rsidR="001D2F54" w:rsidRDefault="001D2F54" w:rsidP="001D2F54">
      <w:r>
        <w:t xml:space="preserve">Proposals must include description of service outage reports and method for customer to report service outages, in addition to what technical support is included without additional service fees, and a proposed service level agreement. </w:t>
      </w:r>
    </w:p>
    <w:p w:rsidR="001D2F54" w:rsidRDefault="001D2F54" w:rsidP="001D2F54">
      <w:r>
        <w:t xml:space="preserve">All costs, including estimated taxes/fees must be included in the vendor proposal and proposals that say additional charges may apply </w:t>
      </w:r>
      <w:proofErr w:type="gramStart"/>
      <w:r>
        <w:t>will be disqualified</w:t>
      </w:r>
      <w:proofErr w:type="gramEnd"/>
      <w:r>
        <w:t xml:space="preserve">. </w:t>
      </w:r>
    </w:p>
    <w:p w:rsidR="001D2F54" w:rsidRDefault="001D2F54" w:rsidP="001D2F54">
      <w:r>
        <w:t xml:space="preserve">All special construction details and any associated special construction charges </w:t>
      </w:r>
      <w:proofErr w:type="gramStart"/>
      <w:r>
        <w:t>must be outlined</w:t>
      </w:r>
      <w:proofErr w:type="gramEnd"/>
      <w:r>
        <w:t xml:space="preserve"> in the bid response, if any.  </w:t>
      </w:r>
    </w:p>
    <w:p w:rsidR="001D2F54" w:rsidRDefault="001D2F54" w:rsidP="001D2F54">
      <w:r>
        <w:t xml:space="preserve">Proposals must disclose whether any services/circuits are being leased from a </w:t>
      </w:r>
      <w:proofErr w:type="gramStart"/>
      <w:r>
        <w:t>3rd</w:t>
      </w:r>
      <w:proofErr w:type="gramEnd"/>
      <w:r>
        <w:t xml:space="preserve"> party and if so, name that 3rd party.  Additional reasons that a proposal </w:t>
      </w:r>
      <w:proofErr w:type="gramStart"/>
      <w:r>
        <w:t>may be disqualified</w:t>
      </w:r>
      <w:proofErr w:type="gramEnd"/>
      <w:r>
        <w:t xml:space="preserve"> are:</w:t>
      </w:r>
    </w:p>
    <w:p w:rsidR="001D2F54" w:rsidRDefault="001D2F54" w:rsidP="001D2F54">
      <w:r>
        <w:t xml:space="preserve">Vendors must have a SPIN. </w:t>
      </w:r>
    </w:p>
    <w:p w:rsidR="001D2F54" w:rsidRDefault="001D2F54" w:rsidP="001D2F54">
      <w:r>
        <w:t>Vendors must be in good financial standing.</w:t>
      </w:r>
    </w:p>
    <w:p w:rsidR="001D2F54" w:rsidRDefault="001D2F54" w:rsidP="001D2F54">
      <w:r>
        <w:t>Vendors must agree to provide discounted billing.</w:t>
      </w:r>
    </w:p>
    <w:p w:rsidR="001D2F54" w:rsidRDefault="001D2F54" w:rsidP="001D2F54">
      <w:r>
        <w:t xml:space="preserve">Vendors must have included in their proposals all of the information stated above.   </w:t>
      </w:r>
    </w:p>
    <w:p w:rsidR="001D2F54" w:rsidRDefault="001D2F54" w:rsidP="001D2F54"/>
    <w:p w:rsidR="001D2F54" w:rsidRDefault="001D2F54" w:rsidP="001D2F54">
      <w:r>
        <w:lastRenderedPageBreak/>
        <w:t xml:space="preserve">Proposals are due by Friday, December 31, 2021 by 4:00 pm to sclerate@somersetcountypalibraries.org.  </w:t>
      </w:r>
    </w:p>
    <w:p w:rsidR="001D2F54" w:rsidRDefault="001D2F54" w:rsidP="001D2F5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POINT OF CONTACT</w:t>
      </w:r>
    </w:p>
    <w:p w:rsidR="001D2F54" w:rsidRDefault="001D2F54" w:rsidP="001D2F54">
      <w:pPr>
        <w:spacing w:after="0"/>
      </w:pPr>
      <w:r>
        <w:t xml:space="preserve">Any question concerning technical requirements </w:t>
      </w:r>
      <w:proofErr w:type="gramStart"/>
      <w:r>
        <w:t>must be submitted</w:t>
      </w:r>
      <w:proofErr w:type="gramEnd"/>
      <w:r>
        <w:t xml:space="preserve"> in writing via email to:</w:t>
      </w:r>
    </w:p>
    <w:p w:rsidR="001D2F54" w:rsidRDefault="001D2F54" w:rsidP="001D2F54">
      <w:pPr>
        <w:spacing w:after="0"/>
      </w:pPr>
    </w:p>
    <w:p w:rsidR="001D2F54" w:rsidRDefault="001D2F54" w:rsidP="001D2F54">
      <w:pPr>
        <w:spacing w:after="0"/>
      </w:pPr>
      <w:r>
        <w:t>Cheryl Morgan, Director</w:t>
      </w:r>
    </w:p>
    <w:p w:rsidR="001D2F54" w:rsidRDefault="0085476B" w:rsidP="001D2F54">
      <w:hyperlink r:id="rId5" w:history="1">
        <w:r w:rsidR="001D2F54" w:rsidRPr="0078387D">
          <w:rPr>
            <w:rStyle w:val="Hyperlink"/>
          </w:rPr>
          <w:t>sclerate@somersetcountypalibraries.org</w:t>
        </w:r>
      </w:hyperlink>
    </w:p>
    <w:sectPr w:rsidR="001D2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54"/>
    <w:rsid w:val="001D2F54"/>
    <w:rsid w:val="00483AA9"/>
    <w:rsid w:val="007830AC"/>
    <w:rsid w:val="0085476B"/>
    <w:rsid w:val="00BD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672D"/>
  <w15:chartTrackingRefBased/>
  <w15:docId w15:val="{25A4D173-6B55-44F1-9C63-DE92DBA7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F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lerate@somersetcountypalibraries.or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Morgan</dc:creator>
  <cp:keywords/>
  <dc:description/>
  <cp:lastModifiedBy>Cheryl Morgan</cp:lastModifiedBy>
  <cp:revision>3</cp:revision>
  <dcterms:created xsi:type="dcterms:W3CDTF">2021-12-01T19:14:00Z</dcterms:created>
  <dcterms:modified xsi:type="dcterms:W3CDTF">2021-12-01T19:42:00Z</dcterms:modified>
</cp:coreProperties>
</file>