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5B0EA" w14:textId="77777777" w:rsidR="00957850" w:rsidRDefault="00957850" w:rsidP="0095785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 w:rsidRPr="00957850">
        <w:rPr>
          <w:rStyle w:val="normaltextrun"/>
          <w:rFonts w:ascii="Calibri" w:hAnsi="Calibri" w:cs="Calibri"/>
          <w:b/>
          <w:bCs/>
          <w:sz w:val="22"/>
          <w:szCs w:val="22"/>
        </w:rPr>
        <w:t>Milford School District</w:t>
      </w:r>
    </w:p>
    <w:p w14:paraId="6726BD07" w14:textId="4130464C" w:rsidR="00957850" w:rsidRDefault="00957850" w:rsidP="009578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Category Two Equipment List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42E93A7" w14:textId="77777777" w:rsidR="00957850" w:rsidRDefault="00957850" w:rsidP="0095785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9E34CE8" w14:textId="77777777" w:rsidR="00957850" w:rsidRDefault="00957850" w:rsidP="009578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Quantity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                                                    </w:t>
      </w:r>
      <w:r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Make/Model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00A0E96" w14:textId="0C56F9B1" w:rsidR="00957850" w:rsidRDefault="00BD13CB" w:rsidP="00BD13CB">
      <w:pPr>
        <w:pStyle w:val="NoSpacing"/>
      </w:pPr>
      <w:r>
        <w:rPr>
          <w:rStyle w:val="normaltextrun"/>
          <w:rFonts w:ascii="Calibri" w:hAnsi="Calibri" w:cs="Calibri"/>
        </w:rPr>
        <w:t xml:space="preserve">Approx. </w:t>
      </w:r>
      <w:r w:rsidR="00957850">
        <w:rPr>
          <w:rStyle w:val="normaltextrun"/>
          <w:rFonts w:ascii="Calibri" w:hAnsi="Calibri" w:cs="Calibri"/>
        </w:rPr>
        <w:t>15</w:t>
      </w:r>
      <w:r w:rsidR="00957850">
        <w:rPr>
          <w:rStyle w:val="tabchar"/>
          <w:rFonts w:ascii="Calibri" w:hAnsi="Calibri" w:cs="Calibri"/>
        </w:rPr>
        <w:tab/>
      </w:r>
      <w:r w:rsidR="00957850">
        <w:rPr>
          <w:rStyle w:val="tabchar"/>
          <w:rFonts w:ascii="Calibri" w:hAnsi="Calibri" w:cs="Calibri"/>
        </w:rPr>
        <w:tab/>
      </w:r>
      <w:r w:rsidR="00957850" w:rsidRPr="00957850">
        <w:t>HPE/Aruba</w:t>
      </w:r>
      <w:r w:rsidR="00957850">
        <w:t xml:space="preserve"> </w:t>
      </w:r>
      <w:r w:rsidR="00957850" w:rsidRPr="00957850">
        <w:t>2930M (JL322A)</w:t>
      </w:r>
      <w:r w:rsidR="00957850">
        <w:t xml:space="preserve"> </w:t>
      </w:r>
      <w:r w:rsidR="00957850" w:rsidRPr="00957850">
        <w:t>48G-PoE+ or equivalent</w:t>
      </w:r>
    </w:p>
    <w:p w14:paraId="4C40580D" w14:textId="7FB5AA34" w:rsidR="00957850" w:rsidRDefault="00BD13CB" w:rsidP="00BD13CB">
      <w:pPr>
        <w:pStyle w:val="NoSpacing"/>
      </w:pPr>
      <w:r>
        <w:rPr>
          <w:rStyle w:val="normaltextrun"/>
          <w:rFonts w:ascii="Calibri" w:hAnsi="Calibri" w:cs="Calibri"/>
        </w:rPr>
        <w:t xml:space="preserve">Approx. </w:t>
      </w:r>
      <w:r w:rsidR="00957850">
        <w:rPr>
          <w:rStyle w:val="normaltextrun"/>
          <w:rFonts w:ascii="Calibri" w:hAnsi="Calibri" w:cs="Calibri"/>
        </w:rPr>
        <w:t>5</w:t>
      </w:r>
      <w:r w:rsidR="00957850">
        <w:rPr>
          <w:rStyle w:val="tabchar"/>
          <w:rFonts w:ascii="Calibri" w:hAnsi="Calibri" w:cs="Calibri"/>
        </w:rPr>
        <w:tab/>
      </w:r>
      <w:r w:rsidR="00957850">
        <w:rPr>
          <w:rStyle w:val="tabchar"/>
          <w:rFonts w:ascii="Calibri" w:hAnsi="Calibri" w:cs="Calibri"/>
        </w:rPr>
        <w:tab/>
      </w:r>
      <w:r w:rsidR="00957850" w:rsidRPr="00957850">
        <w:t>HPE/Aruba</w:t>
      </w:r>
      <w:r w:rsidR="00957850">
        <w:t xml:space="preserve"> </w:t>
      </w:r>
      <w:r w:rsidR="00957850" w:rsidRPr="00957850">
        <w:t>5406zl or 5612zl</w:t>
      </w:r>
      <w:r w:rsidR="00957850">
        <w:t xml:space="preserve"> </w:t>
      </w:r>
      <w:r w:rsidR="00957850" w:rsidRPr="00957850">
        <w:t xml:space="preserve">HPE 24-prt- GIG-T PoE+ v2 </w:t>
      </w:r>
      <w:proofErr w:type="spellStart"/>
      <w:r w:rsidR="00957850" w:rsidRPr="00957850">
        <w:t>zl</w:t>
      </w:r>
      <w:proofErr w:type="spellEnd"/>
      <w:r w:rsidR="00957850" w:rsidRPr="00957850">
        <w:t xml:space="preserve"> Module or equivalent</w:t>
      </w:r>
    </w:p>
    <w:p w14:paraId="4EFD8DF4" w14:textId="01947D09" w:rsidR="00957850" w:rsidRDefault="00BD13CB" w:rsidP="00BD13CB">
      <w:pPr>
        <w:pStyle w:val="NoSpacing"/>
      </w:pPr>
      <w:r>
        <w:t xml:space="preserve">Approx. </w:t>
      </w:r>
      <w:r w:rsidR="00957850">
        <w:t>2 IDFs</w:t>
      </w:r>
      <w:r w:rsidR="00957850" w:rsidRPr="00957850">
        <w:tab/>
      </w:r>
      <w:r w:rsidR="00957850" w:rsidRPr="00957850">
        <w:tab/>
        <w:t>Single Mode Fiber 12 strands to each IDF</w:t>
      </w:r>
    </w:p>
    <w:p w14:paraId="41C0CAD5" w14:textId="226C344A" w:rsidR="00957850" w:rsidRPr="00957850" w:rsidRDefault="00BD13CB" w:rsidP="00BD13CB">
      <w:pPr>
        <w:pStyle w:val="NoSpacing"/>
      </w:pPr>
      <w:r>
        <w:t xml:space="preserve">Approx. </w:t>
      </w:r>
      <w:r w:rsidR="00957850">
        <w:t>100 Drops</w:t>
      </w:r>
      <w:r w:rsidR="00957850" w:rsidRPr="00957850">
        <w:tab/>
        <w:t>Milford Middle School; 50 locations</w:t>
      </w:r>
    </w:p>
    <w:p w14:paraId="36307751" w14:textId="3E1D8262" w:rsidR="00BD13CB" w:rsidRPr="00BD13CB" w:rsidRDefault="00BD13CB" w:rsidP="00BD13CB">
      <w:pPr>
        <w:pStyle w:val="NoSpacing"/>
      </w:pPr>
      <w:r>
        <w:rPr>
          <w:rStyle w:val="normaltextrun"/>
          <w:rFonts w:ascii="Calibri" w:hAnsi="Calibri" w:cs="Calibri"/>
        </w:rPr>
        <w:t>Approx. 100</w:t>
      </w:r>
      <w:r w:rsidR="00957850">
        <w:rPr>
          <w:rStyle w:val="tabchar"/>
          <w:rFonts w:ascii="Calibri" w:hAnsi="Calibri" w:cs="Calibri"/>
        </w:rPr>
        <w:tab/>
      </w:r>
      <w:r w:rsidR="00957850">
        <w:rPr>
          <w:rStyle w:val="tabchar"/>
          <w:rFonts w:ascii="Calibri" w:hAnsi="Calibri" w:cs="Calibri"/>
        </w:rPr>
        <w:tab/>
      </w:r>
      <w:r w:rsidRPr="00BD13CB">
        <w:rPr>
          <w:rStyle w:val="normaltextrun"/>
          <w:rFonts w:ascii="Calibri" w:hAnsi="Calibri" w:cs="Calibri"/>
        </w:rPr>
        <w:t>Arista C-230 or equivalent</w:t>
      </w:r>
    </w:p>
    <w:p w14:paraId="42D87A73" w14:textId="054CA7BA" w:rsidR="00BD13CB" w:rsidRPr="00BD13CB" w:rsidRDefault="00BD13CB" w:rsidP="00BD13CB">
      <w:pPr>
        <w:pStyle w:val="NoSpacing"/>
      </w:pPr>
      <w:r>
        <w:rPr>
          <w:rStyle w:val="normaltextrun"/>
          <w:rFonts w:ascii="Calibri" w:hAnsi="Calibri" w:cs="Calibri"/>
        </w:rPr>
        <w:t>Approx. 5</w:t>
      </w:r>
      <w:r w:rsidR="00957850">
        <w:rPr>
          <w:rStyle w:val="tabchar"/>
          <w:rFonts w:ascii="Calibri" w:hAnsi="Calibri" w:cs="Calibri"/>
        </w:rPr>
        <w:tab/>
      </w:r>
      <w:r w:rsidR="00957850"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Eaton</w:t>
      </w:r>
      <w:r w:rsidR="00957850">
        <w:rPr>
          <w:rStyle w:val="eop"/>
          <w:rFonts w:ascii="Calibri" w:hAnsi="Calibri" w:cs="Calibri"/>
        </w:rPr>
        <w:t> </w:t>
      </w:r>
      <w:r w:rsidRPr="00BD13CB">
        <w:rPr>
          <w:rStyle w:val="eop"/>
          <w:rFonts w:ascii="Calibri" w:hAnsi="Calibri" w:cs="Calibri"/>
        </w:rPr>
        <w:t>5PX3000RTG2</w:t>
      </w:r>
      <w:r>
        <w:rPr>
          <w:rStyle w:val="eop"/>
          <w:rFonts w:ascii="Calibri" w:hAnsi="Calibri" w:cs="Calibri"/>
        </w:rPr>
        <w:t xml:space="preserve"> </w:t>
      </w:r>
      <w:r w:rsidRPr="00BD13CB">
        <w:rPr>
          <w:rStyle w:val="eop"/>
          <w:rFonts w:ascii="Calibri" w:hAnsi="Calibri" w:cs="Calibri"/>
        </w:rPr>
        <w:t>2U UPS 5-20P or equivalent</w:t>
      </w:r>
    </w:p>
    <w:p w14:paraId="73239065" w14:textId="68CB3BA5" w:rsidR="00957850" w:rsidRDefault="00BD13CB" w:rsidP="00BD13CB">
      <w:pPr>
        <w:pStyle w:val="NoSpacing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Approx. 5</w:t>
      </w:r>
      <w:r w:rsidR="00957850">
        <w:rPr>
          <w:rStyle w:val="tabchar"/>
          <w:rFonts w:ascii="Calibri" w:hAnsi="Calibri" w:cs="Calibri"/>
        </w:rPr>
        <w:tab/>
      </w:r>
      <w:r w:rsidR="00957850"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>Eaton</w:t>
      </w:r>
      <w:r w:rsidR="00957850">
        <w:rPr>
          <w:rStyle w:val="eop"/>
          <w:rFonts w:ascii="Calibri" w:hAnsi="Calibri" w:cs="Calibri"/>
        </w:rPr>
        <w:t> </w:t>
      </w:r>
      <w:r w:rsidRPr="00BD13CB">
        <w:rPr>
          <w:rStyle w:val="eop"/>
          <w:rFonts w:ascii="Calibri" w:hAnsi="Calibri" w:cs="Calibri"/>
        </w:rPr>
        <w:t>5PX2000RTG2</w:t>
      </w:r>
      <w:r>
        <w:rPr>
          <w:rStyle w:val="eop"/>
          <w:rFonts w:ascii="Calibri" w:hAnsi="Calibri" w:cs="Calibri"/>
        </w:rPr>
        <w:t xml:space="preserve"> </w:t>
      </w:r>
      <w:r w:rsidRPr="00BD13CB">
        <w:rPr>
          <w:rStyle w:val="eop"/>
          <w:rFonts w:ascii="Calibri" w:hAnsi="Calibri" w:cs="Calibri"/>
        </w:rPr>
        <w:t>2U UPS 5-30P or equivalent</w:t>
      </w:r>
    </w:p>
    <w:p w14:paraId="3667719F" w14:textId="77777777" w:rsidR="00957850" w:rsidRDefault="00957850" w:rsidP="0095785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005729A" w14:textId="77777777" w:rsidR="005420C4" w:rsidRDefault="005420C4"/>
    <w:sectPr w:rsidR="00542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850"/>
    <w:rsid w:val="00427C88"/>
    <w:rsid w:val="005420C4"/>
    <w:rsid w:val="00957850"/>
    <w:rsid w:val="009F77E5"/>
    <w:rsid w:val="00B50CE9"/>
    <w:rsid w:val="00BD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4F60D"/>
  <w15:chartTrackingRefBased/>
  <w15:docId w15:val="{019339EE-E0A2-48D1-8B4B-602D0A1F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57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957850"/>
  </w:style>
  <w:style w:type="character" w:customStyle="1" w:styleId="eop">
    <w:name w:val="eop"/>
    <w:basedOn w:val="DefaultParagraphFont"/>
    <w:rsid w:val="00957850"/>
  </w:style>
  <w:style w:type="character" w:customStyle="1" w:styleId="tabchar">
    <w:name w:val="tabchar"/>
    <w:basedOn w:val="DefaultParagraphFont"/>
    <w:rsid w:val="00957850"/>
  </w:style>
  <w:style w:type="table" w:styleId="TableGrid">
    <w:name w:val="Table Grid"/>
    <w:basedOn w:val="TableNormal"/>
    <w:uiPriority w:val="39"/>
    <w:rsid w:val="00957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D13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Morales</dc:creator>
  <cp:keywords/>
  <dc:description/>
  <cp:lastModifiedBy>Eduardo Morales</cp:lastModifiedBy>
  <cp:revision>1</cp:revision>
  <dcterms:created xsi:type="dcterms:W3CDTF">2023-12-11T19:14:00Z</dcterms:created>
  <dcterms:modified xsi:type="dcterms:W3CDTF">2023-12-11T19:30:00Z</dcterms:modified>
</cp:coreProperties>
</file>