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D9F" w14:textId="0043DB7A" w:rsidR="00051E4A" w:rsidRDefault="00051E4A" w:rsidP="00051E4A">
      <w:pPr>
        <w:spacing w:after="0"/>
      </w:pPr>
      <w:r>
        <w:t>Assumption BVM School</w:t>
      </w:r>
    </w:p>
    <w:p w14:paraId="0DDE5A3D" w14:textId="60D3D42F" w:rsidR="00051E4A" w:rsidRDefault="00051E4A" w:rsidP="00051E4A">
      <w:pPr>
        <w:spacing w:after="0"/>
      </w:pPr>
      <w:r>
        <w:t>112 S 7</w:t>
      </w:r>
      <w:r w:rsidRPr="00051E4A">
        <w:rPr>
          <w:vertAlign w:val="superscript"/>
        </w:rPr>
        <w:t>th</w:t>
      </w:r>
      <w:r>
        <w:t xml:space="preserve"> Street</w:t>
      </w:r>
    </w:p>
    <w:p w14:paraId="425F5D60" w14:textId="2ED04B3F" w:rsidR="00051E4A" w:rsidRDefault="00051E4A" w:rsidP="00051E4A">
      <w:pPr>
        <w:spacing w:after="0"/>
      </w:pPr>
      <w:r>
        <w:t>Pottsville, PA  17901</w:t>
      </w:r>
    </w:p>
    <w:p w14:paraId="3DB1C70E" w14:textId="77777777" w:rsidR="00051E4A" w:rsidRDefault="00051E4A" w:rsidP="00051E4A">
      <w:pPr>
        <w:spacing w:after="0"/>
      </w:pPr>
    </w:p>
    <w:p w14:paraId="50C581DF" w14:textId="160B0755" w:rsidR="00051E4A" w:rsidRDefault="00051E4A" w:rsidP="00051E4A">
      <w:pPr>
        <w:spacing w:after="0"/>
      </w:pPr>
      <w:r>
        <w:t>RFP</w:t>
      </w:r>
    </w:p>
    <w:p w14:paraId="68D6A0AE" w14:textId="327FA945" w:rsidR="00051E4A" w:rsidRDefault="00051E4A" w:rsidP="00051E4A">
      <w:pPr>
        <w:spacing w:after="0"/>
      </w:pPr>
      <w:r>
        <w:t>Internet Access for entire school</w:t>
      </w:r>
    </w:p>
    <w:p w14:paraId="604F7BDE" w14:textId="4BB1DC8E" w:rsidR="00051E4A" w:rsidRDefault="00051E4A" w:rsidP="00051E4A">
      <w:pPr>
        <w:spacing w:after="0"/>
      </w:pPr>
      <w:r>
        <w:t>Currently 200 mgs</w:t>
      </w:r>
    </w:p>
    <w:p w14:paraId="6B2FCC9C" w14:textId="3C6509E7" w:rsidR="00051E4A" w:rsidRDefault="00051E4A" w:rsidP="00051E4A">
      <w:pPr>
        <w:spacing w:after="0"/>
      </w:pPr>
      <w:r>
        <w:t xml:space="preserve">$306.00 monthly </w:t>
      </w:r>
    </w:p>
    <w:sectPr w:rsidR="00051E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4A"/>
    <w:rsid w:val="00051E4A"/>
    <w:rsid w:val="009A2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5AE68"/>
  <w15:chartTrackingRefBased/>
  <w15:docId w15:val="{DF34C564-0CEC-4134-A0F5-FFAE1DE2C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2024-01-25T12:07:00Z</dcterms:created>
  <dcterms:modified xsi:type="dcterms:W3CDTF">2024-01-25T12:07:00Z</dcterms:modified>
</cp:coreProperties>
</file>