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F4705" w14:textId="77777777" w:rsidR="00797FC7" w:rsidRPr="000F516C" w:rsidRDefault="00797FC7" w:rsidP="000F516C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10202"/>
          <w:sz w:val="44"/>
          <w:szCs w:val="44"/>
        </w:rPr>
      </w:pPr>
      <w:r w:rsidRPr="000F516C">
        <w:rPr>
          <w:rFonts w:cstheme="minorHAnsi"/>
          <w:b/>
          <w:bCs/>
          <w:color w:val="010202"/>
          <w:sz w:val="44"/>
          <w:szCs w:val="44"/>
        </w:rPr>
        <w:t>REQUEST FOR PROPOSAL (RFP)</w:t>
      </w:r>
      <w:r w:rsidR="00D24900">
        <w:rPr>
          <w:rFonts w:cstheme="minorHAnsi"/>
          <w:b/>
          <w:bCs/>
          <w:color w:val="010202"/>
          <w:sz w:val="44"/>
          <w:szCs w:val="44"/>
        </w:rPr>
        <w:t xml:space="preserve"> for</w:t>
      </w:r>
    </w:p>
    <w:p w14:paraId="63B48FAA" w14:textId="77777777" w:rsidR="00DB3AF9" w:rsidRDefault="00DB3AF9" w:rsidP="00DB3AF9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10202"/>
          <w:sz w:val="36"/>
          <w:szCs w:val="36"/>
        </w:rPr>
      </w:pPr>
      <w:r w:rsidRPr="00DB3AF9">
        <w:rPr>
          <w:rFonts w:cstheme="minorHAnsi"/>
          <w:b/>
          <w:bCs/>
          <w:color w:val="010202"/>
          <w:sz w:val="36"/>
          <w:szCs w:val="36"/>
        </w:rPr>
        <w:t xml:space="preserve">Cellular </w:t>
      </w:r>
      <w:r w:rsidR="009E1040">
        <w:rPr>
          <w:rFonts w:cstheme="minorHAnsi"/>
          <w:b/>
          <w:bCs/>
          <w:color w:val="010202"/>
          <w:sz w:val="36"/>
          <w:szCs w:val="36"/>
        </w:rPr>
        <w:t>Data Plans</w:t>
      </w:r>
    </w:p>
    <w:p w14:paraId="20F8488C" w14:textId="77777777" w:rsidR="00797FC7" w:rsidRDefault="00797FC7" w:rsidP="000F516C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10202"/>
        </w:rPr>
      </w:pPr>
    </w:p>
    <w:p w14:paraId="0ED77D38" w14:textId="77777777" w:rsidR="001C552B" w:rsidRPr="001C552B" w:rsidRDefault="00254B67" w:rsidP="00DB3AF9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10202"/>
          <w:sz w:val="32"/>
          <w:szCs w:val="24"/>
        </w:rPr>
      </w:pPr>
      <w:r w:rsidRPr="001C552B">
        <w:rPr>
          <w:rFonts w:cstheme="minorHAnsi"/>
          <w:b/>
          <w:bCs/>
          <w:color w:val="010202"/>
          <w:sz w:val="32"/>
          <w:szCs w:val="24"/>
        </w:rPr>
        <w:t>Ohio County</w:t>
      </w:r>
      <w:r w:rsidR="0098071C" w:rsidRPr="001C552B">
        <w:rPr>
          <w:rFonts w:cstheme="minorHAnsi"/>
          <w:b/>
          <w:bCs/>
          <w:color w:val="010202"/>
          <w:sz w:val="32"/>
          <w:szCs w:val="24"/>
        </w:rPr>
        <w:t xml:space="preserve"> Public Library</w:t>
      </w:r>
      <w:r w:rsidR="003E0DAF" w:rsidRPr="001C552B">
        <w:rPr>
          <w:rFonts w:cstheme="minorHAnsi"/>
          <w:b/>
          <w:bCs/>
          <w:color w:val="010202"/>
          <w:sz w:val="32"/>
          <w:szCs w:val="24"/>
        </w:rPr>
        <w:t xml:space="preserve"> </w:t>
      </w:r>
    </w:p>
    <w:p w14:paraId="7003E9E4" w14:textId="3828C342" w:rsidR="00DB3AF9" w:rsidRDefault="003E0DAF" w:rsidP="00DB3AF9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10202"/>
          <w:sz w:val="32"/>
          <w:szCs w:val="24"/>
        </w:rPr>
      </w:pPr>
      <w:r w:rsidRPr="001C552B">
        <w:rPr>
          <w:rFonts w:cstheme="minorHAnsi"/>
          <w:b/>
          <w:bCs/>
          <w:color w:val="010202"/>
          <w:sz w:val="32"/>
          <w:szCs w:val="24"/>
        </w:rPr>
        <w:t>BEN 129001</w:t>
      </w:r>
    </w:p>
    <w:p w14:paraId="16B8E00E" w14:textId="77777777" w:rsidR="005F06A7" w:rsidRPr="005F06A7" w:rsidRDefault="005F06A7" w:rsidP="00DB3AF9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10202"/>
          <w:sz w:val="32"/>
          <w:szCs w:val="24"/>
        </w:rPr>
      </w:pPr>
      <w:r w:rsidRPr="005F06A7">
        <w:rPr>
          <w:rFonts w:cstheme="minorHAnsi"/>
          <w:b/>
          <w:bCs/>
          <w:color w:val="010202"/>
          <w:sz w:val="32"/>
          <w:szCs w:val="24"/>
        </w:rPr>
        <w:t xml:space="preserve">413 S Main St, </w:t>
      </w:r>
    </w:p>
    <w:p w14:paraId="5C807092" w14:textId="2D0AE9D2" w:rsidR="005F06A7" w:rsidRPr="005F06A7" w:rsidRDefault="005F06A7" w:rsidP="00DB3AF9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10202"/>
          <w:sz w:val="32"/>
          <w:szCs w:val="24"/>
        </w:rPr>
      </w:pPr>
      <w:r w:rsidRPr="005F06A7">
        <w:rPr>
          <w:rFonts w:cstheme="minorHAnsi"/>
          <w:b/>
          <w:bCs/>
          <w:color w:val="010202"/>
          <w:sz w:val="32"/>
          <w:szCs w:val="24"/>
        </w:rPr>
        <w:t>Hartford, KY 42347</w:t>
      </w:r>
    </w:p>
    <w:p w14:paraId="6130B129" w14:textId="77777777" w:rsidR="00DB3AF9" w:rsidRPr="00DB3AF9" w:rsidRDefault="00DB3AF9" w:rsidP="00DB3AF9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10202"/>
        </w:rPr>
      </w:pPr>
    </w:p>
    <w:p w14:paraId="240949F0" w14:textId="5A180528" w:rsidR="00797FC7" w:rsidRPr="000F516C" w:rsidRDefault="00797FC7" w:rsidP="00797FC7">
      <w:pPr>
        <w:autoSpaceDE w:val="0"/>
        <w:autoSpaceDN w:val="0"/>
        <w:adjustRightInd w:val="0"/>
        <w:spacing w:after="0" w:line="240" w:lineRule="auto"/>
        <w:rPr>
          <w:rFonts w:cstheme="minorHAnsi"/>
          <w:color w:val="010202"/>
        </w:rPr>
      </w:pPr>
      <w:r w:rsidRPr="000F516C">
        <w:rPr>
          <w:rFonts w:cstheme="minorHAnsi"/>
          <w:color w:val="010202"/>
        </w:rPr>
        <w:t>The purpose of this Request for Pro</w:t>
      </w:r>
      <w:r w:rsidR="00865BD5">
        <w:rPr>
          <w:rFonts w:cstheme="minorHAnsi"/>
          <w:color w:val="010202"/>
        </w:rPr>
        <w:t>posal (RFP) is to solicit</w:t>
      </w:r>
      <w:r w:rsidRPr="000F516C">
        <w:rPr>
          <w:rFonts w:cstheme="minorHAnsi"/>
          <w:color w:val="010202"/>
        </w:rPr>
        <w:t xml:space="preserve"> proposals</w:t>
      </w:r>
      <w:r w:rsidR="00ED05BE">
        <w:rPr>
          <w:rFonts w:cstheme="minorHAnsi"/>
          <w:color w:val="010202"/>
        </w:rPr>
        <w:t xml:space="preserve"> to establish </w:t>
      </w:r>
      <w:r w:rsidR="00865BD5">
        <w:rPr>
          <w:rFonts w:cstheme="minorHAnsi"/>
          <w:color w:val="010202"/>
        </w:rPr>
        <w:t>contract</w:t>
      </w:r>
      <w:r w:rsidR="00ED05BE">
        <w:rPr>
          <w:rFonts w:cstheme="minorHAnsi"/>
          <w:color w:val="010202"/>
        </w:rPr>
        <w:t>s</w:t>
      </w:r>
      <w:r w:rsidRPr="000F516C">
        <w:rPr>
          <w:rFonts w:cstheme="minorHAnsi"/>
          <w:color w:val="010202"/>
        </w:rPr>
        <w:t xml:space="preserve"> </w:t>
      </w:r>
      <w:r w:rsidR="0058579E">
        <w:rPr>
          <w:rFonts w:cstheme="minorHAnsi"/>
          <w:color w:val="010202"/>
        </w:rPr>
        <w:t xml:space="preserve">for cellular </w:t>
      </w:r>
      <w:r w:rsidR="009E1040">
        <w:rPr>
          <w:rFonts w:cstheme="minorHAnsi"/>
          <w:color w:val="010202"/>
        </w:rPr>
        <w:t xml:space="preserve">data </w:t>
      </w:r>
      <w:r w:rsidR="0058579E">
        <w:rPr>
          <w:rFonts w:cstheme="minorHAnsi"/>
          <w:color w:val="010202"/>
        </w:rPr>
        <w:t>at</w:t>
      </w:r>
      <w:r w:rsidR="00FB67E6">
        <w:rPr>
          <w:rFonts w:cstheme="minorHAnsi"/>
          <w:color w:val="010202"/>
        </w:rPr>
        <w:t xml:space="preserve"> sites listed below</w:t>
      </w:r>
      <w:r w:rsidRPr="000F516C">
        <w:rPr>
          <w:rFonts w:cstheme="minorHAnsi"/>
          <w:color w:val="010202"/>
        </w:rPr>
        <w:t>.</w:t>
      </w:r>
      <w:r w:rsidR="00865BD5">
        <w:rPr>
          <w:rFonts w:cstheme="minorHAnsi"/>
          <w:color w:val="010202"/>
        </w:rPr>
        <w:t xml:space="preserve">  </w:t>
      </w:r>
      <w:r w:rsidRPr="000F516C">
        <w:rPr>
          <w:rFonts w:cstheme="minorHAnsi"/>
          <w:color w:val="010202"/>
        </w:rPr>
        <w:t xml:space="preserve">The goods and services requested in </w:t>
      </w:r>
      <w:r w:rsidR="00286680">
        <w:rPr>
          <w:rFonts w:cstheme="minorHAnsi"/>
          <w:color w:val="010202"/>
        </w:rPr>
        <w:t>this document</w:t>
      </w:r>
      <w:r w:rsidRPr="000F516C">
        <w:rPr>
          <w:rFonts w:cstheme="minorHAnsi"/>
          <w:color w:val="010202"/>
        </w:rPr>
        <w:t xml:space="preserve"> </w:t>
      </w:r>
      <w:r w:rsidR="009E1040">
        <w:rPr>
          <w:rFonts w:cstheme="minorHAnsi"/>
          <w:color w:val="010202"/>
        </w:rPr>
        <w:t>are</w:t>
      </w:r>
      <w:r w:rsidRPr="000F516C">
        <w:rPr>
          <w:rFonts w:cstheme="minorHAnsi"/>
          <w:color w:val="010202"/>
        </w:rPr>
        <w:t xml:space="preserve"> part of the E-</w:t>
      </w:r>
      <w:r w:rsidR="009E1040">
        <w:rPr>
          <w:rFonts w:cstheme="minorHAnsi"/>
          <w:color w:val="010202"/>
        </w:rPr>
        <w:t>r</w:t>
      </w:r>
      <w:r w:rsidRPr="000F516C">
        <w:rPr>
          <w:rFonts w:cstheme="minorHAnsi"/>
          <w:color w:val="010202"/>
        </w:rPr>
        <w:t>ate filings for the</w:t>
      </w:r>
      <w:r w:rsidR="00865BD5">
        <w:rPr>
          <w:rFonts w:cstheme="minorHAnsi"/>
          <w:color w:val="010202"/>
        </w:rPr>
        <w:t xml:space="preserve"> </w:t>
      </w:r>
      <w:r w:rsidR="00254B67">
        <w:rPr>
          <w:rFonts w:cstheme="minorHAnsi"/>
          <w:color w:val="010202"/>
        </w:rPr>
        <w:t>Ohio County</w:t>
      </w:r>
      <w:r w:rsidR="0098071C">
        <w:rPr>
          <w:rFonts w:cstheme="minorHAnsi"/>
          <w:color w:val="010202"/>
        </w:rPr>
        <w:t xml:space="preserve"> </w:t>
      </w:r>
      <w:r w:rsidR="003C5346">
        <w:rPr>
          <w:rFonts w:cstheme="minorHAnsi"/>
          <w:color w:val="010202"/>
        </w:rPr>
        <w:t>Public Librar</w:t>
      </w:r>
      <w:r w:rsidR="00A86390">
        <w:rPr>
          <w:rFonts w:cstheme="minorHAnsi"/>
          <w:color w:val="010202"/>
        </w:rPr>
        <w:t>y</w:t>
      </w:r>
      <w:r w:rsidRPr="000F516C">
        <w:rPr>
          <w:rFonts w:cstheme="minorHAnsi"/>
          <w:color w:val="010202"/>
        </w:rPr>
        <w:t xml:space="preserve">. </w:t>
      </w:r>
      <w:r w:rsidR="00B31C39">
        <w:rPr>
          <w:rFonts w:cstheme="minorHAnsi"/>
          <w:color w:val="010202"/>
        </w:rPr>
        <w:t xml:space="preserve">  </w:t>
      </w:r>
      <w:r w:rsidR="00ED05BE">
        <w:rPr>
          <w:rFonts w:cstheme="minorHAnsi"/>
          <w:color w:val="010202"/>
        </w:rPr>
        <w:t>V</w:t>
      </w:r>
      <w:r w:rsidRPr="000F516C">
        <w:rPr>
          <w:rFonts w:cstheme="minorHAnsi"/>
          <w:color w:val="010202"/>
        </w:rPr>
        <w:t>endor must provide their Service</w:t>
      </w:r>
      <w:r w:rsidR="00286680">
        <w:rPr>
          <w:rFonts w:cstheme="minorHAnsi"/>
          <w:color w:val="010202"/>
        </w:rPr>
        <w:t xml:space="preserve"> Provider Identification Number</w:t>
      </w:r>
      <w:r w:rsidR="00BA5DEB" w:rsidRPr="000F516C">
        <w:rPr>
          <w:rFonts w:cstheme="minorHAnsi"/>
          <w:color w:val="010202"/>
        </w:rPr>
        <w:t xml:space="preserve"> </w:t>
      </w:r>
      <w:r w:rsidR="00ED05BE">
        <w:rPr>
          <w:rFonts w:cstheme="minorHAnsi"/>
          <w:color w:val="010202"/>
        </w:rPr>
        <w:t>(SPIN/Form 498 ID)</w:t>
      </w:r>
      <w:r w:rsidRPr="000F516C">
        <w:rPr>
          <w:rFonts w:cstheme="minorHAnsi"/>
          <w:color w:val="010202"/>
        </w:rPr>
        <w:t xml:space="preserve"> </w:t>
      </w:r>
      <w:r w:rsidR="00ED05BE">
        <w:rPr>
          <w:rFonts w:cstheme="minorHAnsi"/>
          <w:color w:val="010202"/>
        </w:rPr>
        <w:t>with</w:t>
      </w:r>
      <w:r w:rsidRPr="000F516C">
        <w:rPr>
          <w:rFonts w:cstheme="minorHAnsi"/>
          <w:color w:val="010202"/>
        </w:rPr>
        <w:t xml:space="preserve"> proposal</w:t>
      </w:r>
      <w:r w:rsidR="00ED05BE">
        <w:rPr>
          <w:rFonts w:cstheme="minorHAnsi"/>
          <w:color w:val="010202"/>
        </w:rPr>
        <w:t>s</w:t>
      </w:r>
      <w:r w:rsidRPr="000F516C">
        <w:rPr>
          <w:rFonts w:cstheme="minorHAnsi"/>
          <w:color w:val="010202"/>
        </w:rPr>
        <w:t xml:space="preserve"> </w:t>
      </w:r>
      <w:r w:rsidR="001C552B">
        <w:rPr>
          <w:rFonts w:cstheme="minorHAnsi"/>
          <w:color w:val="010202"/>
        </w:rPr>
        <w:t>to</w:t>
      </w:r>
      <w:r w:rsidRPr="000F516C">
        <w:rPr>
          <w:rFonts w:cstheme="minorHAnsi"/>
          <w:color w:val="010202"/>
        </w:rPr>
        <w:t xml:space="preserve"> be eligible for consideration.</w:t>
      </w:r>
    </w:p>
    <w:p w14:paraId="13664013" w14:textId="77777777" w:rsidR="00BA5DEB" w:rsidRPr="000F516C" w:rsidRDefault="00BA5DEB" w:rsidP="00797FC7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5A5A59"/>
        </w:rPr>
      </w:pPr>
    </w:p>
    <w:p w14:paraId="54B4E21B" w14:textId="77777777" w:rsidR="00797FC7" w:rsidRPr="000F516C" w:rsidRDefault="00797FC7" w:rsidP="00797FC7">
      <w:pPr>
        <w:autoSpaceDE w:val="0"/>
        <w:autoSpaceDN w:val="0"/>
        <w:adjustRightInd w:val="0"/>
        <w:spacing w:after="0" w:line="240" w:lineRule="auto"/>
        <w:rPr>
          <w:rFonts w:cstheme="minorHAnsi"/>
          <w:color w:val="5A5A59"/>
          <w:sz w:val="32"/>
          <w:szCs w:val="32"/>
        </w:rPr>
      </w:pPr>
      <w:r w:rsidRPr="000F516C">
        <w:rPr>
          <w:rFonts w:cstheme="minorHAnsi"/>
          <w:b/>
          <w:bCs/>
          <w:color w:val="010202"/>
          <w:sz w:val="32"/>
          <w:szCs w:val="32"/>
        </w:rPr>
        <w:t>SPECIFICATIONS</w:t>
      </w:r>
    </w:p>
    <w:p w14:paraId="4A6A63C1" w14:textId="77777777" w:rsidR="001C552B" w:rsidRDefault="001C552B" w:rsidP="009321D1">
      <w:pPr>
        <w:autoSpaceDE w:val="0"/>
        <w:autoSpaceDN w:val="0"/>
        <w:adjustRightInd w:val="0"/>
        <w:spacing w:after="0" w:line="240" w:lineRule="auto"/>
        <w:rPr>
          <w:rFonts w:cstheme="minorHAnsi"/>
          <w:color w:val="010202"/>
        </w:rPr>
      </w:pPr>
    </w:p>
    <w:p w14:paraId="3A531168" w14:textId="1E0895E0" w:rsidR="0098071C" w:rsidRDefault="00254B67" w:rsidP="009321D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  <w:color w:val="010202"/>
        </w:rPr>
        <w:t>Ohio County</w:t>
      </w:r>
      <w:r w:rsidR="0098071C">
        <w:rPr>
          <w:rFonts w:cstheme="minorHAnsi"/>
          <w:color w:val="010202"/>
        </w:rPr>
        <w:t xml:space="preserve"> </w:t>
      </w:r>
      <w:r w:rsidR="003C5346">
        <w:rPr>
          <w:rFonts w:cstheme="minorHAnsi"/>
          <w:color w:val="010202"/>
        </w:rPr>
        <w:t xml:space="preserve">Public Library </w:t>
      </w:r>
      <w:r w:rsidR="00797FC7" w:rsidRPr="000F516C">
        <w:rPr>
          <w:rFonts w:cstheme="minorHAnsi"/>
          <w:color w:val="010202"/>
        </w:rPr>
        <w:t>reserves the right to adjust q</w:t>
      </w:r>
      <w:r w:rsidR="0058579E">
        <w:rPr>
          <w:rFonts w:cstheme="minorHAnsi"/>
          <w:color w:val="010202"/>
        </w:rPr>
        <w:t xml:space="preserve">uantities </w:t>
      </w:r>
      <w:r w:rsidR="00797FC7" w:rsidRPr="000F516C">
        <w:rPr>
          <w:rFonts w:cstheme="minorHAnsi"/>
          <w:color w:val="010202"/>
        </w:rPr>
        <w:t xml:space="preserve">to meet </w:t>
      </w:r>
      <w:r w:rsidR="009F1BF8">
        <w:rPr>
          <w:rFonts w:cstheme="minorHAnsi"/>
          <w:color w:val="010202"/>
        </w:rPr>
        <w:t>its needs.</w:t>
      </w:r>
      <w:r w:rsidR="00D24900" w:rsidRPr="00D24900">
        <w:rPr>
          <w:rFonts w:cstheme="minorHAnsi"/>
          <w:color w:val="010202"/>
        </w:rPr>
        <w:t xml:space="preserve">  </w:t>
      </w:r>
      <w:r w:rsidR="00D24900" w:rsidRPr="00D24900">
        <w:rPr>
          <w:rFonts w:cstheme="minorHAnsi"/>
        </w:rPr>
        <w:t xml:space="preserve"> </w:t>
      </w:r>
    </w:p>
    <w:p w14:paraId="1FCF9654" w14:textId="65ADC6FC" w:rsidR="009321D1" w:rsidRPr="009321D1" w:rsidRDefault="00254B67" w:rsidP="009321D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  <w:color w:val="010202"/>
        </w:rPr>
        <w:t>Ohio County</w:t>
      </w:r>
      <w:r w:rsidR="0098071C">
        <w:rPr>
          <w:rFonts w:cstheme="minorHAnsi"/>
        </w:rPr>
        <w:t xml:space="preserve"> </w:t>
      </w:r>
      <w:r w:rsidR="003C5346">
        <w:rPr>
          <w:rFonts w:cstheme="minorHAnsi"/>
          <w:color w:val="010202"/>
        </w:rPr>
        <w:t xml:space="preserve">Public Library </w:t>
      </w:r>
      <w:r w:rsidR="009321D1">
        <w:rPr>
          <w:rFonts w:cstheme="minorHAnsi"/>
        </w:rPr>
        <w:t xml:space="preserve">is seeking </w:t>
      </w:r>
      <w:r w:rsidR="00ED05BE">
        <w:rPr>
          <w:rFonts w:cstheme="minorHAnsi"/>
        </w:rPr>
        <w:t>a cellular data plan</w:t>
      </w:r>
      <w:r w:rsidR="009321D1">
        <w:rPr>
          <w:rFonts w:cstheme="minorHAnsi"/>
        </w:rPr>
        <w:t xml:space="preserve"> for </w:t>
      </w:r>
      <w:r w:rsidR="009E1040">
        <w:rPr>
          <w:rFonts w:cstheme="minorHAnsi"/>
        </w:rPr>
        <w:t xml:space="preserve">its bookmobile branch </w:t>
      </w:r>
      <w:r w:rsidR="009E1040" w:rsidRPr="006A11E4">
        <w:rPr>
          <w:rFonts w:cstheme="minorHAnsi"/>
        </w:rPr>
        <w:t>to check-in and check-out books for library patrons</w:t>
      </w:r>
      <w:r w:rsidR="009E1040">
        <w:rPr>
          <w:rFonts w:cstheme="minorHAnsi"/>
        </w:rPr>
        <w:t>; register residents into their system for library cards; and research library collections</w:t>
      </w:r>
      <w:r w:rsidR="009321D1" w:rsidRPr="009321D1">
        <w:rPr>
          <w:rFonts w:cstheme="minorHAnsi"/>
        </w:rPr>
        <w:t xml:space="preserve">. </w:t>
      </w:r>
    </w:p>
    <w:p w14:paraId="79C6DC4B" w14:textId="77777777" w:rsidR="009321D1" w:rsidRPr="0058579E" w:rsidRDefault="009321D1" w:rsidP="0058579E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color w:val="C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94"/>
        <w:gridCol w:w="1134"/>
        <w:gridCol w:w="1530"/>
        <w:gridCol w:w="4518"/>
      </w:tblGrid>
      <w:tr w:rsidR="009321D1" w14:paraId="2972C701" w14:textId="77777777" w:rsidTr="00DB3AF9">
        <w:tc>
          <w:tcPr>
            <w:tcW w:w="2394" w:type="dxa"/>
          </w:tcPr>
          <w:p w14:paraId="5CFE29E6" w14:textId="77777777" w:rsidR="009321D1" w:rsidRDefault="006A11E4" w:rsidP="009321D1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Site</w:t>
            </w:r>
          </w:p>
        </w:tc>
        <w:tc>
          <w:tcPr>
            <w:tcW w:w="1134" w:type="dxa"/>
          </w:tcPr>
          <w:p w14:paraId="1D9A31C0" w14:textId="77777777" w:rsidR="009321D1" w:rsidRDefault="009321D1" w:rsidP="009321D1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Quantity</w:t>
            </w:r>
          </w:p>
        </w:tc>
        <w:tc>
          <w:tcPr>
            <w:tcW w:w="1530" w:type="dxa"/>
          </w:tcPr>
          <w:p w14:paraId="3F735A62" w14:textId="77777777" w:rsidR="009321D1" w:rsidRDefault="009F1BF8" w:rsidP="009321D1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Bandwidth</w:t>
            </w:r>
            <w:r w:rsidR="002C296F">
              <w:rPr>
                <w:rFonts w:cstheme="minorHAnsi"/>
              </w:rPr>
              <w:t xml:space="preserve"> minimum</w:t>
            </w:r>
          </w:p>
        </w:tc>
        <w:tc>
          <w:tcPr>
            <w:tcW w:w="4518" w:type="dxa"/>
          </w:tcPr>
          <w:p w14:paraId="475F2DF4" w14:textId="77777777" w:rsidR="009321D1" w:rsidRDefault="009321D1" w:rsidP="009321D1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Description</w:t>
            </w:r>
            <w:r w:rsidR="009E1040">
              <w:rPr>
                <w:rFonts w:cstheme="minorHAnsi"/>
              </w:rPr>
              <w:t xml:space="preserve"> of Needs</w:t>
            </w:r>
          </w:p>
        </w:tc>
      </w:tr>
      <w:tr w:rsidR="009321D1" w14:paraId="67898A7A" w14:textId="77777777" w:rsidTr="00DB3AF9">
        <w:tc>
          <w:tcPr>
            <w:tcW w:w="2394" w:type="dxa"/>
          </w:tcPr>
          <w:p w14:paraId="33493147" w14:textId="6890EB5A" w:rsidR="009321D1" w:rsidRDefault="00254B67" w:rsidP="003351B8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  <w:color w:val="010202"/>
              </w:rPr>
              <w:t>Ohio County</w:t>
            </w:r>
            <w:r w:rsidR="002C296F">
              <w:rPr>
                <w:rFonts w:cstheme="minorHAnsi"/>
              </w:rPr>
              <w:t xml:space="preserve"> </w:t>
            </w:r>
            <w:r w:rsidR="006A11E4">
              <w:rPr>
                <w:rFonts w:cstheme="minorHAnsi"/>
              </w:rPr>
              <w:t xml:space="preserve">Public Library </w:t>
            </w:r>
            <w:r w:rsidR="009E1040">
              <w:rPr>
                <w:rFonts w:cstheme="minorHAnsi"/>
              </w:rPr>
              <w:t>Bookmobile</w:t>
            </w:r>
          </w:p>
        </w:tc>
        <w:tc>
          <w:tcPr>
            <w:tcW w:w="1134" w:type="dxa"/>
          </w:tcPr>
          <w:p w14:paraId="19F44850" w14:textId="77777777" w:rsidR="009321D1" w:rsidRDefault="0098071C" w:rsidP="009321D1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1530" w:type="dxa"/>
          </w:tcPr>
          <w:p w14:paraId="4B86DE88" w14:textId="77777777" w:rsidR="009321D1" w:rsidRDefault="009E1040" w:rsidP="009F1BF8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 xml:space="preserve">6 Mbps </w:t>
            </w:r>
          </w:p>
        </w:tc>
        <w:tc>
          <w:tcPr>
            <w:tcW w:w="4518" w:type="dxa"/>
          </w:tcPr>
          <w:p w14:paraId="1013ED76" w14:textId="5AC4A77B" w:rsidR="009321D1" w:rsidRDefault="009E1040" w:rsidP="00254B67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 xml:space="preserve">cell phone line with a minimum of 400 minutes </w:t>
            </w:r>
            <w:r w:rsidR="00254B67">
              <w:rPr>
                <w:rFonts w:cstheme="minorHAnsi"/>
              </w:rPr>
              <w:t xml:space="preserve">per month, </w:t>
            </w:r>
            <w:r>
              <w:rPr>
                <w:rFonts w:cstheme="minorHAnsi"/>
              </w:rPr>
              <w:t>4Gb of data per month (with tethering</w:t>
            </w:r>
            <w:r w:rsidR="00491995">
              <w:rPr>
                <w:rFonts w:cstheme="minorHAnsi"/>
              </w:rPr>
              <w:t>/mobile ho</w:t>
            </w:r>
            <w:r w:rsidR="00254B67">
              <w:rPr>
                <w:rFonts w:cstheme="minorHAnsi"/>
              </w:rPr>
              <w:t>tspot capability), no texting.</w:t>
            </w:r>
            <w:r w:rsidR="00115498">
              <w:rPr>
                <w:rFonts w:cstheme="minorHAnsi"/>
              </w:rPr>
              <w:t xml:space="preserve">  </w:t>
            </w:r>
          </w:p>
        </w:tc>
      </w:tr>
      <w:tr w:rsidR="009F1BF8" w14:paraId="7CB89092" w14:textId="77777777" w:rsidTr="00DB3AF9">
        <w:tc>
          <w:tcPr>
            <w:tcW w:w="2394" w:type="dxa"/>
          </w:tcPr>
          <w:p w14:paraId="22925685" w14:textId="38D0D5D7" w:rsidR="009F1BF8" w:rsidRDefault="00254B67" w:rsidP="003351B8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  <w:color w:val="010202"/>
              </w:rPr>
              <w:t>Ohio County</w:t>
            </w:r>
            <w:r w:rsidR="009F1BF8">
              <w:rPr>
                <w:rFonts w:cstheme="minorHAnsi"/>
              </w:rPr>
              <w:t xml:space="preserve"> Public Library Bookmobile</w:t>
            </w:r>
          </w:p>
        </w:tc>
        <w:tc>
          <w:tcPr>
            <w:tcW w:w="1134" w:type="dxa"/>
          </w:tcPr>
          <w:p w14:paraId="630DEAE1" w14:textId="77777777" w:rsidR="009F1BF8" w:rsidRDefault="009F1BF8" w:rsidP="009321D1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1530" w:type="dxa"/>
          </w:tcPr>
          <w:p w14:paraId="27F8AD48" w14:textId="77777777" w:rsidR="009F1BF8" w:rsidRDefault="009F1BF8" w:rsidP="009E1040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6 Mbps</w:t>
            </w:r>
          </w:p>
        </w:tc>
        <w:tc>
          <w:tcPr>
            <w:tcW w:w="4518" w:type="dxa"/>
          </w:tcPr>
          <w:p w14:paraId="0A1C5A15" w14:textId="455A0235" w:rsidR="009F1BF8" w:rsidRDefault="009F1BF8" w:rsidP="00254B67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9F1BF8">
              <w:rPr>
                <w:rFonts w:cstheme="minorHAnsi"/>
              </w:rPr>
              <w:t xml:space="preserve">mobile hotspot with </w:t>
            </w:r>
            <w:r w:rsidR="00254B67">
              <w:rPr>
                <w:rFonts w:cstheme="minorHAnsi"/>
              </w:rPr>
              <w:t>a minimum of 5 Gb of data per month</w:t>
            </w:r>
            <w:r w:rsidRPr="009F1BF8">
              <w:rPr>
                <w:rFonts w:cstheme="minorHAnsi"/>
              </w:rPr>
              <w:t xml:space="preserve"> for patron Wi-Fi access</w:t>
            </w:r>
          </w:p>
        </w:tc>
      </w:tr>
    </w:tbl>
    <w:p w14:paraId="4F8F330A" w14:textId="77777777" w:rsidR="009321D1" w:rsidRDefault="009321D1" w:rsidP="009321D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4E7BC9CD" w14:textId="77777777" w:rsidR="00797FC7" w:rsidRPr="0058579E" w:rsidRDefault="00797FC7" w:rsidP="00797FC7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32"/>
          <w:szCs w:val="32"/>
        </w:rPr>
      </w:pPr>
      <w:r w:rsidRPr="0058579E">
        <w:rPr>
          <w:rFonts w:cstheme="minorHAnsi"/>
          <w:b/>
          <w:bCs/>
          <w:sz w:val="32"/>
          <w:szCs w:val="32"/>
        </w:rPr>
        <w:t>P</w:t>
      </w:r>
      <w:r w:rsidR="00C6349B" w:rsidRPr="0058579E">
        <w:rPr>
          <w:rFonts w:cstheme="minorHAnsi"/>
          <w:b/>
          <w:bCs/>
          <w:sz w:val="32"/>
          <w:szCs w:val="32"/>
        </w:rPr>
        <w:t>RICING</w:t>
      </w:r>
    </w:p>
    <w:p w14:paraId="7DF99091" w14:textId="77777777" w:rsidR="00ED05BE" w:rsidRDefault="00797FC7" w:rsidP="0058579E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58579E">
        <w:rPr>
          <w:rFonts w:cstheme="minorHAnsi"/>
        </w:rPr>
        <w:t>Each proposal shall provide a separate section listing all costs associated wit</w:t>
      </w:r>
      <w:r w:rsidR="00DB3AF9" w:rsidRPr="0058579E">
        <w:rPr>
          <w:rFonts w:cstheme="minorHAnsi"/>
        </w:rPr>
        <w:t>h the proposal separated out by</w:t>
      </w:r>
      <w:r w:rsidR="00C6349B" w:rsidRPr="0058579E">
        <w:rPr>
          <w:rFonts w:cstheme="minorHAnsi"/>
        </w:rPr>
        <w:t xml:space="preserve"> Monthly Recur</w:t>
      </w:r>
      <w:r w:rsidR="0058579E" w:rsidRPr="0058579E">
        <w:rPr>
          <w:rFonts w:cstheme="minorHAnsi"/>
        </w:rPr>
        <w:t>ring costs</w:t>
      </w:r>
      <w:r w:rsidR="00DB3AF9" w:rsidRPr="0058579E">
        <w:rPr>
          <w:rFonts w:cstheme="minorHAnsi"/>
        </w:rPr>
        <w:t xml:space="preserve"> and Maintenance</w:t>
      </w:r>
      <w:r w:rsidR="0058579E" w:rsidRPr="0058579E">
        <w:rPr>
          <w:rFonts w:cstheme="minorHAnsi"/>
        </w:rPr>
        <w:t>/Insurance</w:t>
      </w:r>
      <w:r w:rsidR="00DB3AF9" w:rsidRPr="0058579E">
        <w:rPr>
          <w:rFonts w:cstheme="minorHAnsi"/>
        </w:rPr>
        <w:t xml:space="preserve"> </w:t>
      </w:r>
      <w:r w:rsidR="00C6349B" w:rsidRPr="0058579E">
        <w:rPr>
          <w:rFonts w:cstheme="minorHAnsi"/>
        </w:rPr>
        <w:t>costs if they are distinct from the monthly recurring costs</w:t>
      </w:r>
      <w:r w:rsidRPr="0058579E">
        <w:rPr>
          <w:rFonts w:cstheme="minorHAnsi"/>
        </w:rPr>
        <w:t>.</w:t>
      </w:r>
    </w:p>
    <w:p w14:paraId="6A2BF55F" w14:textId="596679E4" w:rsidR="0058579E" w:rsidRPr="0058579E" w:rsidRDefault="0011243B" w:rsidP="0058579E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>V</w:t>
      </w:r>
      <w:r w:rsidR="00ED05BE">
        <w:rPr>
          <w:rFonts w:cstheme="minorHAnsi"/>
        </w:rPr>
        <w:t>oice service (including cellular voice service) is no longer eligible for E-rate discounts.  Eligible cellular data costs must be listed separately.</w:t>
      </w:r>
      <w:r w:rsidR="00005C89" w:rsidRPr="0058579E">
        <w:rPr>
          <w:rFonts w:cstheme="minorHAnsi"/>
        </w:rPr>
        <w:t xml:space="preserve">  </w:t>
      </w:r>
    </w:p>
    <w:p w14:paraId="33713087" w14:textId="77777777" w:rsidR="003A0EB0" w:rsidRDefault="0058579E" w:rsidP="003A0EB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58579E">
        <w:rPr>
          <w:rFonts w:cstheme="minorHAnsi"/>
        </w:rPr>
        <w:t>All cost proposals must reflect the LCP</w:t>
      </w:r>
      <w:r>
        <w:rPr>
          <w:rFonts w:cstheme="minorHAnsi"/>
        </w:rPr>
        <w:t xml:space="preserve"> </w:t>
      </w:r>
      <w:r w:rsidRPr="0058579E">
        <w:rPr>
          <w:rFonts w:cstheme="minorHAnsi"/>
        </w:rPr>
        <w:t>(Lowest Corresponding Price), GSA pricing and any available governmental unit discounts.</w:t>
      </w:r>
    </w:p>
    <w:p w14:paraId="185F7DEB" w14:textId="278B1746" w:rsidR="003A0EB0" w:rsidRPr="003A0EB0" w:rsidRDefault="003A0EB0" w:rsidP="003A0EB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3A0EB0">
        <w:rPr>
          <w:rFonts w:cstheme="minorHAnsi"/>
        </w:rPr>
        <w:t>While price will be the most heavily weighted factor in o</w:t>
      </w:r>
      <w:r w:rsidR="00286680">
        <w:rPr>
          <w:rFonts w:cstheme="minorHAnsi"/>
        </w:rPr>
        <w:t>ur evaluation of the bids, the Library</w:t>
      </w:r>
      <w:r w:rsidRPr="003A0EB0">
        <w:rPr>
          <w:rFonts w:cstheme="minorHAnsi"/>
        </w:rPr>
        <w:t xml:space="preserve"> reserves the right to award the proposal to the best-qualified vendor.</w:t>
      </w:r>
      <w:r w:rsidR="00491995">
        <w:rPr>
          <w:rFonts w:cstheme="minorHAnsi"/>
        </w:rPr>
        <w:t xml:space="preserve">  Other heavily weighted factors are coverage in the service area of </w:t>
      </w:r>
      <w:r w:rsidR="003E0DAF">
        <w:rPr>
          <w:rFonts w:cstheme="minorHAnsi"/>
        </w:rPr>
        <w:t xml:space="preserve">Ohio </w:t>
      </w:r>
      <w:r w:rsidR="00491995">
        <w:rPr>
          <w:rFonts w:cstheme="minorHAnsi"/>
        </w:rPr>
        <w:t>County</w:t>
      </w:r>
      <w:r w:rsidR="003A4A08">
        <w:rPr>
          <w:rFonts w:cstheme="minorHAnsi"/>
        </w:rPr>
        <w:t>, KY</w:t>
      </w:r>
      <w:r w:rsidR="00491995">
        <w:rPr>
          <w:rFonts w:cstheme="minorHAnsi"/>
        </w:rPr>
        <w:t>.</w:t>
      </w:r>
    </w:p>
    <w:p w14:paraId="226E4FCE" w14:textId="77777777" w:rsidR="00797FC7" w:rsidRPr="000F516C" w:rsidRDefault="00797FC7" w:rsidP="000F516C">
      <w:pPr>
        <w:autoSpaceDE w:val="0"/>
        <w:autoSpaceDN w:val="0"/>
        <w:adjustRightInd w:val="0"/>
        <w:spacing w:after="0" w:line="240" w:lineRule="auto"/>
        <w:rPr>
          <w:rFonts w:cstheme="minorHAnsi"/>
          <w:color w:val="010202"/>
        </w:rPr>
      </w:pPr>
    </w:p>
    <w:p w14:paraId="7CF8447C" w14:textId="77777777" w:rsidR="00797FC7" w:rsidRPr="000F516C" w:rsidRDefault="00C6349B" w:rsidP="00797FC7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10202"/>
          <w:sz w:val="32"/>
          <w:szCs w:val="32"/>
        </w:rPr>
      </w:pPr>
      <w:r>
        <w:rPr>
          <w:rFonts w:cstheme="minorHAnsi"/>
          <w:b/>
          <w:bCs/>
          <w:color w:val="010202"/>
          <w:sz w:val="32"/>
          <w:szCs w:val="32"/>
        </w:rPr>
        <w:t>POINT OF CONTACT</w:t>
      </w:r>
    </w:p>
    <w:p w14:paraId="5B684128" w14:textId="77777777" w:rsidR="00B97982" w:rsidRPr="000F516C" w:rsidRDefault="00B97982" w:rsidP="00B97982">
      <w:pPr>
        <w:autoSpaceDE w:val="0"/>
        <w:autoSpaceDN w:val="0"/>
        <w:adjustRightInd w:val="0"/>
        <w:spacing w:after="0" w:line="240" w:lineRule="auto"/>
        <w:rPr>
          <w:rFonts w:cstheme="minorHAnsi"/>
          <w:color w:val="010202"/>
        </w:rPr>
      </w:pPr>
      <w:r w:rsidRPr="000F516C">
        <w:rPr>
          <w:rFonts w:cstheme="minorHAnsi"/>
          <w:color w:val="010202"/>
        </w:rPr>
        <w:t>Any questions concerning technical requirements</w:t>
      </w:r>
      <w:r>
        <w:rPr>
          <w:rFonts w:cstheme="minorHAnsi"/>
          <w:color w:val="010202"/>
        </w:rPr>
        <w:t xml:space="preserve"> </w:t>
      </w:r>
      <w:r w:rsidRPr="000F516C">
        <w:rPr>
          <w:rFonts w:cstheme="minorHAnsi"/>
          <w:color w:val="010202"/>
        </w:rPr>
        <w:t>must be directed to:</w:t>
      </w:r>
    </w:p>
    <w:p w14:paraId="49987BF7" w14:textId="7B6E7CB3" w:rsidR="00B97982" w:rsidRPr="000F516C" w:rsidRDefault="00271BF0" w:rsidP="00B97982">
      <w:pPr>
        <w:autoSpaceDE w:val="0"/>
        <w:autoSpaceDN w:val="0"/>
        <w:adjustRightInd w:val="0"/>
        <w:spacing w:after="0" w:line="240" w:lineRule="auto"/>
        <w:rPr>
          <w:rFonts w:cstheme="minorHAnsi"/>
          <w:color w:val="010202"/>
        </w:rPr>
      </w:pPr>
      <w:r>
        <w:rPr>
          <w:rFonts w:cstheme="minorHAnsi"/>
          <w:color w:val="010202"/>
        </w:rPr>
        <w:t>Robin Patterson</w:t>
      </w:r>
      <w:r w:rsidR="00BC4F3F">
        <w:rPr>
          <w:rFonts w:cstheme="minorHAnsi"/>
          <w:color w:val="010202"/>
        </w:rPr>
        <w:t xml:space="preserve">, </w:t>
      </w:r>
      <w:r w:rsidR="00A86390">
        <w:rPr>
          <w:rFonts w:cstheme="minorHAnsi"/>
          <w:color w:val="010202"/>
        </w:rPr>
        <w:t>Bookkeeper</w:t>
      </w:r>
    </w:p>
    <w:p w14:paraId="02453DD9" w14:textId="31395349" w:rsidR="00F47D5E" w:rsidRPr="00BB564D" w:rsidRDefault="00271BF0" w:rsidP="009F1BF8">
      <w:pPr>
        <w:autoSpaceDE w:val="0"/>
        <w:autoSpaceDN w:val="0"/>
        <w:adjustRightInd w:val="0"/>
        <w:spacing w:after="0" w:line="240" w:lineRule="auto"/>
        <w:rPr>
          <w:rFonts w:cstheme="minorHAnsi"/>
          <w:color w:val="FF0000"/>
        </w:rPr>
      </w:pPr>
      <w:hyperlink r:id="rId11" w:history="1">
        <w:r w:rsidRPr="00043693">
          <w:rPr>
            <w:rStyle w:val="Hyperlink"/>
            <w:rFonts w:cstheme="minorHAnsi"/>
          </w:rPr>
          <w:t>rpatterson@ocplibrary.org</w:t>
        </w:r>
      </w:hyperlink>
      <w:r>
        <w:rPr>
          <w:rFonts w:cstheme="minorHAnsi"/>
          <w:color w:val="010202"/>
        </w:rPr>
        <w:t xml:space="preserve"> </w:t>
      </w:r>
    </w:p>
    <w:sectPr w:rsidR="00F47D5E" w:rsidRPr="00BB564D" w:rsidSect="005F06A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7D109B" w14:textId="77777777" w:rsidR="004C651A" w:rsidRDefault="004C651A" w:rsidP="009E1040">
      <w:pPr>
        <w:spacing w:after="0" w:line="240" w:lineRule="auto"/>
      </w:pPr>
      <w:r>
        <w:separator/>
      </w:r>
    </w:p>
  </w:endnote>
  <w:endnote w:type="continuationSeparator" w:id="0">
    <w:p w14:paraId="3A332DFB" w14:textId="77777777" w:rsidR="004C651A" w:rsidRDefault="004C651A" w:rsidP="009E10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6517A6" w14:textId="77777777" w:rsidR="004C651A" w:rsidRDefault="004C651A" w:rsidP="009E1040">
      <w:pPr>
        <w:spacing w:after="0" w:line="240" w:lineRule="auto"/>
      </w:pPr>
      <w:r>
        <w:separator/>
      </w:r>
    </w:p>
  </w:footnote>
  <w:footnote w:type="continuationSeparator" w:id="0">
    <w:p w14:paraId="44B1279C" w14:textId="77777777" w:rsidR="004C651A" w:rsidRDefault="004C651A" w:rsidP="009E10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14AE5"/>
    <w:multiLevelType w:val="hybridMultilevel"/>
    <w:tmpl w:val="F63CF1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0639C6"/>
    <w:multiLevelType w:val="hybridMultilevel"/>
    <w:tmpl w:val="3FCCE7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20754A"/>
    <w:multiLevelType w:val="hybridMultilevel"/>
    <w:tmpl w:val="C798CA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C32425"/>
    <w:multiLevelType w:val="hybridMultilevel"/>
    <w:tmpl w:val="C332E1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4904801">
    <w:abstractNumId w:val="2"/>
  </w:num>
  <w:num w:numId="2" w16cid:durableId="1174030560">
    <w:abstractNumId w:val="0"/>
  </w:num>
  <w:num w:numId="3" w16cid:durableId="806702383">
    <w:abstractNumId w:val="1"/>
  </w:num>
  <w:num w:numId="4" w16cid:durableId="4724519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7FC7"/>
    <w:rsid w:val="00005C89"/>
    <w:rsid w:val="000F516C"/>
    <w:rsid w:val="001059C9"/>
    <w:rsid w:val="00105B6F"/>
    <w:rsid w:val="0011243B"/>
    <w:rsid w:val="00115498"/>
    <w:rsid w:val="001924A6"/>
    <w:rsid w:val="001933D4"/>
    <w:rsid w:val="001966AF"/>
    <w:rsid w:val="001C552B"/>
    <w:rsid w:val="001F161A"/>
    <w:rsid w:val="00254B67"/>
    <w:rsid w:val="00271BF0"/>
    <w:rsid w:val="00286680"/>
    <w:rsid w:val="002C296F"/>
    <w:rsid w:val="002D5427"/>
    <w:rsid w:val="003351B8"/>
    <w:rsid w:val="003473FF"/>
    <w:rsid w:val="003A0EB0"/>
    <w:rsid w:val="003A4A08"/>
    <w:rsid w:val="003C5346"/>
    <w:rsid w:val="003D6708"/>
    <w:rsid w:val="003D6FA9"/>
    <w:rsid w:val="003E0DAF"/>
    <w:rsid w:val="00426165"/>
    <w:rsid w:val="0047045D"/>
    <w:rsid w:val="00491995"/>
    <w:rsid w:val="004C3773"/>
    <w:rsid w:val="004C651A"/>
    <w:rsid w:val="004D565B"/>
    <w:rsid w:val="004E24C7"/>
    <w:rsid w:val="004F772F"/>
    <w:rsid w:val="0058579E"/>
    <w:rsid w:val="005F06A7"/>
    <w:rsid w:val="006A11E4"/>
    <w:rsid w:val="006B4440"/>
    <w:rsid w:val="006F516B"/>
    <w:rsid w:val="006F673E"/>
    <w:rsid w:val="0075384D"/>
    <w:rsid w:val="00756E79"/>
    <w:rsid w:val="007975A7"/>
    <w:rsid w:val="00797FC7"/>
    <w:rsid w:val="007A016E"/>
    <w:rsid w:val="00865BD5"/>
    <w:rsid w:val="00881C2E"/>
    <w:rsid w:val="008A7B58"/>
    <w:rsid w:val="008D1509"/>
    <w:rsid w:val="009321D1"/>
    <w:rsid w:val="00945B37"/>
    <w:rsid w:val="0098071C"/>
    <w:rsid w:val="009A5454"/>
    <w:rsid w:val="009E1040"/>
    <w:rsid w:val="009F1BF8"/>
    <w:rsid w:val="00A65243"/>
    <w:rsid w:val="00A86390"/>
    <w:rsid w:val="00AA37A9"/>
    <w:rsid w:val="00AC723D"/>
    <w:rsid w:val="00B06EF3"/>
    <w:rsid w:val="00B31C39"/>
    <w:rsid w:val="00B35982"/>
    <w:rsid w:val="00B97982"/>
    <w:rsid w:val="00BA5DEB"/>
    <w:rsid w:val="00BB564D"/>
    <w:rsid w:val="00BC4F3F"/>
    <w:rsid w:val="00C6349B"/>
    <w:rsid w:val="00C73AA0"/>
    <w:rsid w:val="00D24900"/>
    <w:rsid w:val="00DB3AF9"/>
    <w:rsid w:val="00E44DCA"/>
    <w:rsid w:val="00ED05BE"/>
    <w:rsid w:val="00F46B82"/>
    <w:rsid w:val="00F47D5E"/>
    <w:rsid w:val="00FB6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4C5824"/>
  <w15:docId w15:val="{95F3E08F-D4F2-4003-9958-F42DB874B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97FC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97FC7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F51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E10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1040"/>
  </w:style>
  <w:style w:type="paragraph" w:styleId="Footer">
    <w:name w:val="footer"/>
    <w:basedOn w:val="Normal"/>
    <w:link w:val="FooterChar"/>
    <w:uiPriority w:val="99"/>
    <w:unhideWhenUsed/>
    <w:rsid w:val="009E10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1040"/>
  </w:style>
  <w:style w:type="character" w:styleId="UnresolvedMention">
    <w:name w:val="Unresolved Mention"/>
    <w:basedOn w:val="DefaultParagraphFont"/>
    <w:uiPriority w:val="99"/>
    <w:semiHidden/>
    <w:unhideWhenUsed/>
    <w:rsid w:val="00271B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rpatterson@ocplibrary.org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3C7104F43F424195E8F886E149037F" ma:contentTypeVersion="2" ma:contentTypeDescription="Create a new document." ma:contentTypeScope="" ma:versionID="28be2ea230303de9e70f4899326437d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950268721170530cc432664ca63ebbb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FBA813-E05B-4ED8-B05F-7248D529B22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5E04A67-9EF6-42B1-89FF-78AF88C574E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8B8B3683-AB94-47F5-BF52-96B44148D5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E438515-D11B-43F1-8150-D140D538C2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324</Words>
  <Characters>1849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Katy Smith</dc:creator>
  <cp:lastModifiedBy>Abner, Lauren (ELC)</cp:lastModifiedBy>
  <cp:revision>2</cp:revision>
  <dcterms:created xsi:type="dcterms:W3CDTF">2026-11-04T19:01:00Z</dcterms:created>
  <dcterms:modified xsi:type="dcterms:W3CDTF">2026-11-04T19:01:00Z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0x010100613C7104F43F424195E8F886E149037F</vt:lpwstr>
  </property>
</Properties>
</file>