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jc w:val="center"/>
        <w:tblBorders>
          <w:top w:val="single" w:sz="24" w:space="0" w:color="002E6D"/>
          <w:left w:val="single" w:sz="24" w:space="0" w:color="002E6D"/>
          <w:bottom w:val="single" w:sz="24" w:space="0" w:color="002E6D"/>
          <w:right w:val="single" w:sz="24" w:space="0" w:color="002E6D"/>
          <w:insideH w:val="single" w:sz="24" w:space="0" w:color="002E6D"/>
          <w:insideV w:val="single" w:sz="24" w:space="0" w:color="002E6D"/>
        </w:tblBorders>
        <w:tblLayout w:type="fixed"/>
        <w:tblLook w:val="0600" w:firstRow="0" w:lastRow="0" w:firstColumn="0" w:lastColumn="0" w:noHBand="1" w:noVBand="1"/>
      </w:tblPr>
      <w:tblGrid>
        <w:gridCol w:w="7830"/>
        <w:gridCol w:w="3060"/>
      </w:tblGrid>
      <w:tr w:rsidR="00EF6A1C" w:rsidRPr="003E167F" w14:paraId="03FB3C9F" w14:textId="77777777" w:rsidTr="001D1BDA">
        <w:trPr>
          <w:trHeight w:val="980"/>
          <w:jc w:val="center"/>
        </w:trPr>
        <w:tc>
          <w:tcPr>
            <w:tcW w:w="7830" w:type="dxa"/>
            <w:tcMar>
              <w:left w:w="108" w:type="dxa"/>
              <w:right w:w="108" w:type="dxa"/>
            </w:tcMar>
            <w:vAlign w:val="center"/>
          </w:tcPr>
          <w:p w14:paraId="0BE8F43D" w14:textId="6CE804F3" w:rsidR="00EF6A1C" w:rsidRPr="003E167F" w:rsidRDefault="00EF6A1C" w:rsidP="00EF6A1C">
            <w:pPr>
              <w:widowControl w:val="0"/>
              <w:tabs>
                <w:tab w:val="left" w:pos="6192"/>
                <w:tab w:val="left" w:pos="9000"/>
              </w:tabs>
              <w:rPr>
                <w:rFonts w:asciiTheme="minorHAnsi" w:eastAsia="Arial" w:hAnsiTheme="minorHAnsi" w:cstheme="minorHAnsi"/>
                <w:color w:val="000000"/>
                <w:sz w:val="24"/>
                <w:szCs w:val="24"/>
              </w:rPr>
            </w:pPr>
            <w:r w:rsidRPr="003E167F">
              <w:rPr>
                <w:rFonts w:asciiTheme="minorHAnsi" w:eastAsia="Calibri" w:hAnsiTheme="minorHAnsi" w:cstheme="minorHAnsi"/>
                <w:b/>
                <w:color w:val="002E6D"/>
                <w:sz w:val="24"/>
                <w:szCs w:val="24"/>
              </w:rPr>
              <w:t>Brazosport Independent School District</w:t>
            </w:r>
          </w:p>
          <w:p w14:paraId="02EE8D9F" w14:textId="77777777" w:rsidR="00EF6A1C" w:rsidRPr="003E167F" w:rsidRDefault="00590556" w:rsidP="00EF6A1C">
            <w:pPr>
              <w:widowControl w:val="0"/>
              <w:tabs>
                <w:tab w:val="left" w:pos="9000"/>
              </w:tabs>
              <w:rPr>
                <w:rFonts w:asciiTheme="minorHAnsi" w:eastAsia="Arial" w:hAnsiTheme="minorHAnsi" w:cstheme="minorHAnsi"/>
                <w:color w:val="000000"/>
                <w:sz w:val="24"/>
                <w:szCs w:val="24"/>
              </w:rPr>
            </w:pPr>
            <w:r w:rsidRPr="003E167F">
              <w:rPr>
                <w:rFonts w:asciiTheme="minorHAnsi" w:eastAsia="Arial Narrow" w:hAnsiTheme="minorHAnsi" w:cstheme="minorHAnsi"/>
                <w:b/>
                <w:color w:val="AC162C"/>
                <w:sz w:val="24"/>
                <w:szCs w:val="24"/>
              </w:rPr>
              <w:t xml:space="preserve">Business Support Services </w:t>
            </w:r>
            <w:r w:rsidRPr="003E167F">
              <w:rPr>
                <w:rFonts w:asciiTheme="minorHAnsi" w:hAnsiTheme="minorHAnsi" w:cstheme="minorHAnsi"/>
                <w:b/>
                <w:color w:val="002E6D"/>
                <w:sz w:val="24"/>
                <w:szCs w:val="24"/>
              </w:rPr>
              <w:sym w:font="Wingdings" w:char="F0AB"/>
            </w:r>
            <w:r w:rsidRPr="003E167F">
              <w:rPr>
                <w:rFonts w:asciiTheme="minorHAnsi" w:eastAsia="Arial Narrow" w:hAnsiTheme="minorHAnsi" w:cstheme="minorHAnsi"/>
                <w:b/>
                <w:color w:val="AC162C"/>
                <w:sz w:val="24"/>
                <w:szCs w:val="24"/>
              </w:rPr>
              <w:t xml:space="preserve"> Setting the standard for educational excellence</w:t>
            </w:r>
          </w:p>
        </w:tc>
        <w:tc>
          <w:tcPr>
            <w:tcW w:w="3060" w:type="dxa"/>
            <w:tcMar>
              <w:left w:w="108" w:type="dxa"/>
              <w:right w:w="108" w:type="dxa"/>
            </w:tcMar>
            <w:vAlign w:val="center"/>
          </w:tcPr>
          <w:p w14:paraId="14BBCEDA" w14:textId="62B4885E" w:rsidR="00EF6A1C" w:rsidRPr="003E167F" w:rsidRDefault="000972D6" w:rsidP="00EF6A1C">
            <w:pPr>
              <w:widowControl w:val="0"/>
              <w:jc w:val="right"/>
              <w:rPr>
                <w:rFonts w:asciiTheme="minorHAnsi" w:eastAsia="Arial" w:hAnsiTheme="minorHAnsi" w:cstheme="minorHAnsi"/>
                <w:color w:val="000000"/>
                <w:sz w:val="24"/>
                <w:szCs w:val="24"/>
              </w:rPr>
            </w:pPr>
            <w:r w:rsidRPr="003E167F">
              <w:rPr>
                <w:rFonts w:asciiTheme="minorHAnsi" w:eastAsia="Arial" w:hAnsiTheme="minorHAnsi" w:cstheme="minorHAnsi"/>
                <w:noProof/>
                <w:color w:val="000000"/>
                <w:sz w:val="24"/>
                <w:szCs w:val="24"/>
              </w:rPr>
              <w:drawing>
                <wp:inline distT="0" distB="0" distL="0" distR="0" wp14:anchorId="30575F58" wp14:editId="5D06E1D6">
                  <wp:extent cx="1838325" cy="561975"/>
                  <wp:effectExtent l="0" t="0" r="0" b="0"/>
                  <wp:docPr id="1" name="imag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8325" cy="561975"/>
                          </a:xfrm>
                          <a:prstGeom prst="rect">
                            <a:avLst/>
                          </a:prstGeom>
                          <a:noFill/>
                          <a:ln>
                            <a:noFill/>
                          </a:ln>
                        </pic:spPr>
                      </pic:pic>
                    </a:graphicData>
                  </a:graphic>
                </wp:inline>
              </w:drawing>
            </w:r>
          </w:p>
        </w:tc>
      </w:tr>
    </w:tbl>
    <w:p w14:paraId="58514573" w14:textId="77777777" w:rsidR="00EF6A1C" w:rsidRPr="003E167F" w:rsidRDefault="00EF6A1C" w:rsidP="000268DF">
      <w:pPr>
        <w:rPr>
          <w:rFonts w:asciiTheme="minorHAnsi" w:hAnsiTheme="minorHAnsi" w:cstheme="minorHAnsi"/>
          <w:sz w:val="24"/>
          <w:szCs w:val="24"/>
        </w:rPr>
      </w:pPr>
    </w:p>
    <w:p w14:paraId="40E234A1" w14:textId="77777777" w:rsidR="00EF6A1C" w:rsidRPr="003E167F" w:rsidRDefault="00EF6A1C" w:rsidP="000268DF">
      <w:pPr>
        <w:rPr>
          <w:rFonts w:asciiTheme="minorHAnsi" w:hAnsiTheme="minorHAnsi" w:cstheme="minorHAnsi"/>
          <w:sz w:val="24"/>
          <w:szCs w:val="24"/>
        </w:rPr>
      </w:pPr>
    </w:p>
    <w:p w14:paraId="4109D4E3" w14:textId="4C6553DE" w:rsidR="000268DF" w:rsidRPr="003E167F" w:rsidRDefault="003E167F" w:rsidP="000268DF">
      <w:pPr>
        <w:rPr>
          <w:rFonts w:asciiTheme="minorHAnsi" w:hAnsiTheme="minorHAnsi" w:cstheme="minorHAnsi"/>
          <w:sz w:val="24"/>
          <w:szCs w:val="24"/>
        </w:rPr>
      </w:pPr>
      <w:r w:rsidRPr="003E167F">
        <w:rPr>
          <w:rFonts w:asciiTheme="minorHAnsi" w:hAnsiTheme="minorHAnsi" w:cstheme="minorHAnsi"/>
          <w:sz w:val="24"/>
          <w:szCs w:val="24"/>
        </w:rPr>
        <w:t>October 6, 2026</w:t>
      </w:r>
    </w:p>
    <w:p w14:paraId="3138DE7C" w14:textId="77777777" w:rsidR="00403F2A" w:rsidRPr="003E167F" w:rsidRDefault="00403F2A" w:rsidP="000268DF">
      <w:pPr>
        <w:rPr>
          <w:rFonts w:asciiTheme="minorHAnsi" w:hAnsiTheme="minorHAnsi" w:cstheme="minorHAnsi"/>
          <w:sz w:val="24"/>
          <w:szCs w:val="24"/>
        </w:rPr>
      </w:pPr>
    </w:p>
    <w:p w14:paraId="6DBC029A" w14:textId="77777777" w:rsidR="000268DF" w:rsidRPr="003E167F" w:rsidRDefault="000268DF" w:rsidP="001D1BDA">
      <w:pPr>
        <w:pStyle w:val="Heading1"/>
        <w:rPr>
          <w:rFonts w:asciiTheme="minorHAnsi" w:hAnsiTheme="minorHAnsi" w:cstheme="minorHAnsi"/>
          <w:sz w:val="24"/>
          <w:szCs w:val="24"/>
        </w:rPr>
      </w:pPr>
      <w:r w:rsidRPr="003E167F">
        <w:rPr>
          <w:rFonts w:asciiTheme="minorHAnsi" w:hAnsiTheme="minorHAnsi" w:cstheme="minorHAnsi"/>
          <w:sz w:val="24"/>
          <w:szCs w:val="24"/>
        </w:rPr>
        <w:t>NOTICE</w:t>
      </w:r>
    </w:p>
    <w:p w14:paraId="60BCB9B1" w14:textId="77777777" w:rsidR="000268DF" w:rsidRPr="003E167F" w:rsidRDefault="000268DF" w:rsidP="000268DF">
      <w:pPr>
        <w:rPr>
          <w:rFonts w:asciiTheme="minorHAnsi" w:hAnsiTheme="minorHAnsi" w:cstheme="minorHAnsi"/>
          <w:sz w:val="24"/>
          <w:szCs w:val="24"/>
        </w:rPr>
      </w:pPr>
    </w:p>
    <w:p w14:paraId="432C9CEF" w14:textId="74503C58" w:rsidR="000268DF" w:rsidRPr="003E167F" w:rsidRDefault="000268DF" w:rsidP="00495570">
      <w:pPr>
        <w:jc w:val="both"/>
        <w:rPr>
          <w:rFonts w:asciiTheme="minorHAnsi" w:hAnsiTheme="minorHAnsi" w:cstheme="minorHAnsi"/>
          <w:sz w:val="24"/>
          <w:szCs w:val="24"/>
        </w:rPr>
      </w:pPr>
      <w:r w:rsidRPr="003E167F">
        <w:rPr>
          <w:rFonts w:asciiTheme="minorHAnsi" w:hAnsiTheme="minorHAnsi" w:cstheme="minorHAnsi"/>
          <w:sz w:val="24"/>
          <w:szCs w:val="24"/>
        </w:rPr>
        <w:t xml:space="preserve">Brazosport Independent School District </w:t>
      </w:r>
      <w:r w:rsidR="008E44A7" w:rsidRPr="003E167F">
        <w:rPr>
          <w:rFonts w:asciiTheme="minorHAnsi" w:hAnsiTheme="minorHAnsi" w:cstheme="minorHAnsi"/>
          <w:sz w:val="24"/>
          <w:szCs w:val="24"/>
        </w:rPr>
        <w:t xml:space="preserve">is interested in receiving proposals from qualified Local </w:t>
      </w:r>
      <w:r w:rsidR="00494C63" w:rsidRPr="003E167F">
        <w:rPr>
          <w:rFonts w:asciiTheme="minorHAnsi" w:hAnsiTheme="minorHAnsi" w:cstheme="minorHAnsi"/>
          <w:sz w:val="24"/>
          <w:szCs w:val="24"/>
        </w:rPr>
        <w:t>S</w:t>
      </w:r>
      <w:r w:rsidR="008E44A7" w:rsidRPr="003E167F">
        <w:rPr>
          <w:rFonts w:asciiTheme="minorHAnsi" w:hAnsiTheme="minorHAnsi" w:cstheme="minorHAnsi"/>
          <w:sz w:val="24"/>
          <w:szCs w:val="24"/>
        </w:rPr>
        <w:t xml:space="preserve">ervice </w:t>
      </w:r>
      <w:r w:rsidR="00494C63" w:rsidRPr="003E167F">
        <w:rPr>
          <w:rFonts w:asciiTheme="minorHAnsi" w:hAnsiTheme="minorHAnsi" w:cstheme="minorHAnsi"/>
          <w:sz w:val="24"/>
          <w:szCs w:val="24"/>
        </w:rPr>
        <w:t>P</w:t>
      </w:r>
      <w:r w:rsidR="008E44A7" w:rsidRPr="003E167F">
        <w:rPr>
          <w:rFonts w:asciiTheme="minorHAnsi" w:hAnsiTheme="minorHAnsi" w:cstheme="minorHAnsi"/>
          <w:sz w:val="24"/>
          <w:szCs w:val="24"/>
        </w:rPr>
        <w:t xml:space="preserve">roviders to provide </w:t>
      </w:r>
      <w:r w:rsidR="00EB1459" w:rsidRPr="003E167F">
        <w:rPr>
          <w:rFonts w:asciiTheme="minorHAnsi" w:hAnsiTheme="minorHAnsi" w:cstheme="minorHAnsi"/>
          <w:sz w:val="24"/>
          <w:szCs w:val="24"/>
        </w:rPr>
        <w:t>Dedicated Internet Access Services</w:t>
      </w:r>
      <w:r w:rsidR="00643831" w:rsidRPr="003E167F">
        <w:rPr>
          <w:rFonts w:asciiTheme="minorHAnsi" w:hAnsiTheme="minorHAnsi" w:cstheme="minorHAnsi"/>
          <w:color w:val="000000"/>
          <w:sz w:val="24"/>
          <w:szCs w:val="24"/>
        </w:rPr>
        <w:t xml:space="preserve"> and Fiber Optic Transport Services</w:t>
      </w:r>
      <w:r w:rsidR="00643831" w:rsidRPr="003E167F">
        <w:rPr>
          <w:rFonts w:asciiTheme="minorHAnsi" w:hAnsiTheme="minorHAnsi" w:cstheme="minorHAnsi"/>
          <w:sz w:val="24"/>
          <w:szCs w:val="24"/>
        </w:rPr>
        <w:t xml:space="preserve"> </w:t>
      </w:r>
      <w:r w:rsidR="00643831" w:rsidRPr="003E167F">
        <w:rPr>
          <w:rFonts w:asciiTheme="minorHAnsi" w:hAnsiTheme="minorHAnsi" w:cstheme="minorHAnsi"/>
          <w:color w:val="000000"/>
          <w:sz w:val="24"/>
          <w:szCs w:val="24"/>
        </w:rPr>
        <w:t>per the attached specifications, terms and conditions.</w:t>
      </w:r>
    </w:p>
    <w:p w14:paraId="218D4A4D" w14:textId="77777777" w:rsidR="000268DF" w:rsidRPr="003E167F" w:rsidRDefault="000268DF" w:rsidP="00495570">
      <w:pPr>
        <w:jc w:val="both"/>
        <w:rPr>
          <w:rFonts w:asciiTheme="minorHAnsi" w:hAnsiTheme="minorHAnsi" w:cstheme="minorHAnsi"/>
          <w:b/>
          <w:bCs/>
          <w:sz w:val="24"/>
          <w:szCs w:val="24"/>
        </w:rPr>
      </w:pPr>
    </w:p>
    <w:p w14:paraId="44683EC5" w14:textId="63573921" w:rsidR="000268DF" w:rsidRPr="003E167F" w:rsidRDefault="000268DF" w:rsidP="00495570">
      <w:pPr>
        <w:jc w:val="both"/>
        <w:rPr>
          <w:rFonts w:asciiTheme="minorHAnsi" w:hAnsiTheme="minorHAnsi" w:cstheme="minorHAnsi"/>
          <w:sz w:val="24"/>
          <w:szCs w:val="24"/>
        </w:rPr>
      </w:pPr>
      <w:r w:rsidRPr="003E167F">
        <w:rPr>
          <w:rFonts w:asciiTheme="minorHAnsi" w:hAnsiTheme="minorHAnsi" w:cstheme="minorHAnsi"/>
          <w:sz w:val="24"/>
          <w:szCs w:val="24"/>
        </w:rPr>
        <w:t xml:space="preserve">If you have questions regarding this material, or if you require additional information, contact </w:t>
      </w:r>
      <w:r w:rsidR="00FB2EAF">
        <w:rPr>
          <w:rFonts w:asciiTheme="minorHAnsi" w:hAnsiTheme="minorHAnsi" w:cstheme="minorHAnsi"/>
          <w:sz w:val="24"/>
          <w:szCs w:val="24"/>
        </w:rPr>
        <w:t>Kelly Lackey, Chief Financial Officer</w:t>
      </w:r>
      <w:r w:rsidR="00027FE2" w:rsidRPr="003E167F">
        <w:rPr>
          <w:rFonts w:asciiTheme="minorHAnsi" w:hAnsiTheme="minorHAnsi" w:cstheme="minorHAnsi"/>
          <w:sz w:val="24"/>
          <w:szCs w:val="24"/>
        </w:rPr>
        <w:t xml:space="preserve"> </w:t>
      </w:r>
      <w:r w:rsidRPr="003E167F">
        <w:rPr>
          <w:rFonts w:asciiTheme="minorHAnsi" w:hAnsiTheme="minorHAnsi" w:cstheme="minorHAnsi"/>
          <w:sz w:val="24"/>
          <w:szCs w:val="24"/>
        </w:rPr>
        <w:t xml:space="preserve">at </w:t>
      </w:r>
      <w:hyperlink r:id="rId9" w:history="1">
        <w:r w:rsidR="00FB2EAF" w:rsidRPr="00C62B42">
          <w:rPr>
            <w:rStyle w:val="Hyperlink"/>
            <w:rFonts w:asciiTheme="minorHAnsi" w:hAnsiTheme="minorHAnsi" w:cstheme="minorHAnsi"/>
            <w:noProof/>
            <w:sz w:val="24"/>
            <w:szCs w:val="24"/>
          </w:rPr>
          <w:t>kelly.lackey@brazosportisd.net</w:t>
        </w:r>
      </w:hyperlink>
      <w:r w:rsidRPr="003E167F">
        <w:rPr>
          <w:rFonts w:asciiTheme="minorHAnsi" w:hAnsiTheme="minorHAnsi" w:cstheme="minorHAnsi"/>
          <w:sz w:val="24"/>
          <w:szCs w:val="24"/>
        </w:rPr>
        <w:t xml:space="preserve"> or call </w:t>
      </w:r>
      <w:r w:rsidR="003E502D" w:rsidRPr="003E167F">
        <w:rPr>
          <w:rFonts w:asciiTheme="minorHAnsi" w:hAnsiTheme="minorHAnsi" w:cstheme="minorHAnsi"/>
          <w:sz w:val="24"/>
          <w:szCs w:val="24"/>
        </w:rPr>
        <w:t>(979) 730-7113</w:t>
      </w:r>
      <w:r w:rsidRPr="003E167F">
        <w:rPr>
          <w:rFonts w:asciiTheme="minorHAnsi" w:hAnsiTheme="minorHAnsi" w:cstheme="minorHAnsi"/>
          <w:sz w:val="24"/>
          <w:szCs w:val="24"/>
        </w:rPr>
        <w:t>.</w:t>
      </w:r>
    </w:p>
    <w:p w14:paraId="6E3CDA63" w14:textId="77777777" w:rsidR="000268DF" w:rsidRPr="003E167F" w:rsidRDefault="000268DF" w:rsidP="00495570">
      <w:pPr>
        <w:jc w:val="both"/>
        <w:rPr>
          <w:rFonts w:asciiTheme="minorHAnsi" w:hAnsiTheme="minorHAnsi" w:cstheme="minorHAnsi"/>
          <w:sz w:val="24"/>
          <w:szCs w:val="24"/>
        </w:rPr>
      </w:pPr>
    </w:p>
    <w:p w14:paraId="2F930B77" w14:textId="483486A2" w:rsidR="000268DF" w:rsidRPr="003E167F" w:rsidRDefault="000268DF" w:rsidP="00495570">
      <w:pPr>
        <w:pStyle w:val="BodyText"/>
        <w:jc w:val="both"/>
        <w:rPr>
          <w:rFonts w:asciiTheme="minorHAnsi" w:hAnsiTheme="minorHAnsi" w:cstheme="minorHAnsi"/>
          <w:sz w:val="24"/>
          <w:szCs w:val="24"/>
        </w:rPr>
      </w:pPr>
      <w:r w:rsidRPr="003E167F">
        <w:rPr>
          <w:rFonts w:asciiTheme="minorHAnsi" w:hAnsiTheme="minorHAnsi" w:cstheme="minorHAnsi"/>
          <w:b/>
          <w:sz w:val="24"/>
          <w:szCs w:val="24"/>
        </w:rPr>
        <w:t xml:space="preserve">Sealed proposals will be received in the </w:t>
      </w:r>
      <w:r w:rsidR="00F972AF" w:rsidRPr="003E167F">
        <w:rPr>
          <w:rFonts w:asciiTheme="minorHAnsi" w:hAnsiTheme="minorHAnsi" w:cstheme="minorHAnsi"/>
          <w:b/>
          <w:sz w:val="24"/>
          <w:szCs w:val="24"/>
        </w:rPr>
        <w:t>Office of the Chief Financial Officer</w:t>
      </w:r>
      <w:r w:rsidRPr="003E167F">
        <w:rPr>
          <w:rFonts w:asciiTheme="minorHAnsi" w:hAnsiTheme="minorHAnsi" w:cstheme="minorHAnsi"/>
          <w:b/>
          <w:sz w:val="24"/>
          <w:szCs w:val="24"/>
        </w:rPr>
        <w:t xml:space="preserve">, 301 W. Brazoswood Drive, Clute, Texas, 77531, until </w:t>
      </w:r>
      <w:r w:rsidR="00C415CC" w:rsidRPr="003E167F">
        <w:rPr>
          <w:rFonts w:asciiTheme="minorHAnsi" w:hAnsiTheme="minorHAnsi" w:cstheme="minorHAnsi"/>
          <w:b/>
          <w:sz w:val="24"/>
          <w:szCs w:val="24"/>
        </w:rPr>
        <w:t xml:space="preserve">2:00 p.m. </w:t>
      </w:r>
      <w:r w:rsidR="00043F37" w:rsidRPr="003E167F">
        <w:rPr>
          <w:rFonts w:asciiTheme="minorHAnsi" w:hAnsiTheme="minorHAnsi" w:cstheme="minorHAnsi"/>
          <w:b/>
          <w:sz w:val="24"/>
          <w:szCs w:val="24"/>
        </w:rPr>
        <w:t>Central Time</w:t>
      </w:r>
      <w:r w:rsidRPr="003E167F">
        <w:rPr>
          <w:rFonts w:asciiTheme="minorHAnsi" w:hAnsiTheme="minorHAnsi" w:cstheme="minorHAnsi"/>
          <w:b/>
          <w:sz w:val="24"/>
          <w:szCs w:val="24"/>
        </w:rPr>
        <w:t xml:space="preserve">, </w:t>
      </w:r>
      <w:r w:rsidR="003E167F" w:rsidRPr="003E167F">
        <w:rPr>
          <w:rFonts w:asciiTheme="minorHAnsi" w:hAnsiTheme="minorHAnsi" w:cstheme="minorHAnsi"/>
          <w:b/>
          <w:sz w:val="24"/>
          <w:szCs w:val="24"/>
        </w:rPr>
        <w:t>November 5, 2026</w:t>
      </w:r>
      <w:r w:rsidRPr="003E167F">
        <w:rPr>
          <w:rFonts w:asciiTheme="minorHAnsi" w:hAnsiTheme="minorHAnsi" w:cstheme="minorHAnsi"/>
          <w:sz w:val="24"/>
          <w:szCs w:val="24"/>
        </w:rPr>
        <w:t>, at which time they will be publicly opened.  If mailing your proposal, the address is P.O. Drawer Z, Freeport, Texas, 7754</w:t>
      </w:r>
      <w:r w:rsidR="00CC6F24">
        <w:rPr>
          <w:rFonts w:asciiTheme="minorHAnsi" w:hAnsiTheme="minorHAnsi" w:cstheme="minorHAnsi"/>
          <w:sz w:val="24"/>
          <w:szCs w:val="24"/>
        </w:rPr>
        <w:t>1</w:t>
      </w:r>
      <w:r w:rsidRPr="003E167F">
        <w:rPr>
          <w:rFonts w:asciiTheme="minorHAnsi" w:hAnsiTheme="minorHAnsi" w:cstheme="minorHAnsi"/>
          <w:sz w:val="24"/>
          <w:szCs w:val="24"/>
        </w:rPr>
        <w:t>.  Faxed or e-mailed proposals are not acceptable.  You are invited to be present at the proposal opening; however, it is not necessary in order for your proposal to be considered.</w:t>
      </w:r>
      <w:r w:rsidR="00D01978" w:rsidRPr="003E167F">
        <w:rPr>
          <w:rFonts w:asciiTheme="minorHAnsi" w:hAnsiTheme="minorHAnsi" w:cstheme="minorHAnsi"/>
          <w:sz w:val="24"/>
          <w:szCs w:val="24"/>
        </w:rPr>
        <w:t xml:space="preserve"> </w:t>
      </w:r>
    </w:p>
    <w:p w14:paraId="372BA5AE" w14:textId="77777777" w:rsidR="000268DF" w:rsidRPr="003E167F" w:rsidRDefault="000268DF" w:rsidP="000268DF">
      <w:pPr>
        <w:rPr>
          <w:rFonts w:asciiTheme="minorHAnsi" w:hAnsiTheme="minorHAnsi" w:cstheme="minorHAnsi"/>
          <w:sz w:val="24"/>
          <w:szCs w:val="24"/>
        </w:rPr>
      </w:pPr>
    </w:p>
    <w:p w14:paraId="207FC8B3" w14:textId="77777777" w:rsidR="000268DF" w:rsidRPr="003E167F" w:rsidRDefault="000268DF" w:rsidP="000268DF">
      <w:pPr>
        <w:rPr>
          <w:rFonts w:asciiTheme="minorHAnsi" w:hAnsiTheme="minorHAnsi" w:cstheme="minorHAnsi"/>
          <w:sz w:val="24"/>
          <w:szCs w:val="24"/>
        </w:rPr>
      </w:pPr>
      <w:r w:rsidRPr="003E167F">
        <w:rPr>
          <w:rFonts w:asciiTheme="minorHAnsi" w:hAnsiTheme="minorHAnsi" w:cstheme="minorHAnsi"/>
          <w:sz w:val="24"/>
          <w:szCs w:val="24"/>
        </w:rPr>
        <w:t>The following criteria will be used for awarding contracts:</w:t>
      </w:r>
    </w:p>
    <w:tbl>
      <w:tblPr>
        <w:tblW w:w="0" w:type="auto"/>
        <w:tblInd w:w="432" w:type="dxa"/>
        <w:tblLayout w:type="fixed"/>
        <w:tblCellMar>
          <w:left w:w="72" w:type="dxa"/>
          <w:right w:w="72" w:type="dxa"/>
        </w:tblCellMar>
        <w:tblLook w:val="01E0" w:firstRow="1" w:lastRow="1" w:firstColumn="1" w:lastColumn="1" w:noHBand="0" w:noVBand="0"/>
      </w:tblPr>
      <w:tblGrid>
        <w:gridCol w:w="8028"/>
        <w:gridCol w:w="882"/>
      </w:tblGrid>
      <w:tr w:rsidR="000268DF" w:rsidRPr="003E167F" w14:paraId="52E87011" w14:textId="77777777" w:rsidTr="00643831">
        <w:tc>
          <w:tcPr>
            <w:tcW w:w="8028" w:type="dxa"/>
          </w:tcPr>
          <w:p w14:paraId="61432F40" w14:textId="77777777" w:rsidR="000268DF" w:rsidRPr="003E167F" w:rsidRDefault="000268DF" w:rsidP="004569F3">
            <w:pPr>
              <w:numPr>
                <w:ilvl w:val="0"/>
                <w:numId w:val="6"/>
              </w:numPr>
              <w:tabs>
                <w:tab w:val="clear" w:pos="720"/>
              </w:tabs>
              <w:ind w:left="558"/>
              <w:rPr>
                <w:rFonts w:asciiTheme="minorHAnsi" w:hAnsiTheme="minorHAnsi" w:cstheme="minorHAnsi"/>
                <w:sz w:val="24"/>
                <w:szCs w:val="24"/>
              </w:rPr>
            </w:pPr>
            <w:r w:rsidRPr="003E167F">
              <w:rPr>
                <w:rFonts w:asciiTheme="minorHAnsi" w:hAnsiTheme="minorHAnsi" w:cstheme="minorHAnsi"/>
                <w:sz w:val="24"/>
                <w:szCs w:val="24"/>
              </w:rPr>
              <w:t>Purchase price</w:t>
            </w:r>
          </w:p>
        </w:tc>
        <w:tc>
          <w:tcPr>
            <w:tcW w:w="882" w:type="dxa"/>
          </w:tcPr>
          <w:p w14:paraId="69789B3D" w14:textId="77777777" w:rsidR="000268DF" w:rsidRPr="003E167F" w:rsidRDefault="0052493B" w:rsidP="0052493B">
            <w:pPr>
              <w:ind w:left="162"/>
              <w:jc w:val="right"/>
              <w:rPr>
                <w:rFonts w:asciiTheme="minorHAnsi" w:hAnsiTheme="minorHAnsi" w:cstheme="minorHAnsi"/>
                <w:sz w:val="24"/>
                <w:szCs w:val="24"/>
              </w:rPr>
            </w:pPr>
            <w:r w:rsidRPr="003E167F">
              <w:rPr>
                <w:rFonts w:asciiTheme="minorHAnsi" w:hAnsiTheme="minorHAnsi" w:cstheme="minorHAnsi"/>
                <w:sz w:val="24"/>
                <w:szCs w:val="24"/>
              </w:rPr>
              <w:t>3</w:t>
            </w:r>
            <w:r w:rsidR="000268DF" w:rsidRPr="003E167F">
              <w:rPr>
                <w:rFonts w:asciiTheme="minorHAnsi" w:hAnsiTheme="minorHAnsi" w:cstheme="minorHAnsi"/>
                <w:sz w:val="24"/>
                <w:szCs w:val="24"/>
              </w:rPr>
              <w:t>0%</w:t>
            </w:r>
          </w:p>
        </w:tc>
      </w:tr>
      <w:tr w:rsidR="000268DF" w:rsidRPr="003E167F" w14:paraId="6F615B7E" w14:textId="77777777" w:rsidTr="00643831">
        <w:tc>
          <w:tcPr>
            <w:tcW w:w="8028" w:type="dxa"/>
          </w:tcPr>
          <w:p w14:paraId="3A200E26" w14:textId="77777777" w:rsidR="000268DF" w:rsidRPr="003E167F" w:rsidRDefault="000268DF" w:rsidP="004569F3">
            <w:pPr>
              <w:numPr>
                <w:ilvl w:val="0"/>
                <w:numId w:val="6"/>
              </w:numPr>
              <w:tabs>
                <w:tab w:val="clear" w:pos="720"/>
              </w:tabs>
              <w:ind w:left="558"/>
              <w:rPr>
                <w:rFonts w:asciiTheme="minorHAnsi" w:hAnsiTheme="minorHAnsi" w:cstheme="minorHAnsi"/>
                <w:sz w:val="24"/>
                <w:szCs w:val="24"/>
              </w:rPr>
            </w:pPr>
            <w:r w:rsidRPr="003E167F">
              <w:rPr>
                <w:rFonts w:asciiTheme="minorHAnsi" w:hAnsiTheme="minorHAnsi" w:cstheme="minorHAnsi"/>
                <w:sz w:val="24"/>
                <w:szCs w:val="24"/>
              </w:rPr>
              <w:t>Reputation of the vendor</w:t>
            </w:r>
          </w:p>
        </w:tc>
        <w:tc>
          <w:tcPr>
            <w:tcW w:w="882" w:type="dxa"/>
          </w:tcPr>
          <w:p w14:paraId="7ACB96B3" w14:textId="77777777" w:rsidR="000268DF" w:rsidRPr="003E167F" w:rsidRDefault="0052493B" w:rsidP="0052493B">
            <w:pPr>
              <w:ind w:left="162"/>
              <w:jc w:val="right"/>
              <w:rPr>
                <w:rFonts w:asciiTheme="minorHAnsi" w:hAnsiTheme="minorHAnsi" w:cstheme="minorHAnsi"/>
                <w:sz w:val="24"/>
                <w:szCs w:val="24"/>
              </w:rPr>
            </w:pPr>
            <w:r w:rsidRPr="003E167F">
              <w:rPr>
                <w:rFonts w:asciiTheme="minorHAnsi" w:hAnsiTheme="minorHAnsi" w:cstheme="minorHAnsi"/>
                <w:sz w:val="24"/>
                <w:szCs w:val="24"/>
              </w:rPr>
              <w:t>12</w:t>
            </w:r>
            <w:r w:rsidR="000268DF" w:rsidRPr="003E167F">
              <w:rPr>
                <w:rFonts w:asciiTheme="minorHAnsi" w:hAnsiTheme="minorHAnsi" w:cstheme="minorHAnsi"/>
                <w:sz w:val="24"/>
                <w:szCs w:val="24"/>
              </w:rPr>
              <w:t>%</w:t>
            </w:r>
          </w:p>
        </w:tc>
      </w:tr>
      <w:tr w:rsidR="000268DF" w:rsidRPr="003E167F" w14:paraId="0604B568" w14:textId="77777777" w:rsidTr="00643831">
        <w:tc>
          <w:tcPr>
            <w:tcW w:w="8028" w:type="dxa"/>
          </w:tcPr>
          <w:p w14:paraId="04FFE464" w14:textId="77777777" w:rsidR="000268DF" w:rsidRPr="003E167F" w:rsidRDefault="000268DF" w:rsidP="004569F3">
            <w:pPr>
              <w:numPr>
                <w:ilvl w:val="0"/>
                <w:numId w:val="6"/>
              </w:numPr>
              <w:tabs>
                <w:tab w:val="clear" w:pos="720"/>
              </w:tabs>
              <w:ind w:left="558"/>
              <w:rPr>
                <w:rFonts w:asciiTheme="minorHAnsi" w:hAnsiTheme="minorHAnsi" w:cstheme="minorHAnsi"/>
                <w:sz w:val="24"/>
                <w:szCs w:val="24"/>
              </w:rPr>
            </w:pPr>
            <w:r w:rsidRPr="003E167F">
              <w:rPr>
                <w:rFonts w:asciiTheme="minorHAnsi" w:hAnsiTheme="minorHAnsi" w:cstheme="minorHAnsi"/>
                <w:sz w:val="24"/>
                <w:szCs w:val="24"/>
              </w:rPr>
              <w:t>Quality of goods</w:t>
            </w:r>
          </w:p>
        </w:tc>
        <w:tc>
          <w:tcPr>
            <w:tcW w:w="882" w:type="dxa"/>
          </w:tcPr>
          <w:p w14:paraId="67E98E4B" w14:textId="77777777" w:rsidR="000268DF" w:rsidRPr="003E167F" w:rsidRDefault="0052493B" w:rsidP="0052493B">
            <w:pPr>
              <w:ind w:left="162"/>
              <w:jc w:val="right"/>
              <w:rPr>
                <w:rFonts w:asciiTheme="minorHAnsi" w:hAnsiTheme="minorHAnsi" w:cstheme="minorHAnsi"/>
                <w:sz w:val="24"/>
                <w:szCs w:val="24"/>
              </w:rPr>
            </w:pPr>
            <w:r w:rsidRPr="003E167F">
              <w:rPr>
                <w:rFonts w:asciiTheme="minorHAnsi" w:hAnsiTheme="minorHAnsi" w:cstheme="minorHAnsi"/>
                <w:sz w:val="24"/>
                <w:szCs w:val="24"/>
              </w:rPr>
              <w:t>10</w:t>
            </w:r>
            <w:r w:rsidR="000268DF" w:rsidRPr="003E167F">
              <w:rPr>
                <w:rFonts w:asciiTheme="minorHAnsi" w:hAnsiTheme="minorHAnsi" w:cstheme="minorHAnsi"/>
                <w:sz w:val="24"/>
                <w:szCs w:val="24"/>
              </w:rPr>
              <w:t>%</w:t>
            </w:r>
          </w:p>
        </w:tc>
      </w:tr>
      <w:tr w:rsidR="000268DF" w:rsidRPr="003E167F" w14:paraId="3AB6938A" w14:textId="77777777" w:rsidTr="00643831">
        <w:tc>
          <w:tcPr>
            <w:tcW w:w="8028" w:type="dxa"/>
          </w:tcPr>
          <w:p w14:paraId="7DB0084E" w14:textId="77777777" w:rsidR="000268DF" w:rsidRPr="003E167F" w:rsidRDefault="000268DF" w:rsidP="004569F3">
            <w:pPr>
              <w:numPr>
                <w:ilvl w:val="0"/>
                <w:numId w:val="6"/>
              </w:numPr>
              <w:tabs>
                <w:tab w:val="clear" w:pos="720"/>
              </w:tabs>
              <w:ind w:left="558"/>
              <w:rPr>
                <w:rFonts w:asciiTheme="minorHAnsi" w:hAnsiTheme="minorHAnsi" w:cstheme="minorHAnsi"/>
                <w:sz w:val="24"/>
                <w:szCs w:val="24"/>
              </w:rPr>
            </w:pPr>
            <w:r w:rsidRPr="003E167F">
              <w:rPr>
                <w:rFonts w:asciiTheme="minorHAnsi" w:hAnsiTheme="minorHAnsi" w:cstheme="minorHAnsi"/>
                <w:sz w:val="24"/>
                <w:szCs w:val="24"/>
              </w:rPr>
              <w:t>Extent to which goods meet District’s needs</w:t>
            </w:r>
          </w:p>
        </w:tc>
        <w:tc>
          <w:tcPr>
            <w:tcW w:w="882" w:type="dxa"/>
          </w:tcPr>
          <w:p w14:paraId="653B9B02" w14:textId="77777777" w:rsidR="000268DF" w:rsidRPr="003E167F" w:rsidRDefault="000268DF" w:rsidP="0052493B">
            <w:pPr>
              <w:ind w:left="162"/>
              <w:jc w:val="right"/>
              <w:rPr>
                <w:rFonts w:asciiTheme="minorHAnsi" w:hAnsiTheme="minorHAnsi" w:cstheme="minorHAnsi"/>
                <w:sz w:val="24"/>
                <w:szCs w:val="24"/>
              </w:rPr>
            </w:pPr>
            <w:r w:rsidRPr="003E167F">
              <w:rPr>
                <w:rFonts w:asciiTheme="minorHAnsi" w:hAnsiTheme="minorHAnsi" w:cstheme="minorHAnsi"/>
                <w:sz w:val="24"/>
                <w:szCs w:val="24"/>
              </w:rPr>
              <w:t>10%</w:t>
            </w:r>
          </w:p>
        </w:tc>
      </w:tr>
      <w:tr w:rsidR="000268DF" w:rsidRPr="003E167F" w14:paraId="61572089" w14:textId="77777777" w:rsidTr="00643831">
        <w:tc>
          <w:tcPr>
            <w:tcW w:w="8028" w:type="dxa"/>
          </w:tcPr>
          <w:p w14:paraId="0946D99F" w14:textId="77777777" w:rsidR="000268DF" w:rsidRPr="003E167F" w:rsidRDefault="000268DF" w:rsidP="004569F3">
            <w:pPr>
              <w:numPr>
                <w:ilvl w:val="0"/>
                <w:numId w:val="6"/>
              </w:numPr>
              <w:tabs>
                <w:tab w:val="clear" w:pos="720"/>
              </w:tabs>
              <w:ind w:left="558"/>
              <w:rPr>
                <w:rFonts w:asciiTheme="minorHAnsi" w:hAnsiTheme="minorHAnsi" w:cstheme="minorHAnsi"/>
                <w:sz w:val="24"/>
                <w:szCs w:val="24"/>
              </w:rPr>
            </w:pPr>
            <w:r w:rsidRPr="003E167F">
              <w:rPr>
                <w:rFonts w:asciiTheme="minorHAnsi" w:hAnsiTheme="minorHAnsi" w:cstheme="minorHAnsi"/>
                <w:sz w:val="24"/>
                <w:szCs w:val="24"/>
              </w:rPr>
              <w:t>Vendor’s past relationship with District</w:t>
            </w:r>
          </w:p>
        </w:tc>
        <w:tc>
          <w:tcPr>
            <w:tcW w:w="882" w:type="dxa"/>
          </w:tcPr>
          <w:p w14:paraId="7E175CFC" w14:textId="77777777" w:rsidR="000268DF" w:rsidRPr="003E167F" w:rsidRDefault="00F840E3" w:rsidP="0052493B">
            <w:pPr>
              <w:ind w:left="162"/>
              <w:jc w:val="right"/>
              <w:rPr>
                <w:rFonts w:asciiTheme="minorHAnsi" w:hAnsiTheme="minorHAnsi" w:cstheme="minorHAnsi"/>
                <w:sz w:val="24"/>
                <w:szCs w:val="24"/>
              </w:rPr>
            </w:pPr>
            <w:r w:rsidRPr="003E167F">
              <w:rPr>
                <w:rFonts w:asciiTheme="minorHAnsi" w:hAnsiTheme="minorHAnsi" w:cstheme="minorHAnsi"/>
                <w:sz w:val="24"/>
                <w:szCs w:val="24"/>
              </w:rPr>
              <w:t>10</w:t>
            </w:r>
            <w:r w:rsidR="000268DF" w:rsidRPr="003E167F">
              <w:rPr>
                <w:rFonts w:asciiTheme="minorHAnsi" w:hAnsiTheme="minorHAnsi" w:cstheme="minorHAnsi"/>
                <w:sz w:val="24"/>
                <w:szCs w:val="24"/>
              </w:rPr>
              <w:t>%</w:t>
            </w:r>
          </w:p>
        </w:tc>
      </w:tr>
      <w:tr w:rsidR="000268DF" w:rsidRPr="003E167F" w14:paraId="17EB9131" w14:textId="77777777" w:rsidTr="00643831">
        <w:tc>
          <w:tcPr>
            <w:tcW w:w="8028" w:type="dxa"/>
          </w:tcPr>
          <w:p w14:paraId="668824AC" w14:textId="676B46AE" w:rsidR="000268DF" w:rsidRPr="003E167F" w:rsidRDefault="000268DF" w:rsidP="004569F3">
            <w:pPr>
              <w:numPr>
                <w:ilvl w:val="0"/>
                <w:numId w:val="6"/>
              </w:numPr>
              <w:tabs>
                <w:tab w:val="clear" w:pos="720"/>
              </w:tabs>
              <w:ind w:left="558"/>
              <w:rPr>
                <w:rFonts w:asciiTheme="minorHAnsi" w:hAnsiTheme="minorHAnsi" w:cstheme="minorHAnsi"/>
                <w:sz w:val="24"/>
                <w:szCs w:val="24"/>
              </w:rPr>
            </w:pPr>
            <w:r w:rsidRPr="003E167F">
              <w:rPr>
                <w:rFonts w:asciiTheme="minorHAnsi" w:hAnsiTheme="minorHAnsi" w:cstheme="minorHAnsi"/>
                <w:sz w:val="24"/>
                <w:szCs w:val="24"/>
              </w:rPr>
              <w:t xml:space="preserve">Impact on the ability of District to comply with laws/rules relating to </w:t>
            </w:r>
            <w:r w:rsidR="00B310FE" w:rsidRPr="003E167F">
              <w:rPr>
                <w:rFonts w:asciiTheme="minorHAnsi" w:hAnsiTheme="minorHAnsi" w:cstheme="minorHAnsi"/>
                <w:sz w:val="24"/>
                <w:szCs w:val="24"/>
              </w:rPr>
              <w:t>Hubs</w:t>
            </w:r>
          </w:p>
        </w:tc>
        <w:tc>
          <w:tcPr>
            <w:tcW w:w="882" w:type="dxa"/>
          </w:tcPr>
          <w:p w14:paraId="0FF3D2D3" w14:textId="77777777" w:rsidR="000268DF" w:rsidRPr="003E167F" w:rsidRDefault="0052493B" w:rsidP="0052493B">
            <w:pPr>
              <w:ind w:left="162"/>
              <w:jc w:val="right"/>
              <w:rPr>
                <w:rFonts w:asciiTheme="minorHAnsi" w:hAnsiTheme="minorHAnsi" w:cstheme="minorHAnsi"/>
                <w:sz w:val="24"/>
                <w:szCs w:val="24"/>
              </w:rPr>
            </w:pPr>
            <w:r w:rsidRPr="003E167F">
              <w:rPr>
                <w:rFonts w:asciiTheme="minorHAnsi" w:hAnsiTheme="minorHAnsi" w:cstheme="minorHAnsi"/>
                <w:sz w:val="24"/>
                <w:szCs w:val="24"/>
              </w:rPr>
              <w:t>1</w:t>
            </w:r>
            <w:r w:rsidR="000268DF" w:rsidRPr="003E167F">
              <w:rPr>
                <w:rFonts w:asciiTheme="minorHAnsi" w:hAnsiTheme="minorHAnsi" w:cstheme="minorHAnsi"/>
                <w:sz w:val="24"/>
                <w:szCs w:val="24"/>
              </w:rPr>
              <w:t>%</w:t>
            </w:r>
          </w:p>
        </w:tc>
      </w:tr>
      <w:tr w:rsidR="000268DF" w:rsidRPr="003E167F" w14:paraId="396E52A4" w14:textId="77777777" w:rsidTr="00643831">
        <w:trPr>
          <w:trHeight w:val="270"/>
        </w:trPr>
        <w:tc>
          <w:tcPr>
            <w:tcW w:w="8028" w:type="dxa"/>
          </w:tcPr>
          <w:p w14:paraId="432DC28B" w14:textId="77777777" w:rsidR="000268DF" w:rsidRPr="003E167F" w:rsidRDefault="000268DF" w:rsidP="004569F3">
            <w:pPr>
              <w:numPr>
                <w:ilvl w:val="0"/>
                <w:numId w:val="6"/>
              </w:numPr>
              <w:tabs>
                <w:tab w:val="clear" w:pos="720"/>
              </w:tabs>
              <w:ind w:left="558"/>
              <w:rPr>
                <w:rFonts w:asciiTheme="minorHAnsi" w:hAnsiTheme="minorHAnsi" w:cstheme="minorHAnsi"/>
                <w:sz w:val="24"/>
                <w:szCs w:val="24"/>
              </w:rPr>
            </w:pPr>
            <w:r w:rsidRPr="003E167F">
              <w:rPr>
                <w:rFonts w:asciiTheme="minorHAnsi" w:hAnsiTheme="minorHAnsi" w:cstheme="minorHAnsi"/>
                <w:sz w:val="24"/>
                <w:szCs w:val="24"/>
              </w:rPr>
              <w:t>Long-term cost to the District</w:t>
            </w:r>
          </w:p>
        </w:tc>
        <w:tc>
          <w:tcPr>
            <w:tcW w:w="882" w:type="dxa"/>
          </w:tcPr>
          <w:p w14:paraId="4D8D1BBF" w14:textId="77777777" w:rsidR="000268DF" w:rsidRPr="003E167F" w:rsidRDefault="0052493B" w:rsidP="0052493B">
            <w:pPr>
              <w:ind w:left="162"/>
              <w:jc w:val="right"/>
              <w:rPr>
                <w:rFonts w:asciiTheme="minorHAnsi" w:hAnsiTheme="minorHAnsi" w:cstheme="minorHAnsi"/>
                <w:sz w:val="24"/>
                <w:szCs w:val="24"/>
              </w:rPr>
            </w:pPr>
            <w:r w:rsidRPr="003E167F">
              <w:rPr>
                <w:rFonts w:asciiTheme="minorHAnsi" w:hAnsiTheme="minorHAnsi" w:cstheme="minorHAnsi"/>
                <w:sz w:val="24"/>
                <w:szCs w:val="24"/>
              </w:rPr>
              <w:t>12</w:t>
            </w:r>
            <w:r w:rsidR="000268DF" w:rsidRPr="003E167F">
              <w:rPr>
                <w:rFonts w:asciiTheme="minorHAnsi" w:hAnsiTheme="minorHAnsi" w:cstheme="minorHAnsi"/>
                <w:sz w:val="24"/>
                <w:szCs w:val="24"/>
              </w:rPr>
              <w:t>%</w:t>
            </w:r>
          </w:p>
        </w:tc>
      </w:tr>
      <w:tr w:rsidR="000268DF" w:rsidRPr="003E167F" w14:paraId="40C8E47A" w14:textId="77777777" w:rsidTr="00643831">
        <w:tc>
          <w:tcPr>
            <w:tcW w:w="8028" w:type="dxa"/>
          </w:tcPr>
          <w:p w14:paraId="586538C4" w14:textId="77777777" w:rsidR="000268DF" w:rsidRPr="003E167F" w:rsidRDefault="000268DF" w:rsidP="004569F3">
            <w:pPr>
              <w:pStyle w:val="list1"/>
              <w:numPr>
                <w:ilvl w:val="0"/>
                <w:numId w:val="6"/>
              </w:numPr>
              <w:tabs>
                <w:tab w:val="clear" w:pos="720"/>
              </w:tabs>
              <w:spacing w:after="0"/>
              <w:ind w:left="558"/>
              <w:rPr>
                <w:rFonts w:asciiTheme="minorHAnsi" w:hAnsiTheme="minorHAnsi" w:cstheme="minorHAnsi"/>
                <w:sz w:val="24"/>
                <w:szCs w:val="24"/>
              </w:rPr>
            </w:pPr>
            <w:r w:rsidRPr="003E167F">
              <w:rPr>
                <w:rFonts w:asciiTheme="minorHAnsi" w:hAnsiTheme="minorHAnsi" w:cstheme="minorHAnsi"/>
                <w:sz w:val="24"/>
                <w:szCs w:val="24"/>
              </w:rPr>
              <w:t>A contract that is not for goods and services related to telecommunications and information services, building construction and maintenance, or instructional materials, whether the vendor or the vendor’s ultimate parent company or majority owner has its principal place of business in this state or employs at least 500 persons in this state</w:t>
            </w:r>
          </w:p>
        </w:tc>
        <w:tc>
          <w:tcPr>
            <w:tcW w:w="882" w:type="dxa"/>
          </w:tcPr>
          <w:p w14:paraId="3E3F9337" w14:textId="77777777" w:rsidR="000268DF" w:rsidRPr="003E167F" w:rsidRDefault="000268DF" w:rsidP="0052493B">
            <w:pPr>
              <w:ind w:left="162"/>
              <w:jc w:val="right"/>
              <w:rPr>
                <w:rFonts w:asciiTheme="minorHAnsi" w:hAnsiTheme="minorHAnsi" w:cstheme="minorHAnsi"/>
                <w:sz w:val="24"/>
                <w:szCs w:val="24"/>
              </w:rPr>
            </w:pPr>
          </w:p>
          <w:p w14:paraId="27FF80EB" w14:textId="77777777" w:rsidR="000268DF" w:rsidRPr="003E167F" w:rsidRDefault="000268DF" w:rsidP="0052493B">
            <w:pPr>
              <w:ind w:left="162"/>
              <w:jc w:val="right"/>
              <w:rPr>
                <w:rFonts w:asciiTheme="minorHAnsi" w:hAnsiTheme="minorHAnsi" w:cstheme="minorHAnsi"/>
                <w:sz w:val="24"/>
                <w:szCs w:val="24"/>
              </w:rPr>
            </w:pPr>
          </w:p>
          <w:p w14:paraId="10018C58" w14:textId="77777777" w:rsidR="000268DF" w:rsidRPr="003E167F" w:rsidRDefault="000268DF" w:rsidP="0052493B">
            <w:pPr>
              <w:ind w:left="162"/>
              <w:jc w:val="right"/>
              <w:rPr>
                <w:rFonts w:asciiTheme="minorHAnsi" w:hAnsiTheme="minorHAnsi" w:cstheme="minorHAnsi"/>
                <w:sz w:val="24"/>
                <w:szCs w:val="24"/>
              </w:rPr>
            </w:pPr>
          </w:p>
          <w:p w14:paraId="2671BEB2" w14:textId="77777777" w:rsidR="000268DF" w:rsidRPr="003E167F" w:rsidRDefault="000268DF" w:rsidP="0052493B">
            <w:pPr>
              <w:ind w:left="162"/>
              <w:jc w:val="right"/>
              <w:rPr>
                <w:rFonts w:asciiTheme="minorHAnsi" w:hAnsiTheme="minorHAnsi" w:cstheme="minorHAnsi"/>
                <w:sz w:val="24"/>
                <w:szCs w:val="24"/>
              </w:rPr>
            </w:pPr>
          </w:p>
          <w:p w14:paraId="74AD8B60" w14:textId="77777777" w:rsidR="000268DF" w:rsidRPr="003E167F" w:rsidRDefault="000268DF" w:rsidP="0052493B">
            <w:pPr>
              <w:ind w:left="162"/>
              <w:jc w:val="right"/>
              <w:rPr>
                <w:rFonts w:asciiTheme="minorHAnsi" w:hAnsiTheme="minorHAnsi" w:cstheme="minorHAnsi"/>
                <w:sz w:val="24"/>
                <w:szCs w:val="24"/>
              </w:rPr>
            </w:pPr>
            <w:r w:rsidRPr="003E167F">
              <w:rPr>
                <w:rFonts w:asciiTheme="minorHAnsi" w:hAnsiTheme="minorHAnsi" w:cstheme="minorHAnsi"/>
                <w:sz w:val="24"/>
                <w:szCs w:val="24"/>
              </w:rPr>
              <w:t>0%</w:t>
            </w:r>
          </w:p>
        </w:tc>
      </w:tr>
      <w:tr w:rsidR="000268DF" w:rsidRPr="003E167F" w14:paraId="4D1C4474" w14:textId="77777777" w:rsidTr="00643831">
        <w:tc>
          <w:tcPr>
            <w:tcW w:w="8028" w:type="dxa"/>
          </w:tcPr>
          <w:p w14:paraId="75F1E6DF" w14:textId="77777777" w:rsidR="000268DF" w:rsidRPr="003E167F" w:rsidRDefault="000268DF" w:rsidP="004569F3">
            <w:pPr>
              <w:numPr>
                <w:ilvl w:val="0"/>
                <w:numId w:val="6"/>
              </w:numPr>
              <w:tabs>
                <w:tab w:val="clear" w:pos="720"/>
              </w:tabs>
              <w:ind w:left="558"/>
              <w:rPr>
                <w:rFonts w:asciiTheme="minorHAnsi" w:hAnsiTheme="minorHAnsi" w:cstheme="minorHAnsi"/>
                <w:sz w:val="24"/>
                <w:szCs w:val="24"/>
              </w:rPr>
            </w:pPr>
            <w:r w:rsidRPr="003E167F">
              <w:rPr>
                <w:rFonts w:asciiTheme="minorHAnsi" w:hAnsiTheme="minorHAnsi" w:cstheme="minorHAnsi"/>
                <w:sz w:val="24"/>
                <w:szCs w:val="24"/>
              </w:rPr>
              <w:t>Other</w:t>
            </w:r>
            <w:r w:rsidR="0052493B" w:rsidRPr="003E167F">
              <w:rPr>
                <w:rFonts w:asciiTheme="minorHAnsi" w:hAnsiTheme="minorHAnsi" w:cstheme="minorHAnsi"/>
                <w:sz w:val="24"/>
                <w:szCs w:val="24"/>
              </w:rPr>
              <w:t xml:space="preserve"> relevant factors specifically listed in this RFP including, but not limited to:</w:t>
            </w:r>
          </w:p>
          <w:p w14:paraId="5C32EEF3" w14:textId="77777777" w:rsidR="0052493B" w:rsidRPr="003E167F" w:rsidRDefault="0052493B" w:rsidP="004569F3">
            <w:pPr>
              <w:numPr>
                <w:ilvl w:val="0"/>
                <w:numId w:val="7"/>
              </w:numPr>
              <w:ind w:left="558" w:firstLine="0"/>
              <w:rPr>
                <w:rFonts w:asciiTheme="minorHAnsi" w:hAnsiTheme="minorHAnsi" w:cstheme="minorHAnsi"/>
                <w:sz w:val="24"/>
                <w:szCs w:val="24"/>
              </w:rPr>
            </w:pPr>
            <w:r w:rsidRPr="003E167F">
              <w:rPr>
                <w:rFonts w:asciiTheme="minorHAnsi" w:hAnsiTheme="minorHAnsi" w:cstheme="minorHAnsi"/>
                <w:sz w:val="24"/>
                <w:szCs w:val="24"/>
              </w:rPr>
              <w:t>Service level Agreement – 5%</w:t>
            </w:r>
          </w:p>
          <w:p w14:paraId="2905B686" w14:textId="77777777" w:rsidR="0052493B" w:rsidRPr="003E167F" w:rsidRDefault="0052493B" w:rsidP="004569F3">
            <w:pPr>
              <w:numPr>
                <w:ilvl w:val="0"/>
                <w:numId w:val="7"/>
              </w:numPr>
              <w:ind w:left="558" w:firstLine="0"/>
              <w:rPr>
                <w:rFonts w:asciiTheme="minorHAnsi" w:hAnsiTheme="minorHAnsi" w:cstheme="minorHAnsi"/>
                <w:sz w:val="24"/>
                <w:szCs w:val="24"/>
              </w:rPr>
            </w:pPr>
            <w:r w:rsidRPr="003E167F">
              <w:rPr>
                <w:rFonts w:asciiTheme="minorHAnsi" w:hAnsiTheme="minorHAnsi" w:cstheme="minorHAnsi"/>
                <w:sz w:val="24"/>
                <w:szCs w:val="24"/>
              </w:rPr>
              <w:t xml:space="preserve">Proposed </w:t>
            </w:r>
            <w:r w:rsidR="00F90B5E" w:rsidRPr="003E167F">
              <w:rPr>
                <w:rFonts w:asciiTheme="minorHAnsi" w:hAnsiTheme="minorHAnsi" w:cstheme="minorHAnsi"/>
                <w:sz w:val="24"/>
                <w:szCs w:val="24"/>
              </w:rPr>
              <w:t>Implementation</w:t>
            </w:r>
            <w:r w:rsidRPr="003E167F">
              <w:rPr>
                <w:rFonts w:asciiTheme="minorHAnsi" w:hAnsiTheme="minorHAnsi" w:cstheme="minorHAnsi"/>
                <w:sz w:val="24"/>
                <w:szCs w:val="24"/>
              </w:rPr>
              <w:t xml:space="preserve"> Plan – 5%</w:t>
            </w:r>
          </w:p>
          <w:p w14:paraId="5B37E8C7" w14:textId="77777777" w:rsidR="0052493B" w:rsidRPr="003E167F" w:rsidRDefault="0052493B" w:rsidP="004569F3">
            <w:pPr>
              <w:numPr>
                <w:ilvl w:val="0"/>
                <w:numId w:val="7"/>
              </w:numPr>
              <w:ind w:left="558" w:firstLine="0"/>
              <w:rPr>
                <w:rFonts w:asciiTheme="minorHAnsi" w:hAnsiTheme="minorHAnsi" w:cstheme="minorHAnsi"/>
                <w:sz w:val="24"/>
                <w:szCs w:val="24"/>
              </w:rPr>
            </w:pPr>
            <w:r w:rsidRPr="003E167F">
              <w:rPr>
                <w:rFonts w:asciiTheme="minorHAnsi" w:hAnsiTheme="minorHAnsi" w:cstheme="minorHAnsi"/>
                <w:sz w:val="24"/>
                <w:szCs w:val="24"/>
              </w:rPr>
              <w:t>Local Service and Support Team – 5%</w:t>
            </w:r>
          </w:p>
        </w:tc>
        <w:tc>
          <w:tcPr>
            <w:tcW w:w="882" w:type="dxa"/>
          </w:tcPr>
          <w:p w14:paraId="0AE9F9AE" w14:textId="77777777" w:rsidR="000268DF" w:rsidRPr="003E167F" w:rsidRDefault="0052493B" w:rsidP="0052493B">
            <w:pPr>
              <w:ind w:left="162"/>
              <w:jc w:val="right"/>
              <w:rPr>
                <w:rFonts w:asciiTheme="minorHAnsi" w:hAnsiTheme="minorHAnsi" w:cstheme="minorHAnsi"/>
                <w:sz w:val="24"/>
                <w:szCs w:val="24"/>
              </w:rPr>
            </w:pPr>
            <w:r w:rsidRPr="003E167F">
              <w:rPr>
                <w:rFonts w:asciiTheme="minorHAnsi" w:hAnsiTheme="minorHAnsi" w:cstheme="minorHAnsi"/>
                <w:sz w:val="24"/>
                <w:szCs w:val="24"/>
              </w:rPr>
              <w:t>15</w:t>
            </w:r>
            <w:r w:rsidR="000268DF" w:rsidRPr="003E167F">
              <w:rPr>
                <w:rFonts w:asciiTheme="minorHAnsi" w:hAnsiTheme="minorHAnsi" w:cstheme="minorHAnsi"/>
                <w:sz w:val="24"/>
                <w:szCs w:val="24"/>
              </w:rPr>
              <w:t>%</w:t>
            </w:r>
          </w:p>
        </w:tc>
      </w:tr>
    </w:tbl>
    <w:p w14:paraId="507AF17A" w14:textId="77777777" w:rsidR="000268DF" w:rsidRPr="003E167F" w:rsidRDefault="000268DF" w:rsidP="000268DF">
      <w:pPr>
        <w:rPr>
          <w:rFonts w:asciiTheme="minorHAnsi" w:hAnsiTheme="minorHAnsi" w:cstheme="minorHAnsi"/>
          <w:sz w:val="24"/>
          <w:szCs w:val="24"/>
        </w:rPr>
      </w:pPr>
    </w:p>
    <w:p w14:paraId="178EBF46" w14:textId="77777777" w:rsidR="000268DF" w:rsidRPr="003E167F" w:rsidRDefault="000268DF" w:rsidP="000268DF">
      <w:pPr>
        <w:rPr>
          <w:rFonts w:asciiTheme="minorHAnsi" w:hAnsiTheme="minorHAnsi" w:cstheme="minorHAnsi"/>
          <w:sz w:val="24"/>
          <w:szCs w:val="24"/>
        </w:rPr>
      </w:pPr>
      <w:bookmarkStart w:id="0" w:name="_Hlk58411830"/>
      <w:r w:rsidRPr="003E167F">
        <w:rPr>
          <w:rFonts w:asciiTheme="minorHAnsi" w:hAnsiTheme="minorHAnsi" w:cstheme="minorHAnsi"/>
          <w:sz w:val="24"/>
          <w:szCs w:val="24"/>
        </w:rPr>
        <w:t xml:space="preserve">Brazosport </w:t>
      </w:r>
      <w:bookmarkEnd w:id="0"/>
      <w:r w:rsidRPr="003E167F">
        <w:rPr>
          <w:rFonts w:asciiTheme="minorHAnsi" w:hAnsiTheme="minorHAnsi" w:cstheme="minorHAnsi"/>
          <w:sz w:val="24"/>
          <w:szCs w:val="24"/>
        </w:rPr>
        <w:t xml:space="preserve">Independent School District reserves the right to reject any or all proposals, to waive any technicalities, and to accept the proposal(s) that is determined to be the most favorable to the District.  </w:t>
      </w:r>
    </w:p>
    <w:p w14:paraId="5A4C8DC3" w14:textId="77777777" w:rsidR="000268DF" w:rsidRPr="003E167F" w:rsidRDefault="000268DF" w:rsidP="000268DF">
      <w:pPr>
        <w:rPr>
          <w:rFonts w:asciiTheme="minorHAnsi" w:hAnsiTheme="minorHAnsi" w:cstheme="minorHAnsi"/>
          <w:sz w:val="24"/>
          <w:szCs w:val="24"/>
        </w:rPr>
      </w:pPr>
    </w:p>
    <w:p w14:paraId="54B10AFF" w14:textId="7E2129C4" w:rsidR="001A3D3D" w:rsidRPr="003E167F" w:rsidRDefault="003266FA" w:rsidP="003266FA">
      <w:pPr>
        <w:spacing w:after="240"/>
        <w:rPr>
          <w:rFonts w:asciiTheme="minorHAnsi" w:hAnsiTheme="minorHAnsi" w:cstheme="minorHAnsi"/>
          <w:sz w:val="24"/>
          <w:szCs w:val="24"/>
        </w:rPr>
      </w:pPr>
      <w:r w:rsidRPr="003E167F">
        <w:rPr>
          <w:rFonts w:asciiTheme="minorHAnsi" w:hAnsiTheme="minorHAnsi" w:cstheme="minorHAnsi"/>
          <w:sz w:val="24"/>
          <w:szCs w:val="24"/>
        </w:rPr>
        <w:lastRenderedPageBreak/>
        <w:t xml:space="preserve">Responses must be submitted on the forms provided or response may be rejected.  </w:t>
      </w:r>
      <w:r w:rsidR="00CA7BD6" w:rsidRPr="003E167F">
        <w:rPr>
          <w:rFonts w:asciiTheme="minorHAnsi" w:hAnsiTheme="minorHAnsi" w:cstheme="minorHAnsi"/>
          <w:sz w:val="24"/>
          <w:szCs w:val="24"/>
        </w:rPr>
        <w:t xml:space="preserve">Two (2) Hard Copies and Two (2) unchanged electronic copies in a .docx or .pdf format on </w:t>
      </w:r>
      <w:r w:rsidR="00CA7BD6" w:rsidRPr="003E167F">
        <w:rPr>
          <w:rFonts w:asciiTheme="minorHAnsi" w:hAnsiTheme="minorHAnsi" w:cstheme="minorHAnsi"/>
          <w:bCs/>
          <w:sz w:val="24"/>
          <w:szCs w:val="24"/>
        </w:rPr>
        <w:t xml:space="preserve">Two (2) USB thumb drives </w:t>
      </w:r>
      <w:r w:rsidRPr="003E167F">
        <w:rPr>
          <w:rFonts w:asciiTheme="minorHAnsi" w:hAnsiTheme="minorHAnsi" w:cstheme="minorHAnsi"/>
          <w:sz w:val="24"/>
          <w:szCs w:val="24"/>
        </w:rPr>
        <w:t>are required. Only responses received by the date and time specified will be considered.</w:t>
      </w:r>
    </w:p>
    <w:p w14:paraId="3C7C87B3" w14:textId="78549008" w:rsidR="003266FA" w:rsidRPr="003E167F" w:rsidRDefault="003266FA" w:rsidP="003266FA">
      <w:pPr>
        <w:spacing w:after="240"/>
        <w:rPr>
          <w:rFonts w:asciiTheme="minorHAnsi" w:hAnsiTheme="minorHAnsi" w:cstheme="minorHAnsi"/>
          <w:sz w:val="24"/>
          <w:szCs w:val="24"/>
        </w:rPr>
      </w:pPr>
      <w:r w:rsidRPr="003E167F">
        <w:rPr>
          <w:rFonts w:asciiTheme="minorHAnsi" w:hAnsiTheme="minorHAnsi" w:cstheme="minorHAnsi"/>
          <w:sz w:val="24"/>
          <w:szCs w:val="24"/>
        </w:rPr>
        <w:t>Faxed responses will not be considered.  By submitting a response, Responder certifies to the best of his/her knowledge that all information is true and correct.  All responses must be received prior to established deadline at the address listed below.</w:t>
      </w:r>
    </w:p>
    <w:p w14:paraId="71CDD474" w14:textId="77777777" w:rsidR="001A3D3D" w:rsidRPr="003E167F" w:rsidRDefault="001A3D3D" w:rsidP="000268DF">
      <w:pPr>
        <w:rPr>
          <w:rFonts w:asciiTheme="minorHAnsi" w:hAnsiTheme="minorHAnsi" w:cstheme="minorHAnsi"/>
          <w:sz w:val="24"/>
          <w:szCs w:val="24"/>
        </w:rPr>
      </w:pPr>
    </w:p>
    <w:p w14:paraId="0AE8CDC9" w14:textId="77777777" w:rsidR="00D534C3" w:rsidRPr="003E167F" w:rsidRDefault="00433533" w:rsidP="00D534C3">
      <w:pPr>
        <w:rPr>
          <w:rFonts w:asciiTheme="minorHAnsi" w:hAnsiTheme="minorHAnsi" w:cstheme="minorHAnsi"/>
          <w:b/>
          <w:sz w:val="24"/>
          <w:szCs w:val="24"/>
        </w:rPr>
      </w:pPr>
      <w:r w:rsidRPr="003E167F">
        <w:rPr>
          <w:rFonts w:asciiTheme="minorHAnsi" w:hAnsiTheme="minorHAnsi" w:cstheme="minorHAnsi"/>
          <w:b/>
          <w:sz w:val="24"/>
          <w:szCs w:val="24"/>
        </w:rPr>
        <w:br w:type="page"/>
      </w:r>
      <w:r w:rsidR="00D534C3" w:rsidRPr="003E167F">
        <w:rPr>
          <w:rFonts w:asciiTheme="minorHAnsi" w:hAnsiTheme="minorHAnsi" w:cstheme="minorHAnsi"/>
          <w:b/>
          <w:sz w:val="24"/>
          <w:szCs w:val="24"/>
        </w:rPr>
        <w:lastRenderedPageBreak/>
        <w:t>NOTICE OF NO SUBMISSION FORM</w:t>
      </w:r>
    </w:p>
    <w:p w14:paraId="202B4641" w14:textId="77777777" w:rsidR="00D534C3" w:rsidRPr="003E167F" w:rsidRDefault="00D534C3" w:rsidP="00D534C3">
      <w:pPr>
        <w:rPr>
          <w:rFonts w:asciiTheme="minorHAnsi" w:hAnsiTheme="minorHAnsi" w:cstheme="minorHAnsi"/>
          <w:sz w:val="24"/>
          <w:szCs w:val="24"/>
        </w:rPr>
      </w:pPr>
    </w:p>
    <w:p w14:paraId="3732E1DD" w14:textId="77777777" w:rsidR="00D534C3" w:rsidRPr="003E167F" w:rsidRDefault="00D534C3" w:rsidP="00D534C3">
      <w:pPr>
        <w:rPr>
          <w:rFonts w:asciiTheme="minorHAnsi" w:hAnsiTheme="minorHAnsi" w:cstheme="minorHAnsi"/>
          <w:sz w:val="24"/>
          <w:szCs w:val="24"/>
        </w:rPr>
      </w:pPr>
      <w:r w:rsidRPr="003E167F">
        <w:rPr>
          <w:rFonts w:asciiTheme="minorHAnsi" w:hAnsiTheme="minorHAnsi" w:cstheme="minorHAnsi"/>
          <w:sz w:val="24"/>
          <w:szCs w:val="24"/>
        </w:rPr>
        <w:t>Dear Vendor:</w:t>
      </w:r>
    </w:p>
    <w:p w14:paraId="360FA23E" w14:textId="77777777" w:rsidR="00D534C3" w:rsidRPr="003E167F" w:rsidRDefault="00D534C3" w:rsidP="00D534C3">
      <w:pPr>
        <w:rPr>
          <w:rFonts w:asciiTheme="minorHAnsi" w:hAnsiTheme="minorHAnsi" w:cstheme="minorHAnsi"/>
          <w:sz w:val="24"/>
          <w:szCs w:val="24"/>
        </w:rPr>
      </w:pPr>
    </w:p>
    <w:p w14:paraId="10CFFEE4" w14:textId="77777777" w:rsidR="00D534C3" w:rsidRPr="003E167F" w:rsidRDefault="00D534C3" w:rsidP="00D534C3">
      <w:pPr>
        <w:rPr>
          <w:rFonts w:asciiTheme="minorHAnsi" w:hAnsiTheme="minorHAnsi" w:cstheme="minorHAnsi"/>
          <w:b/>
          <w:sz w:val="24"/>
          <w:szCs w:val="24"/>
        </w:rPr>
      </w:pPr>
      <w:r w:rsidRPr="003E167F">
        <w:rPr>
          <w:rFonts w:asciiTheme="minorHAnsi" w:hAnsiTheme="minorHAnsi" w:cstheme="minorHAnsi"/>
          <w:b/>
          <w:sz w:val="24"/>
          <w:szCs w:val="24"/>
        </w:rPr>
        <w:t>Please check the appropriate box below, complete the remainder of this form and return it by the scheduled date and time:</w:t>
      </w:r>
    </w:p>
    <w:p w14:paraId="1672268E" w14:textId="77777777" w:rsidR="00D534C3" w:rsidRPr="003E167F" w:rsidRDefault="00D534C3" w:rsidP="00D534C3">
      <w:pPr>
        <w:rPr>
          <w:rFonts w:asciiTheme="minorHAnsi" w:hAnsiTheme="minorHAnsi" w:cstheme="minorHAnsi"/>
          <w:sz w:val="24"/>
          <w:szCs w:val="24"/>
        </w:rPr>
      </w:pPr>
    </w:p>
    <w:p w14:paraId="343DD221" w14:textId="77777777" w:rsidR="00D534C3" w:rsidRPr="003E167F" w:rsidRDefault="00D534C3" w:rsidP="004569F3">
      <w:pPr>
        <w:numPr>
          <w:ilvl w:val="0"/>
          <w:numId w:val="1"/>
        </w:numPr>
        <w:tabs>
          <w:tab w:val="left" w:pos="720"/>
          <w:tab w:val="left" w:pos="9180"/>
        </w:tabs>
        <w:ind w:right="90" w:hanging="450"/>
        <w:rPr>
          <w:rFonts w:asciiTheme="minorHAnsi" w:hAnsiTheme="minorHAnsi" w:cstheme="minorHAnsi"/>
          <w:sz w:val="24"/>
          <w:szCs w:val="24"/>
        </w:rPr>
      </w:pPr>
      <w:r w:rsidRPr="003E167F">
        <w:rPr>
          <w:rFonts w:asciiTheme="minorHAnsi" w:hAnsiTheme="minorHAnsi" w:cstheme="minorHAnsi"/>
          <w:sz w:val="24"/>
          <w:szCs w:val="24"/>
        </w:rPr>
        <w:t>Our company cannot provide the products, supplies and /or services listed in this request.</w:t>
      </w:r>
    </w:p>
    <w:p w14:paraId="42B30CD6" w14:textId="343CB216" w:rsidR="00D534C3" w:rsidRPr="003E167F" w:rsidRDefault="00D534C3" w:rsidP="00CC53FD">
      <w:pPr>
        <w:tabs>
          <w:tab w:val="left" w:pos="630"/>
          <w:tab w:val="left" w:pos="8640"/>
          <w:tab w:val="left" w:pos="9180"/>
        </w:tabs>
        <w:ind w:left="720" w:right="90"/>
        <w:rPr>
          <w:rFonts w:asciiTheme="minorHAnsi" w:hAnsiTheme="minorHAnsi" w:cstheme="minorHAnsi"/>
          <w:sz w:val="24"/>
          <w:szCs w:val="24"/>
        </w:rPr>
      </w:pPr>
      <w:r w:rsidRPr="003E167F">
        <w:rPr>
          <w:rFonts w:asciiTheme="minorHAnsi" w:hAnsiTheme="minorHAnsi" w:cstheme="minorHAnsi"/>
          <w:sz w:val="24"/>
          <w:szCs w:val="24"/>
        </w:rPr>
        <w:t xml:space="preserve">Please </w:t>
      </w:r>
      <w:r w:rsidRPr="003E167F">
        <w:rPr>
          <w:rFonts w:asciiTheme="minorHAnsi" w:hAnsiTheme="minorHAnsi" w:cstheme="minorHAnsi"/>
          <w:b/>
          <w:sz w:val="24"/>
          <w:szCs w:val="24"/>
        </w:rPr>
        <w:t>MOVE</w:t>
      </w:r>
      <w:r w:rsidRPr="003E167F">
        <w:rPr>
          <w:rFonts w:asciiTheme="minorHAnsi" w:hAnsiTheme="minorHAnsi" w:cstheme="minorHAnsi"/>
          <w:sz w:val="24"/>
          <w:szCs w:val="24"/>
        </w:rPr>
        <w:t xml:space="preserve"> our name and address to the following category(</w:t>
      </w:r>
      <w:r w:rsidR="00B310FE" w:rsidRPr="003E167F">
        <w:rPr>
          <w:rFonts w:asciiTheme="minorHAnsi" w:hAnsiTheme="minorHAnsi" w:cstheme="minorHAnsi"/>
          <w:sz w:val="24"/>
          <w:szCs w:val="24"/>
        </w:rPr>
        <w:t>ices</w:t>
      </w:r>
      <w:r w:rsidRPr="003E167F">
        <w:rPr>
          <w:rFonts w:asciiTheme="minorHAnsi" w:hAnsiTheme="minorHAnsi" w:cstheme="minorHAnsi"/>
          <w:sz w:val="24"/>
          <w:szCs w:val="24"/>
        </w:rPr>
        <w:t>) so that we may propose at a later date:</w:t>
      </w:r>
    </w:p>
    <w:p w14:paraId="6A004734" w14:textId="639841FA" w:rsidR="00D534C3" w:rsidRPr="003E167F" w:rsidRDefault="00D534C3" w:rsidP="00CC53FD">
      <w:pPr>
        <w:tabs>
          <w:tab w:val="left" w:pos="630"/>
          <w:tab w:val="left" w:pos="8640"/>
          <w:tab w:val="left" w:pos="9180"/>
        </w:tabs>
        <w:ind w:left="720" w:right="90"/>
        <w:rPr>
          <w:rFonts w:asciiTheme="minorHAnsi" w:hAnsiTheme="minorHAnsi" w:cstheme="minorHAnsi"/>
          <w:sz w:val="24"/>
          <w:szCs w:val="24"/>
        </w:rPr>
      </w:pPr>
      <w:r w:rsidRPr="003E167F">
        <w:rPr>
          <w:rFonts w:asciiTheme="minorHAnsi" w:hAnsiTheme="minorHAnsi" w:cstheme="minorHAnsi"/>
          <w:sz w:val="24"/>
          <w:szCs w:val="24"/>
        </w:rPr>
        <w:t>Category(</w:t>
      </w:r>
      <w:r w:rsidR="00B310FE" w:rsidRPr="003E167F">
        <w:rPr>
          <w:rFonts w:asciiTheme="minorHAnsi" w:hAnsiTheme="minorHAnsi" w:cstheme="minorHAnsi"/>
          <w:sz w:val="24"/>
          <w:szCs w:val="24"/>
        </w:rPr>
        <w:t>ides</w:t>
      </w:r>
      <w:r w:rsidRPr="003E167F">
        <w:rPr>
          <w:rFonts w:asciiTheme="minorHAnsi" w:hAnsiTheme="minorHAnsi" w:cstheme="minorHAnsi"/>
          <w:sz w:val="24"/>
          <w:szCs w:val="24"/>
        </w:rPr>
        <w:t>): _______________________________________________________</w:t>
      </w:r>
    </w:p>
    <w:p w14:paraId="27B89173" w14:textId="77777777" w:rsidR="00D534C3" w:rsidRPr="003E167F" w:rsidRDefault="00D534C3" w:rsidP="00D534C3">
      <w:pPr>
        <w:tabs>
          <w:tab w:val="left" w:pos="630"/>
          <w:tab w:val="left" w:pos="8640"/>
        </w:tabs>
        <w:ind w:left="540" w:right="450" w:hanging="270"/>
        <w:rPr>
          <w:rFonts w:asciiTheme="minorHAnsi" w:hAnsiTheme="minorHAnsi" w:cstheme="minorHAnsi"/>
          <w:sz w:val="24"/>
          <w:szCs w:val="24"/>
        </w:rPr>
      </w:pPr>
    </w:p>
    <w:p w14:paraId="6EB0B068" w14:textId="77777777" w:rsidR="00CC53FD" w:rsidRPr="003E167F" w:rsidRDefault="00CC53FD" w:rsidP="004569F3">
      <w:pPr>
        <w:numPr>
          <w:ilvl w:val="0"/>
          <w:numId w:val="1"/>
        </w:numPr>
        <w:tabs>
          <w:tab w:val="left" w:pos="720"/>
          <w:tab w:val="left" w:pos="9180"/>
        </w:tabs>
        <w:ind w:right="90" w:hanging="450"/>
        <w:rPr>
          <w:rFonts w:asciiTheme="minorHAnsi" w:hAnsiTheme="minorHAnsi" w:cstheme="minorHAnsi"/>
          <w:sz w:val="24"/>
          <w:szCs w:val="24"/>
        </w:rPr>
      </w:pPr>
      <w:r w:rsidRPr="003E167F">
        <w:rPr>
          <w:rFonts w:asciiTheme="minorHAnsi" w:hAnsiTheme="minorHAnsi" w:cstheme="minorHAnsi"/>
          <w:sz w:val="24"/>
          <w:szCs w:val="24"/>
        </w:rPr>
        <w:t xml:space="preserve">We have chosen </w:t>
      </w:r>
      <w:r w:rsidRPr="003E167F">
        <w:rPr>
          <w:rFonts w:asciiTheme="minorHAnsi" w:hAnsiTheme="minorHAnsi" w:cstheme="minorHAnsi"/>
          <w:b/>
          <w:sz w:val="24"/>
          <w:szCs w:val="24"/>
        </w:rPr>
        <w:t>NOT</w:t>
      </w:r>
      <w:r w:rsidRPr="003E167F">
        <w:rPr>
          <w:rFonts w:asciiTheme="minorHAnsi" w:hAnsiTheme="minorHAnsi" w:cstheme="minorHAnsi"/>
          <w:sz w:val="24"/>
          <w:szCs w:val="24"/>
        </w:rPr>
        <w:t xml:space="preserve"> to submit a proposal at this time, but would like to remain on your list for this proposal category.  We did not submit a proposal because:</w:t>
      </w:r>
    </w:p>
    <w:p w14:paraId="0B6C7880" w14:textId="77777777" w:rsidR="00CC53FD" w:rsidRPr="003E167F" w:rsidRDefault="00CC53FD" w:rsidP="00CC53FD">
      <w:pPr>
        <w:tabs>
          <w:tab w:val="left" w:pos="630"/>
          <w:tab w:val="left" w:pos="8640"/>
          <w:tab w:val="left" w:pos="9180"/>
        </w:tabs>
        <w:ind w:left="720" w:right="90"/>
        <w:rPr>
          <w:rFonts w:asciiTheme="minorHAnsi" w:hAnsiTheme="minorHAnsi" w:cstheme="minorHAnsi"/>
          <w:sz w:val="24"/>
          <w:szCs w:val="24"/>
        </w:rPr>
      </w:pPr>
      <w:r w:rsidRPr="003E167F">
        <w:rPr>
          <w:rFonts w:asciiTheme="minorHAnsi" w:hAnsiTheme="minorHAnsi" w:cstheme="minorHAnsi"/>
          <w:sz w:val="24"/>
          <w:szCs w:val="24"/>
        </w:rPr>
        <w:t>Reason(s): _______________________________________________________</w:t>
      </w:r>
      <w:r w:rsidR="00715881" w:rsidRPr="003E167F">
        <w:rPr>
          <w:rFonts w:asciiTheme="minorHAnsi" w:hAnsiTheme="minorHAnsi" w:cstheme="minorHAnsi"/>
          <w:sz w:val="24"/>
          <w:szCs w:val="24"/>
        </w:rPr>
        <w:t>___</w:t>
      </w:r>
    </w:p>
    <w:p w14:paraId="5B577D92" w14:textId="77777777" w:rsidR="00D534C3" w:rsidRPr="003E167F" w:rsidRDefault="00D534C3" w:rsidP="00D534C3">
      <w:pPr>
        <w:tabs>
          <w:tab w:val="left" w:pos="8640"/>
        </w:tabs>
        <w:ind w:left="720" w:right="630" w:hanging="450"/>
        <w:rPr>
          <w:rFonts w:asciiTheme="minorHAnsi" w:hAnsiTheme="minorHAnsi" w:cstheme="minorHAnsi"/>
          <w:sz w:val="24"/>
          <w:szCs w:val="24"/>
        </w:rPr>
      </w:pPr>
    </w:p>
    <w:p w14:paraId="46793749" w14:textId="77777777" w:rsidR="00CC53FD" w:rsidRPr="003E167F" w:rsidRDefault="00CC53FD" w:rsidP="004569F3">
      <w:pPr>
        <w:numPr>
          <w:ilvl w:val="0"/>
          <w:numId w:val="1"/>
        </w:numPr>
        <w:tabs>
          <w:tab w:val="left" w:pos="720"/>
          <w:tab w:val="left" w:pos="9180"/>
        </w:tabs>
        <w:ind w:right="90" w:hanging="450"/>
        <w:rPr>
          <w:rFonts w:asciiTheme="minorHAnsi" w:hAnsiTheme="minorHAnsi" w:cstheme="minorHAnsi"/>
          <w:sz w:val="24"/>
          <w:szCs w:val="24"/>
        </w:rPr>
      </w:pPr>
      <w:r w:rsidRPr="003E167F">
        <w:rPr>
          <w:rFonts w:asciiTheme="minorHAnsi" w:hAnsiTheme="minorHAnsi" w:cstheme="minorHAnsi"/>
          <w:sz w:val="24"/>
          <w:szCs w:val="24"/>
        </w:rPr>
        <w:t xml:space="preserve">Please </w:t>
      </w:r>
      <w:r w:rsidRPr="003E167F">
        <w:rPr>
          <w:rFonts w:asciiTheme="minorHAnsi" w:hAnsiTheme="minorHAnsi" w:cstheme="minorHAnsi"/>
          <w:b/>
          <w:sz w:val="24"/>
          <w:szCs w:val="24"/>
        </w:rPr>
        <w:t>REMOVE</w:t>
      </w:r>
      <w:r w:rsidRPr="003E167F">
        <w:rPr>
          <w:rFonts w:asciiTheme="minorHAnsi" w:hAnsiTheme="minorHAnsi" w:cstheme="minorHAnsi"/>
          <w:sz w:val="24"/>
          <w:szCs w:val="24"/>
        </w:rPr>
        <w:t xml:space="preserve"> our name for all Brazosport ISD list until further notice.</w:t>
      </w:r>
    </w:p>
    <w:p w14:paraId="334ABEEA" w14:textId="77777777" w:rsidR="00CC53FD" w:rsidRPr="003E167F" w:rsidRDefault="00CC53FD" w:rsidP="00CC53FD">
      <w:pPr>
        <w:tabs>
          <w:tab w:val="left" w:pos="630"/>
          <w:tab w:val="left" w:pos="8640"/>
          <w:tab w:val="left" w:pos="9180"/>
        </w:tabs>
        <w:ind w:left="720" w:right="90"/>
        <w:rPr>
          <w:rFonts w:asciiTheme="minorHAnsi" w:hAnsiTheme="minorHAnsi" w:cstheme="minorHAnsi"/>
          <w:sz w:val="24"/>
          <w:szCs w:val="24"/>
        </w:rPr>
      </w:pPr>
      <w:r w:rsidRPr="003E167F">
        <w:rPr>
          <w:rFonts w:asciiTheme="minorHAnsi" w:hAnsiTheme="minorHAnsi" w:cstheme="minorHAnsi"/>
          <w:sz w:val="24"/>
          <w:szCs w:val="24"/>
        </w:rPr>
        <w:t>Reason(s): _______________________________________________________</w:t>
      </w:r>
      <w:r w:rsidR="00715881" w:rsidRPr="003E167F">
        <w:rPr>
          <w:rFonts w:asciiTheme="minorHAnsi" w:hAnsiTheme="minorHAnsi" w:cstheme="minorHAnsi"/>
          <w:sz w:val="24"/>
          <w:szCs w:val="24"/>
        </w:rPr>
        <w:t>___</w:t>
      </w:r>
    </w:p>
    <w:p w14:paraId="558AF737" w14:textId="77777777" w:rsidR="00D534C3" w:rsidRPr="003E167F" w:rsidRDefault="00D534C3" w:rsidP="00D534C3">
      <w:pPr>
        <w:ind w:right="630"/>
        <w:rPr>
          <w:rFonts w:asciiTheme="minorHAnsi" w:hAnsiTheme="minorHAnsi" w:cstheme="minorHAnsi"/>
          <w:sz w:val="24"/>
          <w:szCs w:val="24"/>
        </w:rPr>
      </w:pPr>
    </w:p>
    <w:p w14:paraId="4F3ADB83" w14:textId="77777777" w:rsidR="00D534C3" w:rsidRPr="003E167F" w:rsidRDefault="00CC53FD" w:rsidP="00D534C3">
      <w:pPr>
        <w:ind w:right="630"/>
        <w:rPr>
          <w:rFonts w:asciiTheme="minorHAnsi" w:hAnsiTheme="minorHAnsi" w:cstheme="minorHAnsi"/>
          <w:b/>
          <w:sz w:val="24"/>
          <w:szCs w:val="24"/>
        </w:rPr>
      </w:pPr>
      <w:r w:rsidRPr="003E167F">
        <w:rPr>
          <w:rFonts w:asciiTheme="minorHAnsi" w:hAnsiTheme="minorHAnsi" w:cstheme="minorHAnsi"/>
          <w:b/>
          <w:sz w:val="24"/>
          <w:szCs w:val="24"/>
        </w:rPr>
        <w:t>PLEASE RETURN THIS FORM TO:</w:t>
      </w:r>
    </w:p>
    <w:p w14:paraId="200404F6" w14:textId="77777777" w:rsidR="00CC53FD" w:rsidRPr="003E167F" w:rsidRDefault="00CC53FD" w:rsidP="00D534C3">
      <w:pPr>
        <w:ind w:right="630"/>
        <w:rPr>
          <w:rFonts w:asciiTheme="minorHAnsi" w:hAnsiTheme="minorHAnsi" w:cstheme="minorHAnsi"/>
          <w:sz w:val="24"/>
          <w:szCs w:val="24"/>
        </w:rPr>
      </w:pPr>
    </w:p>
    <w:p w14:paraId="553F1913" w14:textId="77777777" w:rsidR="00CC53FD" w:rsidRPr="003E167F" w:rsidRDefault="00CC53FD" w:rsidP="00CC53FD">
      <w:pPr>
        <w:ind w:left="540" w:right="270"/>
        <w:rPr>
          <w:rFonts w:asciiTheme="minorHAnsi" w:hAnsiTheme="minorHAnsi" w:cstheme="minorHAnsi"/>
          <w:sz w:val="24"/>
          <w:szCs w:val="24"/>
        </w:rPr>
      </w:pPr>
      <w:r w:rsidRPr="003E167F">
        <w:rPr>
          <w:rFonts w:asciiTheme="minorHAnsi" w:hAnsiTheme="minorHAnsi" w:cstheme="minorHAnsi"/>
          <w:sz w:val="24"/>
          <w:szCs w:val="24"/>
        </w:rPr>
        <w:t>Brazosport ISD Business Office</w:t>
      </w:r>
    </w:p>
    <w:p w14:paraId="70B1C138" w14:textId="3FF48C1D" w:rsidR="00CC53FD" w:rsidRPr="003E167F" w:rsidRDefault="00CC53FD" w:rsidP="00CC53FD">
      <w:pPr>
        <w:ind w:left="540" w:right="270"/>
        <w:rPr>
          <w:rFonts w:asciiTheme="minorHAnsi" w:hAnsiTheme="minorHAnsi" w:cstheme="minorHAnsi"/>
          <w:b/>
          <w:sz w:val="24"/>
          <w:szCs w:val="24"/>
          <w:u w:val="single"/>
        </w:rPr>
      </w:pPr>
      <w:r w:rsidRPr="003E167F">
        <w:rPr>
          <w:rFonts w:asciiTheme="minorHAnsi" w:hAnsiTheme="minorHAnsi" w:cstheme="minorHAnsi"/>
          <w:b/>
          <w:sz w:val="24"/>
          <w:szCs w:val="24"/>
          <w:u w:val="single"/>
        </w:rPr>
        <w:t>Notice of No-Submission</w:t>
      </w:r>
      <w:r w:rsidR="00A254DA" w:rsidRPr="003E167F">
        <w:rPr>
          <w:rFonts w:asciiTheme="minorHAnsi" w:hAnsiTheme="minorHAnsi" w:cstheme="minorHAnsi"/>
          <w:b/>
          <w:sz w:val="24"/>
          <w:szCs w:val="24"/>
          <w:u w:val="single"/>
        </w:rPr>
        <w:t xml:space="preserve"> - </w:t>
      </w:r>
      <w:r w:rsidR="00C17564" w:rsidRPr="003E167F">
        <w:rPr>
          <w:rFonts w:asciiTheme="minorHAnsi" w:hAnsiTheme="minorHAnsi" w:cstheme="minorHAnsi"/>
          <w:b/>
          <w:sz w:val="24"/>
          <w:szCs w:val="24"/>
          <w:u w:val="single"/>
        </w:rPr>
        <w:t>RFP #</w:t>
      </w:r>
      <w:r w:rsidR="003E167F" w:rsidRPr="003E167F">
        <w:rPr>
          <w:rFonts w:asciiTheme="minorHAnsi" w:hAnsiTheme="minorHAnsi" w:cstheme="minorHAnsi"/>
          <w:b/>
          <w:sz w:val="24"/>
          <w:szCs w:val="24"/>
          <w:u w:val="single"/>
        </w:rPr>
        <w:t>2027.06</w:t>
      </w:r>
      <w:r w:rsidR="00356312" w:rsidRPr="003E167F">
        <w:rPr>
          <w:rFonts w:asciiTheme="minorHAnsi" w:hAnsiTheme="minorHAnsi" w:cstheme="minorHAnsi"/>
          <w:b/>
          <w:sz w:val="24"/>
          <w:szCs w:val="24"/>
          <w:u w:val="single"/>
        </w:rPr>
        <w:t xml:space="preserve"> </w:t>
      </w:r>
      <w:r w:rsidR="00EB1459" w:rsidRPr="003E167F">
        <w:rPr>
          <w:rFonts w:asciiTheme="minorHAnsi" w:hAnsiTheme="minorHAnsi" w:cstheme="minorHAnsi"/>
          <w:b/>
          <w:sz w:val="24"/>
          <w:szCs w:val="24"/>
          <w:u w:val="single"/>
        </w:rPr>
        <w:t>Internet Access Services</w:t>
      </w:r>
    </w:p>
    <w:p w14:paraId="6E4E80F2" w14:textId="77777777" w:rsidR="00CC53FD" w:rsidRPr="003E167F" w:rsidRDefault="00CC53FD" w:rsidP="00CC53FD">
      <w:pPr>
        <w:ind w:left="540" w:right="270"/>
        <w:rPr>
          <w:rFonts w:asciiTheme="minorHAnsi" w:hAnsiTheme="minorHAnsi" w:cstheme="minorHAnsi"/>
          <w:sz w:val="24"/>
          <w:szCs w:val="24"/>
        </w:rPr>
      </w:pPr>
      <w:r w:rsidRPr="003E167F">
        <w:rPr>
          <w:rFonts w:asciiTheme="minorHAnsi" w:hAnsiTheme="minorHAnsi" w:cstheme="minorHAnsi"/>
          <w:sz w:val="24"/>
          <w:szCs w:val="24"/>
        </w:rPr>
        <w:t>P. O. Drawer Z</w:t>
      </w:r>
    </w:p>
    <w:p w14:paraId="54B5AAA4" w14:textId="77777777" w:rsidR="00CC53FD" w:rsidRPr="003E167F" w:rsidRDefault="00CC53FD" w:rsidP="00CC53FD">
      <w:pPr>
        <w:ind w:left="540" w:right="270"/>
        <w:rPr>
          <w:rFonts w:asciiTheme="minorHAnsi" w:hAnsiTheme="minorHAnsi" w:cstheme="minorHAnsi"/>
          <w:sz w:val="24"/>
          <w:szCs w:val="24"/>
        </w:rPr>
      </w:pPr>
      <w:r w:rsidRPr="003E167F">
        <w:rPr>
          <w:rFonts w:asciiTheme="minorHAnsi" w:hAnsiTheme="minorHAnsi" w:cstheme="minorHAnsi"/>
          <w:sz w:val="24"/>
          <w:szCs w:val="24"/>
        </w:rPr>
        <w:t>Freeport, TX  77542</w:t>
      </w:r>
    </w:p>
    <w:p w14:paraId="5860309D" w14:textId="77777777" w:rsidR="00D534C3" w:rsidRPr="003E167F" w:rsidRDefault="00D534C3" w:rsidP="00715881">
      <w:pPr>
        <w:ind w:right="450"/>
        <w:rPr>
          <w:rFonts w:asciiTheme="minorHAnsi" w:hAnsiTheme="minorHAnsi" w:cstheme="minorHAnsi"/>
          <w:sz w:val="24"/>
          <w:szCs w:val="24"/>
        </w:rPr>
      </w:pPr>
    </w:p>
    <w:p w14:paraId="7D35EB78" w14:textId="77777777" w:rsidR="00D534C3" w:rsidRPr="003E167F" w:rsidRDefault="00A254DA" w:rsidP="00715881">
      <w:pPr>
        <w:ind w:right="450"/>
        <w:rPr>
          <w:rFonts w:asciiTheme="minorHAnsi" w:hAnsiTheme="minorHAnsi" w:cstheme="minorHAnsi"/>
          <w:sz w:val="24"/>
          <w:szCs w:val="24"/>
        </w:rPr>
      </w:pPr>
      <w:r w:rsidRPr="003E167F">
        <w:rPr>
          <w:rFonts w:asciiTheme="minorHAnsi" w:hAnsiTheme="minorHAnsi" w:cstheme="minorHAnsi"/>
          <w:sz w:val="24"/>
          <w:szCs w:val="24"/>
        </w:rPr>
        <w:t>Company Name: __________________________________________________________</w:t>
      </w:r>
      <w:r w:rsidR="00715881" w:rsidRPr="003E167F">
        <w:rPr>
          <w:rFonts w:asciiTheme="minorHAnsi" w:hAnsiTheme="minorHAnsi" w:cstheme="minorHAnsi"/>
          <w:sz w:val="24"/>
          <w:szCs w:val="24"/>
        </w:rPr>
        <w:t>_</w:t>
      </w:r>
    </w:p>
    <w:p w14:paraId="18976524" w14:textId="77777777" w:rsidR="00D534C3" w:rsidRPr="003E167F" w:rsidRDefault="00D534C3" w:rsidP="00715881">
      <w:pPr>
        <w:ind w:right="450"/>
        <w:rPr>
          <w:rFonts w:asciiTheme="minorHAnsi" w:hAnsiTheme="minorHAnsi" w:cstheme="minorHAnsi"/>
          <w:sz w:val="24"/>
          <w:szCs w:val="24"/>
        </w:rPr>
      </w:pPr>
    </w:p>
    <w:p w14:paraId="030FC403" w14:textId="77777777" w:rsidR="00D534C3" w:rsidRPr="003E167F" w:rsidRDefault="00A254DA" w:rsidP="00715881">
      <w:pPr>
        <w:ind w:right="450"/>
        <w:rPr>
          <w:rFonts w:asciiTheme="minorHAnsi" w:hAnsiTheme="minorHAnsi" w:cstheme="minorHAnsi"/>
          <w:sz w:val="24"/>
          <w:szCs w:val="24"/>
        </w:rPr>
      </w:pPr>
      <w:r w:rsidRPr="003E167F">
        <w:rPr>
          <w:rFonts w:asciiTheme="minorHAnsi" w:hAnsiTheme="minorHAnsi" w:cstheme="minorHAnsi"/>
          <w:sz w:val="24"/>
          <w:szCs w:val="24"/>
        </w:rPr>
        <w:t>Representative: (please print) ________________________________________________</w:t>
      </w:r>
      <w:r w:rsidR="00715881" w:rsidRPr="003E167F">
        <w:rPr>
          <w:rFonts w:asciiTheme="minorHAnsi" w:hAnsiTheme="minorHAnsi" w:cstheme="minorHAnsi"/>
          <w:sz w:val="24"/>
          <w:szCs w:val="24"/>
        </w:rPr>
        <w:t>_</w:t>
      </w:r>
    </w:p>
    <w:p w14:paraId="0EDF67D5" w14:textId="77777777" w:rsidR="00D534C3" w:rsidRPr="003E167F" w:rsidRDefault="00D534C3" w:rsidP="00715881">
      <w:pPr>
        <w:ind w:right="450"/>
        <w:rPr>
          <w:rFonts w:asciiTheme="minorHAnsi" w:hAnsiTheme="minorHAnsi" w:cstheme="minorHAnsi"/>
          <w:sz w:val="24"/>
          <w:szCs w:val="24"/>
        </w:rPr>
      </w:pPr>
    </w:p>
    <w:p w14:paraId="2B9F0776" w14:textId="77777777" w:rsidR="00D534C3" w:rsidRPr="003E167F" w:rsidRDefault="00A254DA" w:rsidP="00715881">
      <w:pPr>
        <w:tabs>
          <w:tab w:val="left" w:pos="5310"/>
        </w:tabs>
        <w:ind w:right="450"/>
        <w:rPr>
          <w:rFonts w:asciiTheme="minorHAnsi" w:hAnsiTheme="minorHAnsi" w:cstheme="minorHAnsi"/>
          <w:sz w:val="24"/>
          <w:szCs w:val="24"/>
        </w:rPr>
      </w:pPr>
      <w:r w:rsidRPr="003E167F">
        <w:rPr>
          <w:rFonts w:asciiTheme="minorHAnsi" w:hAnsiTheme="minorHAnsi" w:cstheme="minorHAnsi"/>
          <w:sz w:val="24"/>
          <w:szCs w:val="24"/>
        </w:rPr>
        <w:t>Address: ___________________________________ Phone: (      )</w:t>
      </w:r>
      <w:r w:rsidR="00715881" w:rsidRPr="003E167F">
        <w:rPr>
          <w:rFonts w:asciiTheme="minorHAnsi" w:hAnsiTheme="minorHAnsi" w:cstheme="minorHAnsi"/>
          <w:sz w:val="24"/>
          <w:szCs w:val="24"/>
        </w:rPr>
        <w:t xml:space="preserve"> </w:t>
      </w:r>
      <w:r w:rsidRPr="003E167F">
        <w:rPr>
          <w:rFonts w:asciiTheme="minorHAnsi" w:hAnsiTheme="minorHAnsi" w:cstheme="minorHAnsi"/>
          <w:sz w:val="24"/>
          <w:szCs w:val="24"/>
        </w:rPr>
        <w:t>_________</w:t>
      </w:r>
      <w:r w:rsidR="00715881" w:rsidRPr="003E167F">
        <w:rPr>
          <w:rFonts w:asciiTheme="minorHAnsi" w:hAnsiTheme="minorHAnsi" w:cstheme="minorHAnsi"/>
          <w:sz w:val="24"/>
          <w:szCs w:val="24"/>
        </w:rPr>
        <w:t>____</w:t>
      </w:r>
      <w:r w:rsidRPr="003E167F">
        <w:rPr>
          <w:rFonts w:asciiTheme="minorHAnsi" w:hAnsiTheme="minorHAnsi" w:cstheme="minorHAnsi"/>
          <w:sz w:val="24"/>
          <w:szCs w:val="24"/>
        </w:rPr>
        <w:t>______</w:t>
      </w:r>
    </w:p>
    <w:p w14:paraId="0EEE0360" w14:textId="77777777" w:rsidR="00715881" w:rsidRPr="003E167F" w:rsidRDefault="00715881" w:rsidP="00715881">
      <w:pPr>
        <w:ind w:right="450"/>
        <w:rPr>
          <w:rFonts w:asciiTheme="minorHAnsi" w:hAnsiTheme="minorHAnsi" w:cstheme="minorHAnsi"/>
          <w:sz w:val="24"/>
          <w:szCs w:val="24"/>
        </w:rPr>
      </w:pPr>
    </w:p>
    <w:p w14:paraId="5C04349E" w14:textId="77777777" w:rsidR="00A254DA" w:rsidRPr="003E167F" w:rsidRDefault="00715881" w:rsidP="00715881">
      <w:pPr>
        <w:ind w:right="450"/>
        <w:rPr>
          <w:rFonts w:asciiTheme="minorHAnsi" w:hAnsiTheme="minorHAnsi" w:cstheme="minorHAnsi"/>
          <w:sz w:val="24"/>
          <w:szCs w:val="24"/>
        </w:rPr>
      </w:pPr>
      <w:r w:rsidRPr="003E167F">
        <w:rPr>
          <w:rFonts w:asciiTheme="minorHAnsi" w:hAnsiTheme="minorHAnsi" w:cstheme="minorHAnsi"/>
          <w:sz w:val="24"/>
          <w:szCs w:val="24"/>
        </w:rPr>
        <w:tab/>
        <w:t xml:space="preserve">   ___________________________________</w:t>
      </w:r>
    </w:p>
    <w:p w14:paraId="28637AD3" w14:textId="77777777" w:rsidR="00715881" w:rsidRPr="003E167F" w:rsidRDefault="00715881" w:rsidP="00715881">
      <w:pPr>
        <w:ind w:right="450"/>
        <w:rPr>
          <w:rFonts w:asciiTheme="minorHAnsi" w:hAnsiTheme="minorHAnsi" w:cstheme="minorHAnsi"/>
          <w:sz w:val="24"/>
          <w:szCs w:val="24"/>
        </w:rPr>
      </w:pPr>
    </w:p>
    <w:p w14:paraId="0B6BB9F0" w14:textId="77777777" w:rsidR="00A254DA" w:rsidRPr="003E167F" w:rsidRDefault="00A254DA" w:rsidP="00715881">
      <w:pPr>
        <w:ind w:right="450"/>
        <w:rPr>
          <w:rFonts w:asciiTheme="minorHAnsi" w:hAnsiTheme="minorHAnsi" w:cstheme="minorHAnsi"/>
          <w:sz w:val="24"/>
          <w:szCs w:val="24"/>
        </w:rPr>
      </w:pPr>
      <w:r w:rsidRPr="003E167F">
        <w:rPr>
          <w:rFonts w:asciiTheme="minorHAnsi" w:hAnsiTheme="minorHAnsi" w:cstheme="minorHAnsi"/>
          <w:sz w:val="24"/>
          <w:szCs w:val="24"/>
        </w:rPr>
        <w:t>Proposal Opening Date: _________</w:t>
      </w:r>
      <w:r w:rsidR="00715881" w:rsidRPr="003E167F">
        <w:rPr>
          <w:rFonts w:asciiTheme="minorHAnsi" w:hAnsiTheme="minorHAnsi" w:cstheme="minorHAnsi"/>
          <w:sz w:val="24"/>
          <w:szCs w:val="24"/>
        </w:rPr>
        <w:t>______</w:t>
      </w:r>
      <w:r w:rsidRPr="003E167F">
        <w:rPr>
          <w:rFonts w:asciiTheme="minorHAnsi" w:hAnsiTheme="minorHAnsi" w:cstheme="minorHAnsi"/>
          <w:sz w:val="24"/>
          <w:szCs w:val="24"/>
        </w:rPr>
        <w:t>________</w:t>
      </w:r>
    </w:p>
    <w:p w14:paraId="3EC8D207" w14:textId="77777777" w:rsidR="00A254DA" w:rsidRPr="003E167F" w:rsidRDefault="00A254DA" w:rsidP="00715881">
      <w:pPr>
        <w:ind w:right="450"/>
        <w:rPr>
          <w:rFonts w:asciiTheme="minorHAnsi" w:hAnsiTheme="minorHAnsi" w:cstheme="minorHAnsi"/>
          <w:sz w:val="24"/>
          <w:szCs w:val="24"/>
        </w:rPr>
      </w:pPr>
    </w:p>
    <w:p w14:paraId="392E25F8" w14:textId="6F82E3C9" w:rsidR="00A254DA" w:rsidRPr="003E167F" w:rsidRDefault="00A254DA" w:rsidP="00715881">
      <w:pPr>
        <w:ind w:right="450"/>
        <w:rPr>
          <w:rFonts w:asciiTheme="minorHAnsi" w:hAnsiTheme="minorHAnsi" w:cstheme="minorHAnsi"/>
          <w:sz w:val="24"/>
          <w:szCs w:val="24"/>
        </w:rPr>
      </w:pPr>
      <w:r w:rsidRPr="003E167F">
        <w:rPr>
          <w:rFonts w:asciiTheme="minorHAnsi" w:hAnsiTheme="minorHAnsi" w:cstheme="minorHAnsi"/>
          <w:sz w:val="24"/>
          <w:szCs w:val="24"/>
        </w:rPr>
        <w:t xml:space="preserve">Authorized </w:t>
      </w:r>
      <w:r w:rsidR="00494C63" w:rsidRPr="003E167F">
        <w:rPr>
          <w:rFonts w:asciiTheme="minorHAnsi" w:hAnsiTheme="minorHAnsi" w:cstheme="minorHAnsi"/>
          <w:sz w:val="24"/>
          <w:szCs w:val="24"/>
        </w:rPr>
        <w:t>Signature: _</w:t>
      </w:r>
      <w:r w:rsidR="00715881" w:rsidRPr="003E167F">
        <w:rPr>
          <w:rFonts w:asciiTheme="minorHAnsi" w:hAnsiTheme="minorHAnsi" w:cstheme="minorHAnsi"/>
          <w:sz w:val="24"/>
          <w:szCs w:val="24"/>
        </w:rPr>
        <w:t>______________________________________________________</w:t>
      </w:r>
    </w:p>
    <w:p w14:paraId="3A736340" w14:textId="77777777" w:rsidR="00A254DA" w:rsidRPr="003E167F" w:rsidRDefault="00A254DA" w:rsidP="00715881">
      <w:pPr>
        <w:ind w:right="450"/>
        <w:rPr>
          <w:rFonts w:asciiTheme="minorHAnsi" w:hAnsiTheme="minorHAnsi" w:cstheme="minorHAnsi"/>
          <w:sz w:val="24"/>
          <w:szCs w:val="24"/>
        </w:rPr>
      </w:pPr>
    </w:p>
    <w:p w14:paraId="77B36504" w14:textId="77777777" w:rsidR="00A254DA" w:rsidRPr="003E167F" w:rsidRDefault="00715881" w:rsidP="00715881">
      <w:pPr>
        <w:ind w:right="450"/>
        <w:rPr>
          <w:rFonts w:asciiTheme="minorHAnsi" w:hAnsiTheme="minorHAnsi" w:cstheme="minorHAnsi"/>
          <w:sz w:val="24"/>
          <w:szCs w:val="24"/>
        </w:rPr>
      </w:pPr>
      <w:r w:rsidRPr="003E167F">
        <w:rPr>
          <w:rFonts w:asciiTheme="minorHAnsi" w:hAnsiTheme="minorHAnsi" w:cstheme="minorHAnsi"/>
          <w:sz w:val="24"/>
          <w:szCs w:val="24"/>
        </w:rPr>
        <w:t>Title: ______________________________________ Date: _________________________</w:t>
      </w:r>
    </w:p>
    <w:p w14:paraId="38373155" w14:textId="77777777" w:rsidR="00A254DA" w:rsidRPr="003E167F" w:rsidRDefault="00A254DA" w:rsidP="00D534C3">
      <w:pPr>
        <w:ind w:right="630"/>
        <w:rPr>
          <w:rFonts w:asciiTheme="minorHAnsi" w:hAnsiTheme="minorHAnsi" w:cstheme="minorHAnsi"/>
          <w:sz w:val="24"/>
          <w:szCs w:val="24"/>
        </w:rPr>
      </w:pPr>
    </w:p>
    <w:p w14:paraId="386C4C7E" w14:textId="77777777" w:rsidR="00A254DA" w:rsidRPr="003E167F" w:rsidRDefault="00A254DA" w:rsidP="00D534C3">
      <w:pPr>
        <w:ind w:right="630"/>
        <w:rPr>
          <w:rFonts w:asciiTheme="minorHAnsi" w:hAnsiTheme="minorHAnsi" w:cstheme="minorHAnsi"/>
          <w:sz w:val="24"/>
          <w:szCs w:val="24"/>
        </w:rPr>
      </w:pPr>
      <w:r w:rsidRPr="003E167F">
        <w:rPr>
          <w:rFonts w:asciiTheme="minorHAnsi" w:hAnsiTheme="minorHAnsi" w:cstheme="minorHAnsi"/>
          <w:sz w:val="24"/>
          <w:szCs w:val="24"/>
        </w:rPr>
        <w:t>Thank you for time and assistance</w:t>
      </w:r>
      <w:r w:rsidR="00D7028A" w:rsidRPr="003E167F">
        <w:rPr>
          <w:rFonts w:asciiTheme="minorHAnsi" w:hAnsiTheme="minorHAnsi" w:cstheme="minorHAnsi"/>
          <w:sz w:val="24"/>
          <w:szCs w:val="24"/>
        </w:rPr>
        <w:t>.</w:t>
      </w:r>
    </w:p>
    <w:p w14:paraId="2DBF439C" w14:textId="77777777" w:rsidR="00A254DA" w:rsidRPr="003E167F" w:rsidRDefault="00A254DA" w:rsidP="00D534C3">
      <w:pPr>
        <w:ind w:right="630"/>
        <w:rPr>
          <w:rFonts w:asciiTheme="minorHAnsi" w:hAnsiTheme="minorHAnsi" w:cstheme="minorHAnsi"/>
          <w:sz w:val="24"/>
          <w:szCs w:val="24"/>
        </w:rPr>
      </w:pPr>
    </w:p>
    <w:p w14:paraId="1D91763D" w14:textId="77777777" w:rsidR="00A254DA" w:rsidRPr="003E167F" w:rsidRDefault="00A254DA" w:rsidP="00A254DA">
      <w:pPr>
        <w:rPr>
          <w:rFonts w:asciiTheme="minorHAnsi" w:hAnsiTheme="minorHAnsi" w:cstheme="minorHAnsi"/>
          <w:sz w:val="24"/>
          <w:szCs w:val="24"/>
        </w:rPr>
      </w:pPr>
      <w:r w:rsidRPr="003E167F">
        <w:rPr>
          <w:rFonts w:asciiTheme="minorHAnsi" w:hAnsiTheme="minorHAnsi" w:cstheme="minorHAnsi"/>
          <w:sz w:val="24"/>
          <w:szCs w:val="24"/>
        </w:rPr>
        <w:t xml:space="preserve">VENDORS WHO RESPOND TO THIS INVITATION WITH A COMPLETED PROPOSAL FORM WILL REMAIN ON OUR MAILING LIST.  </w:t>
      </w:r>
      <w:r w:rsidRPr="003E167F">
        <w:rPr>
          <w:rFonts w:asciiTheme="minorHAnsi" w:hAnsiTheme="minorHAnsi" w:cstheme="minorHAnsi"/>
          <w:b/>
          <w:sz w:val="24"/>
          <w:szCs w:val="24"/>
          <w:u w:val="single"/>
        </w:rPr>
        <w:t>VENDORS MAKING NO RESPONSE AT ALL WILL BE REMOVED FROM THAT LISTING.</w:t>
      </w:r>
    </w:p>
    <w:p w14:paraId="05223ACA" w14:textId="77777777" w:rsidR="009368FC" w:rsidRPr="003E167F" w:rsidRDefault="009368FC">
      <w:pPr>
        <w:jc w:val="center"/>
        <w:rPr>
          <w:rFonts w:asciiTheme="minorHAnsi" w:hAnsiTheme="minorHAnsi" w:cstheme="minorHAnsi"/>
          <w:b/>
          <w:sz w:val="24"/>
          <w:szCs w:val="24"/>
        </w:rPr>
        <w:sectPr w:rsidR="009368FC" w:rsidRPr="003E167F" w:rsidSect="009368FC">
          <w:footerReference w:type="default" r:id="rId10"/>
          <w:pgSz w:w="12240" w:h="15840"/>
          <w:pgMar w:top="720" w:right="720" w:bottom="720" w:left="720" w:header="720" w:footer="432" w:gutter="0"/>
          <w:cols w:space="720"/>
          <w:docGrid w:linePitch="272"/>
        </w:sectPr>
      </w:pPr>
    </w:p>
    <w:p w14:paraId="7071CF55" w14:textId="0D360372" w:rsidR="00856BE0" w:rsidRPr="003E167F" w:rsidRDefault="001B3399">
      <w:pPr>
        <w:jc w:val="center"/>
        <w:rPr>
          <w:rFonts w:asciiTheme="minorHAnsi" w:hAnsiTheme="minorHAnsi" w:cstheme="minorHAnsi"/>
          <w:b/>
          <w:sz w:val="24"/>
          <w:szCs w:val="24"/>
        </w:rPr>
      </w:pPr>
      <w:r w:rsidRPr="003E167F">
        <w:rPr>
          <w:rFonts w:asciiTheme="minorHAnsi" w:hAnsiTheme="minorHAnsi" w:cstheme="minorHAnsi"/>
          <w:b/>
          <w:sz w:val="24"/>
          <w:szCs w:val="24"/>
        </w:rPr>
        <w:lastRenderedPageBreak/>
        <w:t>SCOPE OF PROPOSAL</w:t>
      </w:r>
    </w:p>
    <w:p w14:paraId="592BF387" w14:textId="77777777" w:rsidR="001B3399" w:rsidRPr="003E167F" w:rsidRDefault="001B3399" w:rsidP="001B3399">
      <w:pPr>
        <w:jc w:val="both"/>
        <w:rPr>
          <w:rFonts w:asciiTheme="minorHAnsi" w:hAnsiTheme="minorHAnsi" w:cstheme="minorHAnsi"/>
          <w:sz w:val="24"/>
          <w:szCs w:val="24"/>
        </w:rPr>
      </w:pPr>
    </w:p>
    <w:p w14:paraId="062A616E" w14:textId="3C1CC760" w:rsidR="00122BFF" w:rsidRPr="003E167F" w:rsidRDefault="00122BFF" w:rsidP="00122BFF">
      <w:pPr>
        <w:jc w:val="both"/>
        <w:rPr>
          <w:rFonts w:asciiTheme="minorHAnsi" w:hAnsiTheme="minorHAnsi" w:cstheme="minorHAnsi"/>
          <w:noProof/>
          <w:sz w:val="24"/>
          <w:szCs w:val="24"/>
        </w:rPr>
      </w:pPr>
      <w:r w:rsidRPr="003E167F">
        <w:rPr>
          <w:rFonts w:asciiTheme="minorHAnsi" w:hAnsiTheme="minorHAnsi" w:cstheme="minorHAnsi"/>
          <w:noProof/>
          <w:sz w:val="24"/>
          <w:szCs w:val="24"/>
        </w:rPr>
        <w:t>The Brazosport Independent School District (</w:t>
      </w:r>
      <w:r w:rsidR="00494C63" w:rsidRPr="003E167F">
        <w:rPr>
          <w:rFonts w:asciiTheme="minorHAnsi" w:hAnsiTheme="minorHAnsi" w:cstheme="minorHAnsi"/>
          <w:noProof/>
          <w:sz w:val="24"/>
          <w:szCs w:val="24"/>
        </w:rPr>
        <w:t xml:space="preserve">“Brazosport ISD”, </w:t>
      </w:r>
      <w:r w:rsidR="00020556" w:rsidRPr="003E167F">
        <w:rPr>
          <w:rFonts w:asciiTheme="minorHAnsi" w:hAnsiTheme="minorHAnsi" w:cstheme="minorHAnsi"/>
          <w:noProof/>
          <w:sz w:val="24"/>
          <w:szCs w:val="24"/>
        </w:rPr>
        <w:t>“</w:t>
      </w:r>
      <w:r w:rsidRPr="003E167F">
        <w:rPr>
          <w:rFonts w:asciiTheme="minorHAnsi" w:hAnsiTheme="minorHAnsi" w:cstheme="minorHAnsi"/>
          <w:noProof/>
          <w:sz w:val="24"/>
          <w:szCs w:val="24"/>
        </w:rPr>
        <w:t>BISD</w:t>
      </w:r>
      <w:r w:rsidR="00020556" w:rsidRPr="003E167F">
        <w:rPr>
          <w:rFonts w:asciiTheme="minorHAnsi" w:hAnsiTheme="minorHAnsi" w:cstheme="minorHAnsi"/>
          <w:noProof/>
          <w:sz w:val="24"/>
          <w:szCs w:val="24"/>
        </w:rPr>
        <w:t>” or “District”</w:t>
      </w:r>
      <w:r w:rsidRPr="003E167F">
        <w:rPr>
          <w:rFonts w:asciiTheme="minorHAnsi" w:hAnsiTheme="minorHAnsi" w:cstheme="minorHAnsi"/>
          <w:noProof/>
          <w:sz w:val="24"/>
          <w:szCs w:val="24"/>
        </w:rPr>
        <w:t xml:space="preserve">) </w:t>
      </w:r>
      <w:r w:rsidR="00EB1459" w:rsidRPr="003E167F">
        <w:rPr>
          <w:rFonts w:asciiTheme="minorHAnsi" w:hAnsiTheme="minorHAnsi" w:cstheme="minorHAnsi"/>
          <w:spacing w:val="-2"/>
          <w:sz w:val="24"/>
          <w:szCs w:val="24"/>
        </w:rPr>
        <w:t>is accepting proposals from qualified Local Internet Access service providers to provide Dedicated Internet Access Services</w:t>
      </w:r>
      <w:r w:rsidR="00643831" w:rsidRPr="003E167F">
        <w:rPr>
          <w:rFonts w:asciiTheme="minorHAnsi" w:hAnsiTheme="minorHAnsi" w:cstheme="minorHAnsi"/>
          <w:color w:val="000000"/>
          <w:sz w:val="24"/>
          <w:szCs w:val="24"/>
        </w:rPr>
        <w:t xml:space="preserve"> and Fiber Optic Transport Services</w:t>
      </w:r>
      <w:r w:rsidR="00EB1459" w:rsidRPr="003E167F">
        <w:rPr>
          <w:rFonts w:asciiTheme="minorHAnsi" w:hAnsiTheme="minorHAnsi" w:cstheme="minorHAnsi"/>
          <w:spacing w:val="-2"/>
          <w:sz w:val="24"/>
          <w:szCs w:val="24"/>
        </w:rPr>
        <w:t xml:space="preserve">. The purpose of this Request for Proposal (RFP) is to provide a standard from which to evaluate your company’s Internet Access Services as they compare to other providers and as they pertain to the needs of our school district as defined in this document. Due to the increased utilization of the Internet by students, staff, and administration, this RFP is a request for a minimum of </w:t>
      </w:r>
      <w:r w:rsidR="00370925" w:rsidRPr="003E167F">
        <w:rPr>
          <w:rFonts w:asciiTheme="minorHAnsi" w:hAnsiTheme="minorHAnsi" w:cstheme="minorHAnsi"/>
          <w:spacing w:val="-2"/>
          <w:sz w:val="24"/>
          <w:szCs w:val="24"/>
        </w:rPr>
        <w:t>10</w:t>
      </w:r>
      <w:r w:rsidR="0082617B" w:rsidRPr="003E167F">
        <w:rPr>
          <w:rFonts w:asciiTheme="minorHAnsi" w:hAnsiTheme="minorHAnsi" w:cstheme="minorHAnsi"/>
          <w:spacing w:val="-2"/>
          <w:sz w:val="24"/>
          <w:szCs w:val="24"/>
        </w:rPr>
        <w:t xml:space="preserve"> G</w:t>
      </w:r>
      <w:r w:rsidR="00EB1459" w:rsidRPr="003E167F">
        <w:rPr>
          <w:rFonts w:asciiTheme="minorHAnsi" w:hAnsiTheme="minorHAnsi" w:cstheme="minorHAnsi"/>
          <w:spacing w:val="-2"/>
          <w:sz w:val="24"/>
          <w:szCs w:val="24"/>
        </w:rPr>
        <w:t xml:space="preserve">bps and maximum of </w:t>
      </w:r>
      <w:r w:rsidR="00370925" w:rsidRPr="003E167F">
        <w:rPr>
          <w:rFonts w:asciiTheme="minorHAnsi" w:hAnsiTheme="minorHAnsi" w:cstheme="minorHAnsi"/>
          <w:spacing w:val="-2"/>
          <w:sz w:val="24"/>
          <w:szCs w:val="24"/>
        </w:rPr>
        <w:t>2</w:t>
      </w:r>
      <w:r w:rsidR="0082617B" w:rsidRPr="003E167F">
        <w:rPr>
          <w:rFonts w:asciiTheme="minorHAnsi" w:hAnsiTheme="minorHAnsi" w:cstheme="minorHAnsi"/>
          <w:spacing w:val="-2"/>
          <w:sz w:val="24"/>
          <w:szCs w:val="24"/>
        </w:rPr>
        <w:t>0 G</w:t>
      </w:r>
      <w:r w:rsidR="00EB1459" w:rsidRPr="003E167F">
        <w:rPr>
          <w:rFonts w:asciiTheme="minorHAnsi" w:hAnsiTheme="minorHAnsi" w:cstheme="minorHAnsi"/>
          <w:spacing w:val="-2"/>
          <w:sz w:val="24"/>
          <w:szCs w:val="24"/>
        </w:rPr>
        <w:t xml:space="preserve">bps Internet Access port and fiber optic based transport from the service providers point of presence to </w:t>
      </w:r>
      <w:r w:rsidR="00EB1459" w:rsidRPr="003E167F">
        <w:rPr>
          <w:rFonts w:asciiTheme="minorHAnsi" w:hAnsiTheme="minorHAnsi" w:cstheme="minorHAnsi"/>
          <w:noProof/>
          <w:sz w:val="24"/>
          <w:szCs w:val="24"/>
        </w:rPr>
        <w:t>Brazosport ISD</w:t>
      </w:r>
      <w:r w:rsidR="00EB1459" w:rsidRPr="003E167F">
        <w:rPr>
          <w:rFonts w:asciiTheme="minorHAnsi" w:hAnsiTheme="minorHAnsi" w:cstheme="minorHAnsi"/>
          <w:spacing w:val="-2"/>
          <w:sz w:val="24"/>
          <w:szCs w:val="24"/>
        </w:rPr>
        <w:t xml:space="preserve"> locations as specified in </w:t>
      </w:r>
      <w:r w:rsidR="00212A99" w:rsidRPr="003E167F">
        <w:rPr>
          <w:rFonts w:asciiTheme="minorHAnsi" w:hAnsiTheme="minorHAnsi" w:cstheme="minorHAnsi"/>
          <w:spacing w:val="-2"/>
          <w:sz w:val="24"/>
          <w:szCs w:val="24"/>
        </w:rPr>
        <w:t xml:space="preserve">the </w:t>
      </w:r>
      <w:r w:rsidR="00EB1459" w:rsidRPr="003E167F">
        <w:rPr>
          <w:rFonts w:asciiTheme="minorHAnsi" w:hAnsiTheme="minorHAnsi" w:cstheme="minorHAnsi"/>
          <w:spacing w:val="-2"/>
          <w:sz w:val="24"/>
          <w:szCs w:val="24"/>
        </w:rPr>
        <w:t xml:space="preserve">Pricing Table(s). This RFP does not include any </w:t>
      </w:r>
      <w:r w:rsidR="00393F8E" w:rsidRPr="003E167F">
        <w:rPr>
          <w:rFonts w:asciiTheme="minorHAnsi" w:hAnsiTheme="minorHAnsi" w:cstheme="minorHAnsi"/>
          <w:spacing w:val="-2"/>
          <w:sz w:val="24"/>
          <w:szCs w:val="24"/>
        </w:rPr>
        <w:t>cable</w:t>
      </w:r>
      <w:r w:rsidR="00EB1459" w:rsidRPr="003E167F">
        <w:rPr>
          <w:rFonts w:asciiTheme="minorHAnsi" w:hAnsiTheme="minorHAnsi" w:cstheme="minorHAnsi"/>
          <w:spacing w:val="-2"/>
          <w:sz w:val="24"/>
          <w:szCs w:val="24"/>
        </w:rPr>
        <w:t xml:space="preserve"> or wiring modifications beyond the service </w:t>
      </w:r>
      <w:r w:rsidR="00393F8E" w:rsidRPr="003E167F">
        <w:rPr>
          <w:rFonts w:asciiTheme="minorHAnsi" w:hAnsiTheme="minorHAnsi" w:cstheme="minorHAnsi"/>
          <w:spacing w:val="-2"/>
          <w:sz w:val="24"/>
          <w:szCs w:val="24"/>
        </w:rPr>
        <w:t>providers’</w:t>
      </w:r>
      <w:r w:rsidR="00EB1459" w:rsidRPr="003E167F">
        <w:rPr>
          <w:rFonts w:asciiTheme="minorHAnsi" w:hAnsiTheme="minorHAnsi" w:cstheme="minorHAnsi"/>
          <w:spacing w:val="-2"/>
          <w:sz w:val="24"/>
          <w:szCs w:val="24"/>
        </w:rPr>
        <w:t xml:space="preserve"> point of demarcation. The district requires this service to be installed and available for service on the </w:t>
      </w:r>
      <w:r w:rsidR="00EB1459" w:rsidRPr="003E167F">
        <w:rPr>
          <w:rFonts w:asciiTheme="minorHAnsi" w:hAnsiTheme="minorHAnsi" w:cstheme="minorHAnsi"/>
          <w:noProof/>
          <w:sz w:val="24"/>
          <w:szCs w:val="24"/>
        </w:rPr>
        <w:t xml:space="preserve">Service Start Date specified </w:t>
      </w:r>
      <w:r w:rsidR="0082617B" w:rsidRPr="003E167F">
        <w:rPr>
          <w:rFonts w:asciiTheme="minorHAnsi" w:hAnsiTheme="minorHAnsi" w:cstheme="minorHAnsi"/>
          <w:noProof/>
          <w:sz w:val="24"/>
          <w:szCs w:val="24"/>
        </w:rPr>
        <w:t>herein</w:t>
      </w:r>
      <w:r w:rsidR="0082617B" w:rsidRPr="003E167F">
        <w:rPr>
          <w:rFonts w:asciiTheme="minorHAnsi" w:hAnsiTheme="minorHAnsi" w:cstheme="minorHAnsi"/>
          <w:spacing w:val="-2"/>
          <w:sz w:val="24"/>
          <w:szCs w:val="24"/>
        </w:rPr>
        <w:t>.</w:t>
      </w:r>
    </w:p>
    <w:p w14:paraId="22E87535" w14:textId="77777777" w:rsidR="001A3D3D" w:rsidRPr="003E167F" w:rsidRDefault="001A3D3D" w:rsidP="00122BFF">
      <w:pPr>
        <w:jc w:val="both"/>
        <w:rPr>
          <w:rFonts w:asciiTheme="minorHAnsi" w:hAnsiTheme="minorHAnsi" w:cstheme="minorHAnsi"/>
          <w:noProof/>
          <w:sz w:val="24"/>
          <w:szCs w:val="24"/>
        </w:rPr>
      </w:pPr>
    </w:p>
    <w:p w14:paraId="3B9F8183" w14:textId="77777777" w:rsidR="00122BFF" w:rsidRPr="003E167F" w:rsidRDefault="00122BFF" w:rsidP="00122BFF">
      <w:pPr>
        <w:jc w:val="center"/>
        <w:rPr>
          <w:rFonts w:asciiTheme="minorHAnsi" w:hAnsiTheme="minorHAnsi" w:cstheme="minorHAnsi"/>
          <w:b/>
          <w:noProof/>
          <w:sz w:val="24"/>
          <w:szCs w:val="24"/>
        </w:rPr>
      </w:pPr>
      <w:r w:rsidRPr="003E167F">
        <w:rPr>
          <w:rFonts w:asciiTheme="minorHAnsi" w:hAnsiTheme="minorHAnsi" w:cstheme="minorHAnsi"/>
          <w:b/>
          <w:noProof/>
          <w:sz w:val="24"/>
          <w:szCs w:val="24"/>
        </w:rPr>
        <w:t>SPECIFIC TERMS AND CONDITIONS</w:t>
      </w:r>
    </w:p>
    <w:p w14:paraId="7138544E" w14:textId="77777777" w:rsidR="00122BFF" w:rsidRPr="003E167F" w:rsidRDefault="00122BFF" w:rsidP="00122BFF">
      <w:pPr>
        <w:jc w:val="both"/>
        <w:rPr>
          <w:rFonts w:asciiTheme="minorHAnsi" w:hAnsiTheme="minorHAnsi" w:cstheme="minorHAnsi"/>
          <w:b/>
          <w:noProof/>
          <w:sz w:val="24"/>
          <w:szCs w:val="24"/>
          <w:u w:val="single"/>
        </w:rPr>
      </w:pPr>
    </w:p>
    <w:p w14:paraId="19072CC0" w14:textId="50DFC93B" w:rsidR="00122BFF" w:rsidRPr="003E167F" w:rsidRDefault="00122BFF" w:rsidP="004569F3">
      <w:pPr>
        <w:numPr>
          <w:ilvl w:val="0"/>
          <w:numId w:val="8"/>
        </w:numPr>
        <w:tabs>
          <w:tab w:val="clear" w:pos="360"/>
        </w:tabs>
        <w:suppressAutoHyphens/>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 xml:space="preserve">This contract </w:t>
      </w:r>
      <w:r w:rsidR="008D01D7" w:rsidRPr="003E167F">
        <w:rPr>
          <w:rFonts w:asciiTheme="minorHAnsi" w:hAnsiTheme="minorHAnsi" w:cstheme="minorHAnsi"/>
          <w:noProof/>
          <w:sz w:val="24"/>
          <w:szCs w:val="24"/>
        </w:rPr>
        <w:t>will</w:t>
      </w:r>
      <w:r w:rsidRPr="003E167F">
        <w:rPr>
          <w:rFonts w:asciiTheme="minorHAnsi" w:hAnsiTheme="minorHAnsi" w:cstheme="minorHAnsi"/>
          <w:noProof/>
          <w:sz w:val="24"/>
          <w:szCs w:val="24"/>
        </w:rPr>
        <w:t xml:space="preserve"> be awarded to one vendor </w:t>
      </w:r>
      <w:r w:rsidR="00D926F7" w:rsidRPr="003E167F">
        <w:rPr>
          <w:rFonts w:asciiTheme="minorHAnsi" w:hAnsiTheme="minorHAnsi" w:cstheme="minorHAnsi"/>
          <w:noProof/>
          <w:sz w:val="24"/>
          <w:szCs w:val="24"/>
        </w:rPr>
        <w:t xml:space="preserve">or mulitple vendors </w:t>
      </w:r>
      <w:r w:rsidRPr="003E167F">
        <w:rPr>
          <w:rFonts w:asciiTheme="minorHAnsi" w:hAnsiTheme="minorHAnsi" w:cstheme="minorHAnsi"/>
          <w:noProof/>
          <w:sz w:val="24"/>
          <w:szCs w:val="24"/>
        </w:rPr>
        <w:t xml:space="preserve">as determined </w:t>
      </w:r>
      <w:r w:rsidR="00D926F7" w:rsidRPr="003E167F">
        <w:rPr>
          <w:rFonts w:asciiTheme="minorHAnsi" w:hAnsiTheme="minorHAnsi" w:cstheme="minorHAnsi"/>
          <w:noProof/>
          <w:sz w:val="24"/>
          <w:szCs w:val="24"/>
        </w:rPr>
        <w:t xml:space="preserve">by BISD </w:t>
      </w:r>
      <w:r w:rsidRPr="003E167F">
        <w:rPr>
          <w:rFonts w:asciiTheme="minorHAnsi" w:hAnsiTheme="minorHAnsi" w:cstheme="minorHAnsi"/>
          <w:noProof/>
          <w:sz w:val="24"/>
          <w:szCs w:val="24"/>
        </w:rPr>
        <w:t xml:space="preserve">to provide the best value to </w:t>
      </w:r>
      <w:r w:rsidR="00D926F7" w:rsidRPr="003E167F">
        <w:rPr>
          <w:rFonts w:asciiTheme="minorHAnsi" w:hAnsiTheme="minorHAnsi" w:cstheme="minorHAnsi"/>
          <w:noProof/>
          <w:sz w:val="24"/>
          <w:szCs w:val="24"/>
        </w:rPr>
        <w:t>the District</w:t>
      </w:r>
      <w:r w:rsidRPr="003E167F">
        <w:rPr>
          <w:rFonts w:asciiTheme="minorHAnsi" w:hAnsiTheme="minorHAnsi" w:cstheme="minorHAnsi"/>
          <w:noProof/>
          <w:sz w:val="24"/>
          <w:szCs w:val="24"/>
        </w:rPr>
        <w:t xml:space="preserve">. </w:t>
      </w:r>
      <w:r w:rsidR="00020556" w:rsidRPr="003E167F">
        <w:rPr>
          <w:rFonts w:asciiTheme="minorHAnsi" w:hAnsiTheme="minorHAnsi" w:cstheme="minorHAnsi"/>
          <w:noProof/>
          <w:sz w:val="24"/>
          <w:szCs w:val="24"/>
        </w:rPr>
        <w:t xml:space="preserve"> BISD</w:t>
      </w:r>
      <w:r w:rsidRPr="003E167F">
        <w:rPr>
          <w:rFonts w:asciiTheme="minorHAnsi" w:hAnsiTheme="minorHAnsi" w:cstheme="minorHAnsi"/>
          <w:noProof/>
          <w:sz w:val="24"/>
          <w:szCs w:val="24"/>
        </w:rPr>
        <w:t xml:space="preserve"> reserves the right to negotiate with any or all respondents and accept or reject any and/or all proposals, to waive any formalities and/or irregularities and to award in the best interest of </w:t>
      </w:r>
      <w:r w:rsidR="00C9145B" w:rsidRPr="003E167F">
        <w:rPr>
          <w:rFonts w:asciiTheme="minorHAnsi" w:hAnsiTheme="minorHAnsi" w:cstheme="minorHAnsi"/>
          <w:noProof/>
          <w:sz w:val="24"/>
          <w:szCs w:val="24"/>
        </w:rPr>
        <w:t>Brazosport ISD</w:t>
      </w:r>
      <w:r w:rsidRPr="003E167F">
        <w:rPr>
          <w:rFonts w:asciiTheme="minorHAnsi" w:hAnsiTheme="minorHAnsi" w:cstheme="minorHAnsi"/>
          <w:noProof/>
          <w:sz w:val="24"/>
          <w:szCs w:val="24"/>
        </w:rPr>
        <w:t>.</w:t>
      </w:r>
    </w:p>
    <w:p w14:paraId="434C7154" w14:textId="77777777" w:rsidR="00122BFF" w:rsidRPr="003E167F" w:rsidRDefault="00122BFF" w:rsidP="00A61A91">
      <w:pPr>
        <w:tabs>
          <w:tab w:val="left" w:pos="-1440"/>
          <w:tab w:val="left" w:pos="-720"/>
          <w:tab w:val="left" w:pos="1428"/>
          <w:tab w:val="left" w:pos="2570"/>
          <w:tab w:val="left" w:pos="4687"/>
          <w:tab w:val="right" w:pos="5855"/>
        </w:tabs>
        <w:suppressAutoHyphens/>
        <w:ind w:left="360" w:hanging="360"/>
        <w:jc w:val="both"/>
        <w:rPr>
          <w:rFonts w:asciiTheme="minorHAnsi" w:hAnsiTheme="minorHAnsi" w:cstheme="minorHAnsi"/>
          <w:noProof/>
          <w:sz w:val="24"/>
          <w:szCs w:val="24"/>
        </w:rPr>
      </w:pPr>
    </w:p>
    <w:p w14:paraId="66A48A77" w14:textId="7B9F52E2" w:rsidR="00122BFF" w:rsidRPr="003E167F" w:rsidRDefault="00122BFF" w:rsidP="004569F3">
      <w:pPr>
        <w:numPr>
          <w:ilvl w:val="0"/>
          <w:numId w:val="8"/>
        </w:numPr>
        <w:suppressAutoHyphens/>
        <w:ind w:left="360" w:hanging="360"/>
        <w:jc w:val="both"/>
        <w:rPr>
          <w:rFonts w:asciiTheme="minorHAnsi" w:hAnsiTheme="minorHAnsi" w:cstheme="minorHAnsi"/>
          <w:noProof/>
          <w:sz w:val="24"/>
          <w:szCs w:val="24"/>
        </w:rPr>
      </w:pPr>
      <w:r w:rsidRPr="003E167F">
        <w:rPr>
          <w:rFonts w:asciiTheme="minorHAnsi" w:hAnsiTheme="minorHAnsi" w:cstheme="minorHAnsi"/>
          <w:b/>
          <w:noProof/>
          <w:sz w:val="24"/>
          <w:szCs w:val="24"/>
          <w:u w:val="single"/>
        </w:rPr>
        <w:t>Length of Contract</w:t>
      </w:r>
      <w:r w:rsidRPr="003E167F">
        <w:rPr>
          <w:rFonts w:asciiTheme="minorHAnsi" w:hAnsiTheme="minorHAnsi" w:cstheme="minorHAnsi"/>
          <w:noProof/>
          <w:sz w:val="24"/>
          <w:szCs w:val="24"/>
        </w:rPr>
        <w:t xml:space="preserve">:  </w:t>
      </w:r>
      <w:bookmarkStart w:id="1" w:name="_Hlk127439351"/>
      <w:r w:rsidR="00EB1459" w:rsidRPr="003E167F">
        <w:rPr>
          <w:rFonts w:asciiTheme="minorHAnsi" w:hAnsiTheme="minorHAnsi" w:cstheme="minorHAnsi"/>
          <w:sz w:val="24"/>
          <w:szCs w:val="24"/>
        </w:rPr>
        <w:t xml:space="preserve">All agreements executed as a result of the responses to this RFP shall be for a </w:t>
      </w:r>
      <w:r w:rsidR="003B163C" w:rsidRPr="003E167F">
        <w:rPr>
          <w:rFonts w:asciiTheme="minorHAnsi" w:hAnsiTheme="minorHAnsi" w:cstheme="minorHAnsi"/>
          <w:sz w:val="24"/>
          <w:szCs w:val="24"/>
        </w:rPr>
        <w:t>three (3) year agreement with two (2) successive one (1) year voluntary extensions</w:t>
      </w:r>
      <w:r w:rsidR="009F45E1" w:rsidRPr="003E167F">
        <w:rPr>
          <w:rFonts w:asciiTheme="minorHAnsi" w:hAnsiTheme="minorHAnsi" w:cstheme="minorHAnsi"/>
          <w:noProof/>
          <w:sz w:val="24"/>
          <w:szCs w:val="24"/>
        </w:rPr>
        <w:t xml:space="preserve">. </w:t>
      </w:r>
      <w:bookmarkStart w:id="2" w:name="_Hlk58491292"/>
      <w:r w:rsidR="009F45E1" w:rsidRPr="003E167F">
        <w:rPr>
          <w:rFonts w:asciiTheme="minorHAnsi" w:hAnsiTheme="minorHAnsi" w:cstheme="minorHAnsi"/>
          <w:noProof/>
          <w:sz w:val="24"/>
          <w:szCs w:val="24"/>
        </w:rPr>
        <w:t xml:space="preserve">Vendors that do not provide </w:t>
      </w:r>
      <w:r w:rsidR="00AC2A78" w:rsidRPr="003E167F">
        <w:rPr>
          <w:rFonts w:asciiTheme="minorHAnsi" w:hAnsiTheme="minorHAnsi" w:cstheme="minorHAnsi"/>
          <w:noProof/>
          <w:sz w:val="24"/>
          <w:szCs w:val="24"/>
        </w:rPr>
        <w:t xml:space="preserve">term agreements </w:t>
      </w:r>
      <w:r w:rsidR="009F45E1" w:rsidRPr="003E167F">
        <w:rPr>
          <w:rFonts w:asciiTheme="minorHAnsi" w:hAnsiTheme="minorHAnsi" w:cstheme="minorHAnsi"/>
          <w:noProof/>
          <w:sz w:val="24"/>
          <w:szCs w:val="24"/>
        </w:rPr>
        <w:t>as specified will be disqualified and any respective proposal will not be evaluated.</w:t>
      </w:r>
      <w:bookmarkEnd w:id="1"/>
      <w:bookmarkEnd w:id="2"/>
    </w:p>
    <w:p w14:paraId="5160E719" w14:textId="77777777" w:rsidR="00122BFF" w:rsidRPr="003E167F" w:rsidRDefault="00122BFF" w:rsidP="00A61A91">
      <w:pPr>
        <w:suppressAutoHyphens/>
        <w:ind w:left="360" w:hanging="360"/>
        <w:jc w:val="both"/>
        <w:rPr>
          <w:rFonts w:asciiTheme="minorHAnsi" w:hAnsiTheme="minorHAnsi" w:cstheme="minorHAnsi"/>
          <w:noProof/>
          <w:sz w:val="24"/>
          <w:szCs w:val="24"/>
        </w:rPr>
      </w:pPr>
    </w:p>
    <w:p w14:paraId="0D8E8B31" w14:textId="77777777" w:rsidR="00122BFF" w:rsidRPr="003E167F" w:rsidRDefault="00122BFF" w:rsidP="004569F3">
      <w:pPr>
        <w:widowControl w:val="0"/>
        <w:numPr>
          <w:ilvl w:val="0"/>
          <w:numId w:val="8"/>
        </w:numPr>
        <w:tabs>
          <w:tab w:val="left" w:pos="-1440"/>
          <w:tab w:val="left" w:pos="-720"/>
        </w:tabs>
        <w:suppressAutoHyphens/>
        <w:ind w:left="360" w:hanging="360"/>
        <w:jc w:val="both"/>
        <w:rPr>
          <w:rFonts w:asciiTheme="minorHAnsi" w:hAnsiTheme="minorHAnsi" w:cstheme="minorHAnsi"/>
          <w:noProof/>
          <w:sz w:val="24"/>
          <w:szCs w:val="24"/>
        </w:rPr>
      </w:pPr>
      <w:r w:rsidRPr="003E167F">
        <w:rPr>
          <w:rFonts w:asciiTheme="minorHAnsi" w:hAnsiTheme="minorHAnsi" w:cstheme="minorHAnsi"/>
          <w:snapToGrid w:val="0"/>
          <w:sz w:val="24"/>
          <w:szCs w:val="24"/>
        </w:rPr>
        <w:t>No oral statement of any person shall modify or otherwise change, or affect the terms, conditions, or specifications stated in the resulting contract.</w:t>
      </w:r>
    </w:p>
    <w:p w14:paraId="307E99DD" w14:textId="77777777" w:rsidR="00122BFF" w:rsidRPr="003E167F" w:rsidRDefault="00122BFF" w:rsidP="00A61A91">
      <w:pPr>
        <w:pStyle w:val="ListParagraph"/>
        <w:ind w:left="360" w:hanging="360"/>
        <w:rPr>
          <w:rFonts w:asciiTheme="minorHAnsi" w:hAnsiTheme="minorHAnsi" w:cstheme="minorHAnsi"/>
          <w:szCs w:val="24"/>
        </w:rPr>
      </w:pPr>
    </w:p>
    <w:p w14:paraId="03E17C92" w14:textId="77777777" w:rsidR="00122BFF" w:rsidRPr="003E167F" w:rsidRDefault="00122BFF" w:rsidP="004569F3">
      <w:pPr>
        <w:widowControl w:val="0"/>
        <w:numPr>
          <w:ilvl w:val="0"/>
          <w:numId w:val="8"/>
        </w:numPr>
        <w:tabs>
          <w:tab w:val="left" w:pos="-1440"/>
          <w:tab w:val="left" w:pos="-720"/>
        </w:tabs>
        <w:suppressAutoHyphens/>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Final evaluation of this bid will be based on the Texas Educational Code 44.031 (b). Evaluation of pricing will be based on Unit Price value to be submitted on the “</w:t>
      </w:r>
      <w:r w:rsidR="0007680B" w:rsidRPr="003E167F">
        <w:rPr>
          <w:rFonts w:asciiTheme="minorHAnsi" w:hAnsiTheme="minorHAnsi" w:cstheme="minorHAnsi"/>
          <w:noProof/>
          <w:sz w:val="24"/>
          <w:szCs w:val="24"/>
        </w:rPr>
        <w:t xml:space="preserve">SERVICE </w:t>
      </w:r>
      <w:r w:rsidRPr="003E167F">
        <w:rPr>
          <w:rFonts w:asciiTheme="minorHAnsi" w:hAnsiTheme="minorHAnsi" w:cstheme="minorHAnsi"/>
          <w:noProof/>
          <w:sz w:val="24"/>
          <w:szCs w:val="24"/>
        </w:rPr>
        <w:t>PRICING SHEET”.</w:t>
      </w:r>
    </w:p>
    <w:p w14:paraId="7C7492E0" w14:textId="77777777" w:rsidR="00122BFF" w:rsidRPr="003E167F" w:rsidRDefault="00122BFF" w:rsidP="00122BFF">
      <w:pPr>
        <w:jc w:val="both"/>
        <w:rPr>
          <w:rFonts w:asciiTheme="minorHAnsi" w:hAnsiTheme="minorHAnsi" w:cstheme="minorHAnsi"/>
          <w:noProof/>
          <w:sz w:val="24"/>
          <w:szCs w:val="24"/>
        </w:rPr>
      </w:pPr>
    </w:p>
    <w:p w14:paraId="1F33912A" w14:textId="2F9DB24C" w:rsidR="00122BFF" w:rsidRPr="003E167F" w:rsidRDefault="00122BFF" w:rsidP="004569F3">
      <w:pPr>
        <w:numPr>
          <w:ilvl w:val="0"/>
          <w:numId w:val="8"/>
        </w:numPr>
        <w:jc w:val="both"/>
        <w:outlineLvl w:val="7"/>
        <w:rPr>
          <w:rFonts w:asciiTheme="minorHAnsi" w:hAnsiTheme="minorHAnsi" w:cstheme="minorHAnsi"/>
          <w:b/>
          <w:iCs/>
          <w:noProof/>
          <w:sz w:val="24"/>
          <w:szCs w:val="24"/>
        </w:rPr>
      </w:pPr>
      <w:r w:rsidRPr="003E167F">
        <w:rPr>
          <w:rFonts w:asciiTheme="minorHAnsi" w:hAnsiTheme="minorHAnsi" w:cstheme="minorHAnsi"/>
          <w:b/>
          <w:iCs/>
          <w:noProof/>
          <w:sz w:val="24"/>
          <w:szCs w:val="24"/>
          <w:u w:val="single"/>
        </w:rPr>
        <w:t>Timetable</w:t>
      </w:r>
      <w:r w:rsidR="007815E7" w:rsidRPr="003E167F">
        <w:rPr>
          <w:rFonts w:asciiTheme="minorHAnsi" w:hAnsiTheme="minorHAnsi" w:cstheme="minorHAnsi"/>
          <w:b/>
          <w:iCs/>
          <w:noProof/>
          <w:sz w:val="24"/>
          <w:szCs w:val="24"/>
          <w:u w:val="single"/>
        </w:rPr>
        <w:t xml:space="preserve"> </w:t>
      </w:r>
      <w:r w:rsidR="00C105BD" w:rsidRPr="003E167F">
        <w:rPr>
          <w:rFonts w:asciiTheme="minorHAnsi" w:hAnsiTheme="minorHAnsi" w:cstheme="minorHAnsi"/>
          <w:b/>
          <w:iCs/>
          <w:noProof/>
          <w:sz w:val="24"/>
          <w:szCs w:val="24"/>
          <w:u w:val="single"/>
        </w:rPr>
        <w:t xml:space="preserve">- </w:t>
      </w:r>
      <w:r w:rsidR="007815E7" w:rsidRPr="003E167F">
        <w:rPr>
          <w:rFonts w:asciiTheme="minorHAnsi" w:hAnsiTheme="minorHAnsi" w:cstheme="minorHAnsi"/>
          <w:b/>
          <w:iCs/>
          <w:noProof/>
          <w:sz w:val="24"/>
          <w:szCs w:val="24"/>
          <w:u w:val="single"/>
        </w:rPr>
        <w:t>all times listed are Central Time</w:t>
      </w:r>
      <w:r w:rsidR="00C105BD" w:rsidRPr="003E167F">
        <w:rPr>
          <w:rFonts w:asciiTheme="minorHAnsi" w:hAnsiTheme="minorHAnsi" w:cstheme="minorHAnsi"/>
          <w:b/>
          <w:iCs/>
          <w:noProof/>
          <w:sz w:val="24"/>
          <w:szCs w:val="24"/>
          <w:u w:val="single"/>
        </w:rPr>
        <w:t xml:space="preserve"> (CT)</w:t>
      </w:r>
      <w:r w:rsidRPr="003E167F">
        <w:rPr>
          <w:rFonts w:asciiTheme="minorHAnsi" w:hAnsiTheme="minorHAnsi" w:cstheme="minorHAnsi"/>
          <w:b/>
          <w:iCs/>
          <w:noProof/>
          <w:sz w:val="24"/>
          <w:szCs w:val="24"/>
          <w:u w:val="single"/>
        </w:rPr>
        <w:t>:</w:t>
      </w:r>
    </w:p>
    <w:p w14:paraId="1854C06B" w14:textId="77777777" w:rsidR="00122BFF" w:rsidRPr="003E167F" w:rsidRDefault="00122BFF" w:rsidP="00A61A91">
      <w:pPr>
        <w:tabs>
          <w:tab w:val="left" w:pos="-1440"/>
          <w:tab w:val="left" w:pos="5760"/>
        </w:tabs>
        <w:ind w:left="720"/>
        <w:jc w:val="both"/>
        <w:rPr>
          <w:rFonts w:asciiTheme="minorHAnsi" w:hAnsiTheme="minorHAnsi" w:cstheme="minorHAnsi"/>
          <w:noProof/>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2255"/>
        <w:gridCol w:w="1340"/>
      </w:tblGrid>
      <w:tr w:rsidR="003E167F" w:rsidRPr="003E167F" w14:paraId="155AD4E4" w14:textId="77777777" w:rsidTr="00AF6507">
        <w:trPr>
          <w:cantSplit/>
          <w:trHeight w:val="288"/>
        </w:trPr>
        <w:tc>
          <w:tcPr>
            <w:tcW w:w="5035" w:type="dxa"/>
          </w:tcPr>
          <w:p w14:paraId="17319832" w14:textId="77777777" w:rsidR="003E167F" w:rsidRPr="003E167F" w:rsidRDefault="003E167F" w:rsidP="003E167F">
            <w:pPr>
              <w:jc w:val="both"/>
              <w:rPr>
                <w:rFonts w:asciiTheme="minorHAnsi" w:hAnsiTheme="minorHAnsi" w:cstheme="minorHAnsi"/>
                <w:noProof/>
                <w:sz w:val="24"/>
                <w:szCs w:val="24"/>
              </w:rPr>
            </w:pPr>
            <w:r w:rsidRPr="003E167F">
              <w:rPr>
                <w:rFonts w:asciiTheme="minorHAnsi" w:hAnsiTheme="minorHAnsi" w:cstheme="minorHAnsi"/>
                <w:noProof/>
                <w:sz w:val="24"/>
                <w:szCs w:val="24"/>
              </w:rPr>
              <w:t>Release RFP</w:t>
            </w:r>
          </w:p>
        </w:tc>
        <w:tc>
          <w:tcPr>
            <w:tcW w:w="2255" w:type="dxa"/>
          </w:tcPr>
          <w:p w14:paraId="64A88224" w14:textId="04B123C3" w:rsidR="003E167F" w:rsidRPr="003E167F" w:rsidRDefault="003E167F" w:rsidP="003E167F">
            <w:pPr>
              <w:jc w:val="right"/>
              <w:rPr>
                <w:rFonts w:asciiTheme="minorHAnsi" w:hAnsiTheme="minorHAnsi" w:cstheme="minorHAnsi"/>
                <w:noProof/>
                <w:sz w:val="24"/>
                <w:szCs w:val="24"/>
              </w:rPr>
            </w:pPr>
            <w:r w:rsidRPr="003E167F">
              <w:rPr>
                <w:rFonts w:asciiTheme="minorHAnsi" w:hAnsiTheme="minorHAnsi" w:cstheme="minorHAnsi"/>
                <w:sz w:val="24"/>
                <w:szCs w:val="24"/>
              </w:rPr>
              <w:t>October 6, 2026</w:t>
            </w:r>
          </w:p>
        </w:tc>
        <w:tc>
          <w:tcPr>
            <w:tcW w:w="1340" w:type="dxa"/>
          </w:tcPr>
          <w:p w14:paraId="2F957FF6" w14:textId="77777777" w:rsidR="003E167F" w:rsidRPr="003E167F" w:rsidRDefault="003E167F" w:rsidP="003E167F">
            <w:pPr>
              <w:jc w:val="both"/>
              <w:rPr>
                <w:rFonts w:asciiTheme="minorHAnsi" w:hAnsiTheme="minorHAnsi" w:cstheme="minorHAnsi"/>
                <w:noProof/>
                <w:sz w:val="24"/>
                <w:szCs w:val="24"/>
              </w:rPr>
            </w:pPr>
          </w:p>
        </w:tc>
      </w:tr>
      <w:tr w:rsidR="003E167F" w:rsidRPr="003E167F" w14:paraId="1FD00BD9" w14:textId="77777777" w:rsidTr="00AF6507">
        <w:trPr>
          <w:cantSplit/>
          <w:trHeight w:val="288"/>
        </w:trPr>
        <w:tc>
          <w:tcPr>
            <w:tcW w:w="5035" w:type="dxa"/>
          </w:tcPr>
          <w:p w14:paraId="58A5DE1B" w14:textId="77777777" w:rsidR="003E167F" w:rsidRPr="003E167F" w:rsidRDefault="003E167F" w:rsidP="003E167F">
            <w:pPr>
              <w:jc w:val="both"/>
              <w:rPr>
                <w:rFonts w:asciiTheme="minorHAnsi" w:hAnsiTheme="minorHAnsi" w:cstheme="minorHAnsi"/>
                <w:noProof/>
                <w:sz w:val="24"/>
                <w:szCs w:val="24"/>
              </w:rPr>
            </w:pPr>
            <w:r w:rsidRPr="003E167F">
              <w:rPr>
                <w:rFonts w:asciiTheme="minorHAnsi" w:hAnsiTheme="minorHAnsi" w:cstheme="minorHAnsi"/>
                <w:noProof/>
                <w:sz w:val="24"/>
                <w:szCs w:val="24"/>
              </w:rPr>
              <w:t>Deadline for Questions</w:t>
            </w:r>
          </w:p>
        </w:tc>
        <w:tc>
          <w:tcPr>
            <w:tcW w:w="2255" w:type="dxa"/>
          </w:tcPr>
          <w:p w14:paraId="6E46A33F" w14:textId="453BC39C" w:rsidR="003E167F" w:rsidRPr="003E167F" w:rsidRDefault="003E167F" w:rsidP="003E167F">
            <w:pPr>
              <w:jc w:val="right"/>
              <w:rPr>
                <w:rFonts w:asciiTheme="minorHAnsi" w:hAnsiTheme="minorHAnsi" w:cstheme="minorHAnsi"/>
                <w:noProof/>
                <w:sz w:val="24"/>
                <w:szCs w:val="24"/>
              </w:rPr>
            </w:pPr>
            <w:r w:rsidRPr="003E167F">
              <w:rPr>
                <w:rFonts w:asciiTheme="minorHAnsi" w:hAnsiTheme="minorHAnsi" w:cstheme="minorHAnsi"/>
                <w:sz w:val="24"/>
                <w:szCs w:val="24"/>
              </w:rPr>
              <w:t>October 20, 2026</w:t>
            </w:r>
          </w:p>
        </w:tc>
        <w:tc>
          <w:tcPr>
            <w:tcW w:w="1340" w:type="dxa"/>
          </w:tcPr>
          <w:p w14:paraId="26F1A83E" w14:textId="240BA8A8" w:rsidR="003E167F" w:rsidRPr="003E167F" w:rsidRDefault="003E167F" w:rsidP="003E167F">
            <w:pPr>
              <w:jc w:val="both"/>
              <w:rPr>
                <w:rFonts w:asciiTheme="minorHAnsi" w:hAnsiTheme="minorHAnsi" w:cstheme="minorHAnsi"/>
                <w:noProof/>
                <w:sz w:val="24"/>
                <w:szCs w:val="24"/>
              </w:rPr>
            </w:pPr>
            <w:r w:rsidRPr="003E167F">
              <w:rPr>
                <w:rFonts w:asciiTheme="minorHAnsi" w:hAnsiTheme="minorHAnsi" w:cstheme="minorHAnsi"/>
                <w:noProof/>
                <w:sz w:val="24"/>
                <w:szCs w:val="24"/>
              </w:rPr>
              <w:t>2:00 p.m.</w:t>
            </w:r>
          </w:p>
        </w:tc>
      </w:tr>
      <w:tr w:rsidR="003E167F" w:rsidRPr="003E167F" w14:paraId="1094D3A2" w14:textId="77777777" w:rsidTr="00AF6507">
        <w:trPr>
          <w:cantSplit/>
          <w:trHeight w:val="288"/>
        </w:trPr>
        <w:tc>
          <w:tcPr>
            <w:tcW w:w="5035" w:type="dxa"/>
          </w:tcPr>
          <w:p w14:paraId="0B633597" w14:textId="77777777" w:rsidR="003E167F" w:rsidRPr="003E167F" w:rsidRDefault="003E167F" w:rsidP="003E167F">
            <w:pPr>
              <w:jc w:val="both"/>
              <w:rPr>
                <w:rFonts w:asciiTheme="minorHAnsi" w:hAnsiTheme="minorHAnsi" w:cstheme="minorHAnsi"/>
                <w:noProof/>
                <w:sz w:val="24"/>
                <w:szCs w:val="24"/>
              </w:rPr>
            </w:pPr>
            <w:r w:rsidRPr="003E167F">
              <w:rPr>
                <w:rFonts w:asciiTheme="minorHAnsi" w:hAnsiTheme="minorHAnsi" w:cstheme="minorHAnsi"/>
                <w:noProof/>
                <w:sz w:val="24"/>
                <w:szCs w:val="24"/>
              </w:rPr>
              <w:t>Respond to Questions by</w:t>
            </w:r>
          </w:p>
        </w:tc>
        <w:tc>
          <w:tcPr>
            <w:tcW w:w="2255" w:type="dxa"/>
          </w:tcPr>
          <w:p w14:paraId="780B8658" w14:textId="4E8AFE97" w:rsidR="003E167F" w:rsidRPr="003E167F" w:rsidRDefault="003E167F" w:rsidP="003E167F">
            <w:pPr>
              <w:jc w:val="right"/>
              <w:rPr>
                <w:rFonts w:asciiTheme="minorHAnsi" w:hAnsiTheme="minorHAnsi" w:cstheme="minorHAnsi"/>
                <w:noProof/>
                <w:sz w:val="24"/>
                <w:szCs w:val="24"/>
              </w:rPr>
            </w:pPr>
            <w:r w:rsidRPr="003E167F">
              <w:rPr>
                <w:rFonts w:asciiTheme="minorHAnsi" w:hAnsiTheme="minorHAnsi" w:cstheme="minorHAnsi"/>
                <w:sz w:val="24"/>
                <w:szCs w:val="24"/>
              </w:rPr>
              <w:t>October 22, 2026</w:t>
            </w:r>
          </w:p>
        </w:tc>
        <w:tc>
          <w:tcPr>
            <w:tcW w:w="1340" w:type="dxa"/>
          </w:tcPr>
          <w:p w14:paraId="6D2DC96A" w14:textId="7B336D79" w:rsidR="003E167F" w:rsidRPr="003E167F" w:rsidRDefault="003E167F" w:rsidP="003E167F">
            <w:pPr>
              <w:jc w:val="both"/>
              <w:rPr>
                <w:rFonts w:asciiTheme="minorHAnsi" w:hAnsiTheme="minorHAnsi" w:cstheme="minorHAnsi"/>
                <w:noProof/>
                <w:sz w:val="24"/>
                <w:szCs w:val="24"/>
              </w:rPr>
            </w:pPr>
            <w:r w:rsidRPr="003E167F">
              <w:rPr>
                <w:rFonts w:asciiTheme="minorHAnsi" w:hAnsiTheme="minorHAnsi" w:cstheme="minorHAnsi"/>
                <w:noProof/>
                <w:sz w:val="24"/>
                <w:szCs w:val="24"/>
              </w:rPr>
              <w:t>11:59 p.m.</w:t>
            </w:r>
          </w:p>
        </w:tc>
      </w:tr>
      <w:tr w:rsidR="003E167F" w:rsidRPr="003E167F" w14:paraId="07CA8D99" w14:textId="77777777" w:rsidTr="00AF6507">
        <w:trPr>
          <w:cantSplit/>
          <w:trHeight w:val="288"/>
        </w:trPr>
        <w:tc>
          <w:tcPr>
            <w:tcW w:w="5035" w:type="dxa"/>
          </w:tcPr>
          <w:p w14:paraId="3887A586" w14:textId="77777777" w:rsidR="003E167F" w:rsidRPr="003E167F" w:rsidRDefault="003E167F" w:rsidP="003E167F">
            <w:pPr>
              <w:jc w:val="both"/>
              <w:rPr>
                <w:rFonts w:asciiTheme="minorHAnsi" w:hAnsiTheme="minorHAnsi" w:cstheme="minorHAnsi"/>
                <w:noProof/>
                <w:sz w:val="24"/>
                <w:szCs w:val="24"/>
              </w:rPr>
            </w:pPr>
            <w:r w:rsidRPr="003E167F">
              <w:rPr>
                <w:rFonts w:asciiTheme="minorHAnsi" w:hAnsiTheme="minorHAnsi" w:cstheme="minorHAnsi"/>
                <w:noProof/>
                <w:sz w:val="24"/>
                <w:szCs w:val="24"/>
              </w:rPr>
              <w:t>Deadline for Submittal of Proposal</w:t>
            </w:r>
          </w:p>
        </w:tc>
        <w:tc>
          <w:tcPr>
            <w:tcW w:w="2255" w:type="dxa"/>
          </w:tcPr>
          <w:p w14:paraId="46E5DDF2" w14:textId="058381B4" w:rsidR="003E167F" w:rsidRPr="003E167F" w:rsidRDefault="003E167F" w:rsidP="003E167F">
            <w:pPr>
              <w:jc w:val="right"/>
              <w:rPr>
                <w:rFonts w:asciiTheme="minorHAnsi" w:hAnsiTheme="minorHAnsi" w:cstheme="minorHAnsi"/>
                <w:noProof/>
                <w:sz w:val="24"/>
                <w:szCs w:val="24"/>
              </w:rPr>
            </w:pPr>
            <w:r w:rsidRPr="003E167F">
              <w:rPr>
                <w:rFonts w:asciiTheme="minorHAnsi" w:hAnsiTheme="minorHAnsi" w:cstheme="minorHAnsi"/>
                <w:sz w:val="24"/>
                <w:szCs w:val="24"/>
              </w:rPr>
              <w:t>November 5, 2026</w:t>
            </w:r>
          </w:p>
        </w:tc>
        <w:tc>
          <w:tcPr>
            <w:tcW w:w="1340" w:type="dxa"/>
          </w:tcPr>
          <w:p w14:paraId="7B8065B3" w14:textId="3795DF6B" w:rsidR="003E167F" w:rsidRPr="003E167F" w:rsidRDefault="003E167F" w:rsidP="003E167F">
            <w:pPr>
              <w:jc w:val="both"/>
              <w:rPr>
                <w:rFonts w:asciiTheme="minorHAnsi" w:hAnsiTheme="minorHAnsi" w:cstheme="minorHAnsi"/>
                <w:noProof/>
                <w:sz w:val="24"/>
                <w:szCs w:val="24"/>
              </w:rPr>
            </w:pPr>
            <w:r w:rsidRPr="003E167F">
              <w:rPr>
                <w:rFonts w:asciiTheme="minorHAnsi" w:hAnsiTheme="minorHAnsi" w:cstheme="minorHAnsi"/>
                <w:noProof/>
                <w:sz w:val="24"/>
                <w:szCs w:val="24"/>
              </w:rPr>
              <w:t>2:00 p.m.</w:t>
            </w:r>
          </w:p>
        </w:tc>
      </w:tr>
      <w:tr w:rsidR="003E167F" w:rsidRPr="003E167F" w14:paraId="6147347D" w14:textId="77777777" w:rsidTr="00AF6507">
        <w:trPr>
          <w:cantSplit/>
          <w:trHeight w:val="288"/>
        </w:trPr>
        <w:tc>
          <w:tcPr>
            <w:tcW w:w="5035" w:type="dxa"/>
          </w:tcPr>
          <w:p w14:paraId="00A6ECF2" w14:textId="0786D2AD" w:rsidR="003E167F" w:rsidRPr="003E167F" w:rsidRDefault="00393F8E" w:rsidP="003E167F">
            <w:pPr>
              <w:jc w:val="both"/>
              <w:rPr>
                <w:rFonts w:asciiTheme="minorHAnsi" w:hAnsiTheme="minorHAnsi" w:cstheme="minorHAnsi"/>
                <w:noProof/>
                <w:sz w:val="24"/>
                <w:szCs w:val="24"/>
              </w:rPr>
            </w:pPr>
            <w:r>
              <w:rPr>
                <w:rFonts w:asciiTheme="minorHAnsi" w:hAnsiTheme="minorHAnsi" w:cstheme="minorHAnsi"/>
                <w:noProof/>
                <w:sz w:val="24"/>
                <w:szCs w:val="24"/>
              </w:rPr>
              <w:t>Service (</w:t>
            </w:r>
            <w:r w:rsidR="003E167F" w:rsidRPr="003E167F">
              <w:rPr>
                <w:rFonts w:asciiTheme="minorHAnsi" w:hAnsiTheme="minorHAnsi" w:cstheme="minorHAnsi"/>
                <w:noProof/>
                <w:sz w:val="24"/>
                <w:szCs w:val="24"/>
              </w:rPr>
              <w:t>Contract</w:t>
            </w:r>
            <w:r>
              <w:rPr>
                <w:rFonts w:asciiTheme="minorHAnsi" w:hAnsiTheme="minorHAnsi" w:cstheme="minorHAnsi"/>
                <w:noProof/>
                <w:sz w:val="24"/>
                <w:szCs w:val="24"/>
              </w:rPr>
              <w:t>)</w:t>
            </w:r>
            <w:r w:rsidR="003E167F" w:rsidRPr="003E167F">
              <w:rPr>
                <w:rFonts w:asciiTheme="minorHAnsi" w:hAnsiTheme="minorHAnsi" w:cstheme="minorHAnsi"/>
                <w:noProof/>
                <w:sz w:val="24"/>
                <w:szCs w:val="24"/>
              </w:rPr>
              <w:t xml:space="preserve"> Start Date</w:t>
            </w:r>
          </w:p>
        </w:tc>
        <w:tc>
          <w:tcPr>
            <w:tcW w:w="2255" w:type="dxa"/>
          </w:tcPr>
          <w:p w14:paraId="1EDCA289" w14:textId="045AE9CF" w:rsidR="003E167F" w:rsidRPr="003E167F" w:rsidRDefault="003E167F" w:rsidP="003E167F">
            <w:pPr>
              <w:jc w:val="right"/>
              <w:rPr>
                <w:rFonts w:asciiTheme="minorHAnsi" w:hAnsiTheme="minorHAnsi" w:cstheme="minorHAnsi"/>
                <w:noProof/>
                <w:sz w:val="24"/>
                <w:szCs w:val="24"/>
              </w:rPr>
            </w:pPr>
            <w:r w:rsidRPr="003E167F">
              <w:rPr>
                <w:rFonts w:asciiTheme="minorHAnsi" w:hAnsiTheme="minorHAnsi" w:cstheme="minorHAnsi"/>
                <w:sz w:val="24"/>
                <w:szCs w:val="24"/>
              </w:rPr>
              <w:t>July 1, 2027</w:t>
            </w:r>
          </w:p>
        </w:tc>
        <w:tc>
          <w:tcPr>
            <w:tcW w:w="1340" w:type="dxa"/>
          </w:tcPr>
          <w:p w14:paraId="1154121A" w14:textId="77777777" w:rsidR="003E167F" w:rsidRPr="003E167F" w:rsidRDefault="003E167F" w:rsidP="003E167F">
            <w:pPr>
              <w:jc w:val="both"/>
              <w:rPr>
                <w:rFonts w:asciiTheme="minorHAnsi" w:hAnsiTheme="minorHAnsi" w:cstheme="minorHAnsi"/>
                <w:noProof/>
                <w:sz w:val="24"/>
                <w:szCs w:val="24"/>
              </w:rPr>
            </w:pPr>
          </w:p>
        </w:tc>
      </w:tr>
    </w:tbl>
    <w:p w14:paraId="12ABB83D" w14:textId="77777777" w:rsidR="00122BFF" w:rsidRPr="003E167F" w:rsidRDefault="00122BFF" w:rsidP="00A61A91">
      <w:pPr>
        <w:tabs>
          <w:tab w:val="left" w:pos="-1440"/>
          <w:tab w:val="left" w:pos="5760"/>
        </w:tabs>
        <w:ind w:left="720"/>
        <w:jc w:val="both"/>
        <w:rPr>
          <w:rFonts w:asciiTheme="minorHAnsi" w:hAnsiTheme="minorHAnsi" w:cstheme="minorHAnsi"/>
          <w:noProof/>
          <w:sz w:val="24"/>
          <w:szCs w:val="24"/>
        </w:rPr>
      </w:pPr>
    </w:p>
    <w:p w14:paraId="60C7B69A" w14:textId="6FBA5F23" w:rsidR="00122BFF" w:rsidRPr="003E167F" w:rsidRDefault="00122BFF" w:rsidP="003266FA">
      <w:pPr>
        <w:numPr>
          <w:ilvl w:val="0"/>
          <w:numId w:val="8"/>
        </w:numPr>
        <w:spacing w:after="240"/>
        <w:ind w:left="360" w:hanging="360"/>
        <w:jc w:val="both"/>
        <w:rPr>
          <w:rFonts w:asciiTheme="minorHAnsi" w:hAnsiTheme="minorHAnsi" w:cstheme="minorHAnsi"/>
          <w:noProof/>
          <w:sz w:val="24"/>
          <w:szCs w:val="24"/>
        </w:rPr>
      </w:pPr>
      <w:r w:rsidRPr="003E167F">
        <w:rPr>
          <w:rFonts w:asciiTheme="minorHAnsi" w:hAnsiTheme="minorHAnsi" w:cstheme="minorHAnsi"/>
          <w:b/>
          <w:noProof/>
          <w:sz w:val="24"/>
          <w:szCs w:val="24"/>
          <w:u w:val="single"/>
        </w:rPr>
        <w:t>Communications:</w:t>
      </w:r>
      <w:r w:rsidRPr="003E167F">
        <w:rPr>
          <w:rFonts w:asciiTheme="minorHAnsi" w:hAnsiTheme="minorHAnsi" w:cstheme="minorHAnsi"/>
          <w:noProof/>
          <w:sz w:val="24"/>
          <w:szCs w:val="24"/>
        </w:rPr>
        <w:t xml:space="preserve">  </w:t>
      </w:r>
      <w:r w:rsidR="00C778EB" w:rsidRPr="003E167F">
        <w:rPr>
          <w:rFonts w:asciiTheme="minorHAnsi" w:hAnsiTheme="minorHAnsi" w:cstheme="minorHAnsi"/>
          <w:noProof/>
          <w:sz w:val="24"/>
          <w:szCs w:val="24"/>
        </w:rPr>
        <w:t xml:space="preserve">All questions received and the corresponding answers will be available to all bidders.  </w:t>
      </w:r>
      <w:r w:rsidR="00C778EB" w:rsidRPr="003E167F">
        <w:rPr>
          <w:rFonts w:asciiTheme="minorHAnsi" w:hAnsiTheme="minorHAnsi" w:cstheme="minorHAnsi"/>
          <w:iCs/>
          <w:noProof/>
          <w:sz w:val="24"/>
          <w:szCs w:val="24"/>
        </w:rPr>
        <w:t>No verbal responses will be provided.</w:t>
      </w:r>
      <w:r w:rsidR="00C778EB" w:rsidRPr="003E167F">
        <w:rPr>
          <w:rFonts w:asciiTheme="minorHAnsi" w:hAnsiTheme="minorHAnsi" w:cstheme="minorHAnsi"/>
          <w:b/>
          <w:bCs/>
          <w:iCs/>
          <w:noProof/>
          <w:sz w:val="24"/>
          <w:szCs w:val="24"/>
        </w:rPr>
        <w:t xml:space="preserve">  </w:t>
      </w:r>
      <w:r w:rsidR="00C778EB" w:rsidRPr="003E167F">
        <w:rPr>
          <w:rFonts w:asciiTheme="minorHAnsi" w:hAnsiTheme="minorHAnsi" w:cstheme="minorHAnsi"/>
          <w:noProof/>
          <w:sz w:val="24"/>
          <w:szCs w:val="24"/>
        </w:rPr>
        <w:t xml:space="preserve">The deadline for questions about this proposal is noted in the Timetable. </w:t>
      </w:r>
      <w:bookmarkStart w:id="3" w:name="_Hlk96065947"/>
      <w:r w:rsidR="00C778EB" w:rsidRPr="003E167F">
        <w:rPr>
          <w:rFonts w:asciiTheme="minorHAnsi" w:hAnsiTheme="minorHAnsi" w:cstheme="minorHAnsi"/>
          <w:noProof/>
          <w:sz w:val="24"/>
          <w:szCs w:val="24"/>
        </w:rPr>
        <w:t xml:space="preserve">The District </w:t>
      </w:r>
      <w:bookmarkEnd w:id="3"/>
      <w:r w:rsidR="00C778EB" w:rsidRPr="003E167F">
        <w:rPr>
          <w:rFonts w:asciiTheme="minorHAnsi" w:hAnsiTheme="minorHAnsi" w:cstheme="minorHAnsi"/>
          <w:noProof/>
          <w:sz w:val="24"/>
          <w:szCs w:val="24"/>
        </w:rPr>
        <w:t>will not respond to questions after this time and date.  Although every effort has been made to provide accurate and up-to-date information, any questions regarding this RFP should be submitted in writing only</w:t>
      </w:r>
      <w:r w:rsidR="007A2826">
        <w:rPr>
          <w:rFonts w:asciiTheme="minorHAnsi" w:hAnsiTheme="minorHAnsi" w:cstheme="minorHAnsi"/>
          <w:noProof/>
          <w:sz w:val="24"/>
          <w:szCs w:val="24"/>
        </w:rPr>
        <w:t xml:space="preserve"> to </w:t>
      </w:r>
      <w:r w:rsidR="007A2826" w:rsidRPr="007A2826">
        <w:rPr>
          <w:rFonts w:asciiTheme="minorHAnsi" w:hAnsiTheme="minorHAnsi" w:cstheme="minorHAnsi"/>
          <w:noProof/>
          <w:sz w:val="24"/>
          <w:szCs w:val="24"/>
        </w:rPr>
        <w:t>Kelly Lackey</w:t>
      </w:r>
      <w:r w:rsidR="00C778EB" w:rsidRPr="003E167F">
        <w:rPr>
          <w:rFonts w:asciiTheme="minorHAnsi" w:hAnsiTheme="minorHAnsi" w:cstheme="minorHAnsi"/>
          <w:noProof/>
          <w:sz w:val="24"/>
          <w:szCs w:val="24"/>
        </w:rPr>
        <w:t xml:space="preserve"> via e-mail </w:t>
      </w:r>
      <w:hyperlink r:id="rId11" w:history="1">
        <w:r w:rsidR="00730DDD" w:rsidRPr="00C62B42">
          <w:rPr>
            <w:rStyle w:val="Hyperlink"/>
            <w:rFonts w:asciiTheme="minorHAnsi" w:hAnsiTheme="minorHAnsi" w:cstheme="minorHAnsi"/>
            <w:noProof/>
            <w:sz w:val="24"/>
            <w:szCs w:val="24"/>
          </w:rPr>
          <w:t>kelly.lackey@brazosportisd.net</w:t>
        </w:r>
      </w:hyperlink>
      <w:r w:rsidR="00730DDD">
        <w:rPr>
          <w:rFonts w:asciiTheme="minorHAnsi" w:hAnsiTheme="minorHAnsi" w:cstheme="minorHAnsi"/>
          <w:noProof/>
          <w:sz w:val="24"/>
          <w:szCs w:val="24"/>
        </w:rPr>
        <w:t xml:space="preserve">. </w:t>
      </w:r>
      <w:r w:rsidR="00C778EB" w:rsidRPr="003E167F">
        <w:rPr>
          <w:rFonts w:asciiTheme="minorHAnsi" w:hAnsiTheme="minorHAnsi" w:cstheme="minorHAnsi"/>
          <w:bCs/>
          <w:iCs/>
          <w:noProof/>
          <w:sz w:val="24"/>
          <w:szCs w:val="24"/>
        </w:rPr>
        <w:t xml:space="preserve">Responses to questions will be posted in the form of an addendum to this RFP on the </w:t>
      </w:r>
      <w:r w:rsidR="003266FA" w:rsidRPr="003E167F">
        <w:rPr>
          <w:rFonts w:asciiTheme="minorHAnsi" w:hAnsiTheme="minorHAnsi" w:cstheme="minorHAnsi"/>
          <w:bCs/>
          <w:iCs/>
          <w:noProof/>
          <w:sz w:val="24"/>
          <w:szCs w:val="24"/>
        </w:rPr>
        <w:t xml:space="preserve">on the </w:t>
      </w:r>
      <w:r w:rsidR="00C778EB" w:rsidRPr="003E167F">
        <w:rPr>
          <w:rFonts w:asciiTheme="minorHAnsi" w:hAnsiTheme="minorHAnsi" w:cstheme="minorHAnsi"/>
          <w:bCs/>
          <w:iCs/>
          <w:noProof/>
          <w:sz w:val="24"/>
          <w:szCs w:val="24"/>
        </w:rPr>
        <w:t>USAC website. V</w:t>
      </w:r>
      <w:r w:rsidR="00C778EB" w:rsidRPr="003E167F">
        <w:rPr>
          <w:rFonts w:asciiTheme="minorHAnsi" w:hAnsiTheme="minorHAnsi" w:cstheme="minorHAnsi"/>
          <w:b/>
          <w:bCs/>
          <w:iCs/>
          <w:noProof/>
          <w:sz w:val="24"/>
          <w:szCs w:val="24"/>
        </w:rPr>
        <w:t>endors are responsible for checking the website</w:t>
      </w:r>
      <w:r w:rsidR="003266FA" w:rsidRPr="003E167F">
        <w:rPr>
          <w:rFonts w:asciiTheme="minorHAnsi" w:hAnsiTheme="minorHAnsi" w:cstheme="minorHAnsi"/>
          <w:b/>
          <w:bCs/>
          <w:iCs/>
          <w:noProof/>
          <w:sz w:val="24"/>
          <w:szCs w:val="24"/>
        </w:rPr>
        <w:t>(s)</w:t>
      </w:r>
      <w:r w:rsidR="00C778EB" w:rsidRPr="003E167F">
        <w:rPr>
          <w:rFonts w:asciiTheme="minorHAnsi" w:hAnsiTheme="minorHAnsi" w:cstheme="minorHAnsi"/>
          <w:b/>
          <w:bCs/>
          <w:iCs/>
          <w:noProof/>
          <w:sz w:val="24"/>
          <w:szCs w:val="24"/>
        </w:rPr>
        <w:t xml:space="preserve"> for any posted addenda.</w:t>
      </w:r>
    </w:p>
    <w:p w14:paraId="6AAB3255" w14:textId="0DB04D73" w:rsidR="003266FA" w:rsidRPr="003E167F" w:rsidRDefault="00C9145B" w:rsidP="003266FA">
      <w:pPr>
        <w:widowControl w:val="0"/>
        <w:numPr>
          <w:ilvl w:val="0"/>
          <w:numId w:val="8"/>
        </w:numPr>
        <w:tabs>
          <w:tab w:val="left" w:pos="-1440"/>
          <w:tab w:val="left" w:pos="-720"/>
        </w:tabs>
        <w:suppressAutoHyphens/>
        <w:ind w:left="360" w:hanging="360"/>
        <w:jc w:val="both"/>
        <w:rPr>
          <w:rFonts w:asciiTheme="minorHAnsi" w:hAnsiTheme="minorHAnsi" w:cstheme="minorHAnsi"/>
          <w:snapToGrid w:val="0"/>
          <w:sz w:val="24"/>
          <w:szCs w:val="24"/>
        </w:rPr>
      </w:pPr>
      <w:r w:rsidRPr="003E167F">
        <w:rPr>
          <w:rFonts w:asciiTheme="minorHAnsi" w:hAnsiTheme="minorHAnsi" w:cstheme="minorHAnsi"/>
          <w:b/>
          <w:sz w:val="24"/>
          <w:szCs w:val="24"/>
          <w:u w:val="single"/>
        </w:rPr>
        <w:lastRenderedPageBreak/>
        <w:t>Deadline for Submittal:</w:t>
      </w:r>
      <w:r w:rsidRPr="003E167F">
        <w:rPr>
          <w:rFonts w:asciiTheme="minorHAnsi" w:hAnsiTheme="minorHAnsi" w:cstheme="minorHAnsi"/>
          <w:bCs/>
          <w:sz w:val="24"/>
          <w:szCs w:val="24"/>
          <w:u w:val="single"/>
        </w:rPr>
        <w:t xml:space="preserve"> </w:t>
      </w:r>
      <w:r w:rsidRPr="003E167F">
        <w:rPr>
          <w:rFonts w:asciiTheme="minorHAnsi" w:hAnsiTheme="minorHAnsi" w:cstheme="minorHAnsi"/>
          <w:bCs/>
          <w:sz w:val="24"/>
          <w:szCs w:val="24"/>
        </w:rPr>
        <w:t xml:space="preserve"> </w:t>
      </w:r>
      <w:r w:rsidR="003266FA" w:rsidRPr="003E167F">
        <w:rPr>
          <w:rFonts w:asciiTheme="minorHAnsi" w:hAnsiTheme="minorHAnsi" w:cstheme="minorHAnsi"/>
          <w:snapToGrid w:val="0"/>
          <w:sz w:val="24"/>
          <w:szCs w:val="24"/>
        </w:rPr>
        <w:t xml:space="preserve">We must receive your response to this RFP by the time and date noted in the Timetable. Proposals received after this time and date will not be considered.  The District is not responsible for unmarked or improperly marked proposals.  The District is not responsible for proposals delivered after the scheduled deadline due to the external or internal mail system.  The time and date recorded by </w:t>
      </w:r>
      <w:r w:rsidR="003F0B1C" w:rsidRPr="003E167F">
        <w:rPr>
          <w:rFonts w:asciiTheme="minorHAnsi" w:hAnsiTheme="minorHAnsi" w:cstheme="minorHAnsi"/>
          <w:snapToGrid w:val="0"/>
          <w:sz w:val="24"/>
          <w:szCs w:val="24"/>
        </w:rPr>
        <w:t>Brazosport ISD</w:t>
      </w:r>
      <w:r w:rsidR="003266FA" w:rsidRPr="003E167F">
        <w:rPr>
          <w:rFonts w:asciiTheme="minorHAnsi" w:hAnsiTheme="minorHAnsi" w:cstheme="minorHAnsi"/>
          <w:snapToGrid w:val="0"/>
          <w:sz w:val="24"/>
          <w:szCs w:val="24"/>
        </w:rPr>
        <w:t xml:space="preserve"> shall be the official time of receipt.  The District will not accept fax proposals. Proposals may be withdrawn at any time prior to the due date and time noted in the Timetable. Proposals may not be altered, amended or withdrawn after the due date and time, without the approval of </w:t>
      </w:r>
      <w:r w:rsidR="003F0B1C" w:rsidRPr="003E167F">
        <w:rPr>
          <w:rFonts w:asciiTheme="minorHAnsi" w:hAnsiTheme="minorHAnsi" w:cstheme="minorHAnsi"/>
          <w:snapToGrid w:val="0"/>
          <w:sz w:val="24"/>
          <w:szCs w:val="24"/>
        </w:rPr>
        <w:t>Brazosport ISD</w:t>
      </w:r>
      <w:r w:rsidR="003266FA" w:rsidRPr="003E167F">
        <w:rPr>
          <w:rFonts w:asciiTheme="minorHAnsi" w:hAnsiTheme="minorHAnsi" w:cstheme="minorHAnsi"/>
          <w:snapToGrid w:val="0"/>
          <w:sz w:val="24"/>
          <w:szCs w:val="24"/>
        </w:rPr>
        <w:t>.</w:t>
      </w:r>
    </w:p>
    <w:p w14:paraId="33B6DE24" w14:textId="77777777" w:rsidR="00A63095" w:rsidRPr="003E167F" w:rsidRDefault="00A63095" w:rsidP="00A63095">
      <w:pPr>
        <w:pStyle w:val="Header"/>
        <w:tabs>
          <w:tab w:val="left" w:pos="720"/>
        </w:tabs>
        <w:jc w:val="both"/>
        <w:rPr>
          <w:rFonts w:asciiTheme="minorHAnsi" w:hAnsiTheme="minorHAnsi" w:cstheme="minorHAnsi"/>
          <w:b/>
          <w:sz w:val="24"/>
          <w:szCs w:val="24"/>
          <w:highlight w:val="yellow"/>
        </w:rPr>
      </w:pPr>
    </w:p>
    <w:p w14:paraId="0974DFD3" w14:textId="5A425E5B" w:rsidR="00587AD1" w:rsidRPr="00730DDD" w:rsidRDefault="00A63095" w:rsidP="004569F3">
      <w:pPr>
        <w:numPr>
          <w:ilvl w:val="0"/>
          <w:numId w:val="8"/>
        </w:numPr>
        <w:tabs>
          <w:tab w:val="clear" w:pos="360"/>
        </w:tabs>
        <w:ind w:left="360" w:hanging="360"/>
        <w:jc w:val="both"/>
        <w:rPr>
          <w:rFonts w:asciiTheme="minorHAnsi" w:hAnsiTheme="minorHAnsi" w:cstheme="minorHAnsi"/>
          <w:b/>
          <w:bCs/>
          <w:sz w:val="24"/>
          <w:szCs w:val="24"/>
        </w:rPr>
      </w:pPr>
      <w:r w:rsidRPr="00730DDD">
        <w:rPr>
          <w:rFonts w:asciiTheme="minorHAnsi" w:hAnsiTheme="minorHAnsi" w:cstheme="minorHAnsi"/>
          <w:b/>
          <w:sz w:val="24"/>
          <w:szCs w:val="24"/>
          <w:u w:val="single"/>
        </w:rPr>
        <w:t>Proposal Submittal:</w:t>
      </w:r>
      <w:r w:rsidRPr="00730DDD">
        <w:rPr>
          <w:rFonts w:asciiTheme="minorHAnsi" w:hAnsiTheme="minorHAnsi" w:cstheme="minorHAnsi"/>
          <w:b/>
          <w:sz w:val="24"/>
          <w:szCs w:val="24"/>
        </w:rPr>
        <w:t xml:space="preserve"> </w:t>
      </w:r>
      <w:r w:rsidR="00272A30" w:rsidRPr="00730DDD">
        <w:rPr>
          <w:rFonts w:asciiTheme="minorHAnsi" w:hAnsiTheme="minorHAnsi" w:cstheme="minorHAnsi"/>
          <w:b/>
          <w:sz w:val="24"/>
          <w:szCs w:val="24"/>
        </w:rPr>
        <w:t xml:space="preserve"> </w:t>
      </w:r>
      <w:r w:rsidR="003266FA" w:rsidRPr="00730DDD">
        <w:rPr>
          <w:rFonts w:asciiTheme="minorHAnsi" w:hAnsiTheme="minorHAnsi" w:cstheme="minorHAnsi"/>
          <w:bCs/>
          <w:sz w:val="24"/>
          <w:szCs w:val="24"/>
        </w:rPr>
        <w:t xml:space="preserve">Proposals must be submitted on the forms provided. Generic proposals will not be accepted. Proposals must be </w:t>
      </w:r>
      <w:r w:rsidR="001D1BDA" w:rsidRPr="00730DDD">
        <w:rPr>
          <w:rFonts w:asciiTheme="minorHAnsi" w:hAnsiTheme="minorHAnsi" w:cstheme="minorHAnsi"/>
          <w:bCs/>
          <w:sz w:val="24"/>
          <w:szCs w:val="24"/>
        </w:rPr>
        <w:t>addressed</w:t>
      </w:r>
      <w:r w:rsidR="003266FA" w:rsidRPr="00730DDD">
        <w:rPr>
          <w:rFonts w:asciiTheme="minorHAnsi" w:hAnsiTheme="minorHAnsi" w:cstheme="minorHAnsi"/>
          <w:bCs/>
          <w:sz w:val="24"/>
          <w:szCs w:val="24"/>
        </w:rPr>
        <w:t xml:space="preserve"> to </w:t>
      </w:r>
      <w:r w:rsidR="006E3928">
        <w:rPr>
          <w:rFonts w:asciiTheme="minorHAnsi" w:hAnsiTheme="minorHAnsi" w:cstheme="minorHAnsi"/>
          <w:sz w:val="24"/>
          <w:szCs w:val="24"/>
        </w:rPr>
        <w:t>Kelly Lackey</w:t>
      </w:r>
      <w:r w:rsidR="006E3928" w:rsidRPr="00730DDD">
        <w:rPr>
          <w:rFonts w:asciiTheme="minorHAnsi" w:hAnsiTheme="minorHAnsi" w:cstheme="minorHAnsi"/>
          <w:sz w:val="24"/>
          <w:szCs w:val="24"/>
        </w:rPr>
        <w:t>, Chief Financial Officer</w:t>
      </w:r>
      <w:r w:rsidR="00DF25E9" w:rsidRPr="00730DDD">
        <w:rPr>
          <w:rFonts w:asciiTheme="minorHAnsi" w:hAnsiTheme="minorHAnsi" w:cstheme="minorHAnsi"/>
          <w:sz w:val="24"/>
          <w:szCs w:val="24"/>
        </w:rPr>
        <w:t xml:space="preserve">, </w:t>
      </w:r>
      <w:r w:rsidR="001D1BDA" w:rsidRPr="00730DDD">
        <w:rPr>
          <w:rFonts w:asciiTheme="minorHAnsi" w:hAnsiTheme="minorHAnsi" w:cstheme="minorHAnsi"/>
          <w:sz w:val="24"/>
          <w:szCs w:val="24"/>
        </w:rPr>
        <w:t xml:space="preserve">and delivered to </w:t>
      </w:r>
      <w:r w:rsidR="00F17667" w:rsidRPr="00730DDD">
        <w:rPr>
          <w:rFonts w:asciiTheme="minorHAnsi" w:hAnsiTheme="minorHAnsi" w:cstheme="minorHAnsi"/>
          <w:bCs/>
          <w:sz w:val="24"/>
          <w:szCs w:val="24"/>
        </w:rPr>
        <w:t>301 W. Brazoswood Drive, Clute, Texas, 77531</w:t>
      </w:r>
      <w:r w:rsidR="003266FA" w:rsidRPr="00730DDD">
        <w:rPr>
          <w:rFonts w:asciiTheme="minorHAnsi" w:hAnsiTheme="minorHAnsi" w:cstheme="minorHAnsi"/>
          <w:bCs/>
          <w:sz w:val="24"/>
          <w:szCs w:val="24"/>
        </w:rPr>
        <w:t xml:space="preserve">. </w:t>
      </w:r>
      <w:r w:rsidR="00E44766">
        <w:rPr>
          <w:rFonts w:asciiTheme="minorHAnsi" w:hAnsiTheme="minorHAnsi" w:cstheme="minorHAnsi"/>
          <w:bCs/>
          <w:sz w:val="24"/>
          <w:szCs w:val="24"/>
        </w:rPr>
        <w:t>T</w:t>
      </w:r>
      <w:r w:rsidR="00E44766" w:rsidRPr="00E44766">
        <w:rPr>
          <w:rFonts w:asciiTheme="minorHAnsi" w:hAnsiTheme="minorHAnsi" w:cstheme="minorHAnsi"/>
          <w:bCs/>
          <w:sz w:val="24"/>
          <w:szCs w:val="24"/>
        </w:rPr>
        <w:t xml:space="preserve">he address </w:t>
      </w:r>
      <w:r w:rsidR="00E44766">
        <w:rPr>
          <w:rFonts w:asciiTheme="minorHAnsi" w:hAnsiTheme="minorHAnsi" w:cstheme="minorHAnsi"/>
          <w:bCs/>
          <w:sz w:val="24"/>
          <w:szCs w:val="24"/>
        </w:rPr>
        <w:t xml:space="preserve">for mailed proposals </w:t>
      </w:r>
      <w:r w:rsidR="00E44766" w:rsidRPr="00E44766">
        <w:rPr>
          <w:rFonts w:asciiTheme="minorHAnsi" w:hAnsiTheme="minorHAnsi" w:cstheme="minorHAnsi"/>
          <w:bCs/>
          <w:sz w:val="24"/>
          <w:szCs w:val="24"/>
        </w:rPr>
        <w:t>is P.O. Drawer Z, Freeport, Texas, 77541.</w:t>
      </w:r>
      <w:r w:rsidR="00E44766">
        <w:rPr>
          <w:rFonts w:asciiTheme="minorHAnsi" w:hAnsiTheme="minorHAnsi" w:cstheme="minorHAnsi"/>
          <w:bCs/>
          <w:sz w:val="24"/>
          <w:szCs w:val="24"/>
        </w:rPr>
        <w:t xml:space="preserve"> </w:t>
      </w:r>
      <w:r w:rsidR="00F8696B" w:rsidRPr="003E167F">
        <w:rPr>
          <w:rFonts w:asciiTheme="minorHAnsi" w:hAnsiTheme="minorHAnsi" w:cstheme="minorHAnsi"/>
          <w:b/>
          <w:sz w:val="24"/>
          <w:szCs w:val="24"/>
          <w:u w:val="single"/>
        </w:rPr>
        <w:t>Faxed or electronically transmitted proposals will NOT be accepted.</w:t>
      </w:r>
      <w:r w:rsidR="00F8696B" w:rsidRPr="00F8696B">
        <w:rPr>
          <w:rFonts w:asciiTheme="minorHAnsi" w:hAnsiTheme="minorHAnsi" w:cstheme="minorHAnsi"/>
          <w:b/>
          <w:sz w:val="24"/>
          <w:szCs w:val="24"/>
        </w:rPr>
        <w:t xml:space="preserve"> </w:t>
      </w:r>
      <w:r w:rsidR="00CA7BD6" w:rsidRPr="00730DDD">
        <w:rPr>
          <w:rFonts w:asciiTheme="minorHAnsi" w:hAnsiTheme="minorHAnsi" w:cstheme="minorHAnsi"/>
          <w:sz w:val="24"/>
          <w:szCs w:val="24"/>
        </w:rPr>
        <w:t xml:space="preserve">Two (2) Hard Copies and Two (2) unchanged electronic copies in a .docx or .pdf format on </w:t>
      </w:r>
      <w:r w:rsidR="00CA7BD6" w:rsidRPr="00730DDD">
        <w:rPr>
          <w:rFonts w:asciiTheme="minorHAnsi" w:hAnsiTheme="minorHAnsi" w:cstheme="minorHAnsi"/>
          <w:bCs/>
          <w:sz w:val="24"/>
          <w:szCs w:val="24"/>
        </w:rPr>
        <w:t xml:space="preserve">Two (2) USB thumb drives </w:t>
      </w:r>
      <w:r w:rsidR="003266FA" w:rsidRPr="00730DDD">
        <w:rPr>
          <w:rFonts w:asciiTheme="minorHAnsi" w:hAnsiTheme="minorHAnsi" w:cstheme="minorHAnsi"/>
          <w:bCs/>
          <w:sz w:val="24"/>
          <w:szCs w:val="24"/>
        </w:rPr>
        <w:t>must be sealed in an envelope clearly marked on the outside:</w:t>
      </w:r>
    </w:p>
    <w:p w14:paraId="273EA7D3" w14:textId="3D420250" w:rsidR="00A63095" w:rsidRPr="00F8696B" w:rsidRDefault="00C17564" w:rsidP="00015432">
      <w:pPr>
        <w:jc w:val="center"/>
        <w:rPr>
          <w:rFonts w:asciiTheme="minorHAnsi" w:hAnsiTheme="minorHAnsi" w:cstheme="minorHAnsi"/>
          <w:b/>
          <w:bCs/>
          <w:sz w:val="24"/>
          <w:szCs w:val="24"/>
        </w:rPr>
      </w:pPr>
      <w:r w:rsidRPr="00F8696B">
        <w:rPr>
          <w:rFonts w:asciiTheme="minorHAnsi" w:hAnsiTheme="minorHAnsi" w:cstheme="minorHAnsi"/>
          <w:b/>
          <w:bCs/>
          <w:sz w:val="24"/>
          <w:szCs w:val="24"/>
        </w:rPr>
        <w:t>RFP #</w:t>
      </w:r>
      <w:r w:rsidR="003E167F" w:rsidRPr="00F8696B">
        <w:rPr>
          <w:rFonts w:asciiTheme="minorHAnsi" w:hAnsiTheme="minorHAnsi" w:cstheme="minorHAnsi"/>
          <w:b/>
          <w:bCs/>
          <w:sz w:val="24"/>
          <w:szCs w:val="24"/>
        </w:rPr>
        <w:t>2027.06</w:t>
      </w:r>
      <w:r w:rsidR="00CF7C5B" w:rsidRPr="00F8696B">
        <w:rPr>
          <w:rFonts w:asciiTheme="minorHAnsi" w:hAnsiTheme="minorHAnsi" w:cstheme="minorHAnsi"/>
          <w:b/>
          <w:sz w:val="24"/>
          <w:szCs w:val="24"/>
        </w:rPr>
        <w:t xml:space="preserve"> </w:t>
      </w:r>
      <w:r w:rsidR="00A63095" w:rsidRPr="00F8696B">
        <w:rPr>
          <w:rFonts w:asciiTheme="minorHAnsi" w:hAnsiTheme="minorHAnsi" w:cstheme="minorHAnsi"/>
          <w:b/>
          <w:bCs/>
          <w:sz w:val="24"/>
          <w:szCs w:val="24"/>
        </w:rPr>
        <w:t xml:space="preserve">– </w:t>
      </w:r>
      <w:r w:rsidR="00EB1459" w:rsidRPr="00F8696B">
        <w:rPr>
          <w:rFonts w:asciiTheme="minorHAnsi" w:hAnsiTheme="minorHAnsi" w:cstheme="minorHAnsi"/>
          <w:b/>
          <w:bCs/>
          <w:sz w:val="24"/>
          <w:szCs w:val="24"/>
        </w:rPr>
        <w:t>Internet Access Services</w:t>
      </w:r>
    </w:p>
    <w:p w14:paraId="29B8FE67" w14:textId="582FC700" w:rsidR="00A63095" w:rsidRPr="00730DDD" w:rsidRDefault="00A63095" w:rsidP="00015432">
      <w:pPr>
        <w:jc w:val="center"/>
        <w:rPr>
          <w:rFonts w:asciiTheme="minorHAnsi" w:hAnsiTheme="minorHAnsi" w:cstheme="minorHAnsi"/>
          <w:b/>
          <w:bCs/>
          <w:sz w:val="24"/>
          <w:szCs w:val="24"/>
        </w:rPr>
      </w:pPr>
      <w:r w:rsidRPr="00730DDD">
        <w:rPr>
          <w:rFonts w:asciiTheme="minorHAnsi" w:hAnsiTheme="minorHAnsi" w:cstheme="minorHAnsi"/>
          <w:b/>
          <w:bCs/>
          <w:sz w:val="24"/>
          <w:szCs w:val="24"/>
        </w:rPr>
        <w:t xml:space="preserve">Due: </w:t>
      </w:r>
      <w:r w:rsidR="003E167F" w:rsidRPr="00730DDD">
        <w:rPr>
          <w:rFonts w:asciiTheme="minorHAnsi" w:hAnsiTheme="minorHAnsi" w:cstheme="minorHAnsi"/>
          <w:b/>
          <w:bCs/>
          <w:sz w:val="24"/>
          <w:szCs w:val="24"/>
        </w:rPr>
        <w:t>November 5, 2026</w:t>
      </w:r>
    </w:p>
    <w:p w14:paraId="39048A76" w14:textId="1F3477DA" w:rsidR="00A63095" w:rsidRPr="00015432" w:rsidRDefault="00A63095" w:rsidP="00015432">
      <w:pPr>
        <w:jc w:val="center"/>
        <w:rPr>
          <w:rFonts w:asciiTheme="minorHAnsi" w:hAnsiTheme="minorHAnsi" w:cstheme="minorHAnsi"/>
          <w:b/>
          <w:bCs/>
          <w:sz w:val="24"/>
          <w:szCs w:val="24"/>
        </w:rPr>
      </w:pPr>
      <w:r w:rsidRPr="00730DDD">
        <w:rPr>
          <w:rFonts w:asciiTheme="minorHAnsi" w:hAnsiTheme="minorHAnsi" w:cstheme="minorHAnsi"/>
          <w:b/>
          <w:bCs/>
          <w:sz w:val="24"/>
          <w:szCs w:val="24"/>
        </w:rPr>
        <w:t xml:space="preserve">Time: </w:t>
      </w:r>
      <w:r w:rsidR="00C415CC" w:rsidRPr="00730DDD">
        <w:rPr>
          <w:rFonts w:asciiTheme="minorHAnsi" w:hAnsiTheme="minorHAnsi" w:cstheme="minorHAnsi"/>
          <w:b/>
          <w:bCs/>
          <w:sz w:val="24"/>
          <w:szCs w:val="24"/>
        </w:rPr>
        <w:t>2:00 p.m. CT</w:t>
      </w:r>
    </w:p>
    <w:p w14:paraId="7E40B0EC" w14:textId="77777777" w:rsidR="006B1741" w:rsidRPr="003E167F" w:rsidRDefault="006B1741" w:rsidP="007F5D89">
      <w:pPr>
        <w:jc w:val="center"/>
        <w:rPr>
          <w:rFonts w:asciiTheme="minorHAnsi" w:hAnsiTheme="minorHAnsi" w:cstheme="minorHAnsi"/>
          <w:sz w:val="24"/>
          <w:szCs w:val="24"/>
        </w:rPr>
      </w:pPr>
    </w:p>
    <w:p w14:paraId="12D048B2" w14:textId="77777777" w:rsidR="001004D6" w:rsidRPr="003E167F" w:rsidRDefault="001004D6" w:rsidP="004569F3">
      <w:pPr>
        <w:keepLines/>
        <w:numPr>
          <w:ilvl w:val="0"/>
          <w:numId w:val="8"/>
        </w:numPr>
        <w:tabs>
          <w:tab w:val="clear" w:pos="360"/>
        </w:tabs>
        <w:ind w:left="360" w:hanging="360"/>
        <w:jc w:val="both"/>
        <w:rPr>
          <w:rFonts w:asciiTheme="minorHAnsi" w:hAnsiTheme="minorHAnsi" w:cstheme="minorHAnsi"/>
          <w:b/>
          <w:noProof/>
          <w:sz w:val="24"/>
          <w:szCs w:val="24"/>
        </w:rPr>
      </w:pPr>
      <w:r w:rsidRPr="003E167F">
        <w:rPr>
          <w:rFonts w:asciiTheme="minorHAnsi" w:hAnsiTheme="minorHAnsi" w:cstheme="minorHAnsi"/>
          <w:b/>
          <w:noProof/>
          <w:sz w:val="24"/>
          <w:szCs w:val="24"/>
          <w:u w:val="single"/>
        </w:rPr>
        <w:t>Acceptance:</w:t>
      </w:r>
      <w:r w:rsidRPr="003E167F">
        <w:rPr>
          <w:rFonts w:asciiTheme="minorHAnsi" w:hAnsiTheme="minorHAnsi" w:cstheme="minorHAnsi"/>
          <w:b/>
          <w:noProof/>
          <w:sz w:val="24"/>
          <w:szCs w:val="24"/>
        </w:rPr>
        <w:t xml:space="preserve">  </w:t>
      </w:r>
      <w:r w:rsidRPr="003E167F">
        <w:rPr>
          <w:rFonts w:asciiTheme="minorHAnsi" w:hAnsiTheme="minorHAnsi" w:cstheme="minorHAnsi"/>
          <w:noProof/>
          <w:sz w:val="24"/>
          <w:szCs w:val="24"/>
        </w:rPr>
        <w:t>BISD reserves the right to accept or reject any or all of the proposals submitted, waive minor technicalities, and accept the offer most advantageous to the District.  Contract, to awarded vendors, will be based on the determined “Best Value for the District.”</w:t>
      </w:r>
    </w:p>
    <w:p w14:paraId="5B818AFC" w14:textId="77777777" w:rsidR="001004D6" w:rsidRPr="003E167F" w:rsidRDefault="001004D6" w:rsidP="00356312">
      <w:pPr>
        <w:keepLines/>
        <w:ind w:left="360" w:hanging="360"/>
        <w:jc w:val="both"/>
        <w:rPr>
          <w:rFonts w:asciiTheme="minorHAnsi" w:hAnsiTheme="minorHAnsi" w:cstheme="minorHAnsi"/>
          <w:b/>
          <w:noProof/>
          <w:sz w:val="24"/>
          <w:szCs w:val="24"/>
        </w:rPr>
      </w:pPr>
    </w:p>
    <w:p w14:paraId="13BDD9D7" w14:textId="77777777" w:rsidR="001004D6" w:rsidRPr="003E167F" w:rsidRDefault="001004D6" w:rsidP="004569F3">
      <w:pPr>
        <w:keepLines/>
        <w:numPr>
          <w:ilvl w:val="0"/>
          <w:numId w:val="8"/>
        </w:numPr>
        <w:tabs>
          <w:tab w:val="clear" w:pos="360"/>
        </w:tabs>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Contract shall be put into effect by means of a purchase order(s) executed by the District after proposal has been awarded by the Brazosport ISD Board of Trustees.</w:t>
      </w:r>
    </w:p>
    <w:p w14:paraId="755ABCFB" w14:textId="77777777" w:rsidR="001004D6" w:rsidRPr="003E167F" w:rsidRDefault="001004D6" w:rsidP="00356312">
      <w:pPr>
        <w:keepLines/>
        <w:ind w:left="360" w:hanging="360"/>
        <w:jc w:val="both"/>
        <w:rPr>
          <w:rFonts w:asciiTheme="minorHAnsi" w:hAnsiTheme="minorHAnsi" w:cstheme="minorHAnsi"/>
          <w:noProof/>
          <w:sz w:val="24"/>
          <w:szCs w:val="24"/>
        </w:rPr>
      </w:pPr>
    </w:p>
    <w:p w14:paraId="3510EC02" w14:textId="5246F69E" w:rsidR="001004D6" w:rsidRPr="003E167F" w:rsidRDefault="00F30A85" w:rsidP="004569F3">
      <w:pPr>
        <w:numPr>
          <w:ilvl w:val="0"/>
          <w:numId w:val="8"/>
        </w:numPr>
        <w:tabs>
          <w:tab w:val="clear" w:pos="360"/>
        </w:tabs>
        <w:ind w:left="360" w:hanging="360"/>
        <w:jc w:val="both"/>
        <w:rPr>
          <w:rFonts w:asciiTheme="minorHAnsi" w:hAnsiTheme="minorHAnsi" w:cstheme="minorHAnsi"/>
          <w:bCs/>
          <w:noProof/>
          <w:sz w:val="24"/>
          <w:szCs w:val="24"/>
        </w:rPr>
      </w:pPr>
      <w:r w:rsidRPr="003E167F">
        <w:rPr>
          <w:rFonts w:asciiTheme="minorHAnsi" w:hAnsiTheme="minorHAnsi" w:cstheme="minorHAnsi"/>
          <w:b/>
          <w:sz w:val="24"/>
          <w:szCs w:val="24"/>
          <w:u w:val="single"/>
        </w:rPr>
        <w:t>Non-Appropriations:</w:t>
      </w:r>
      <w:r w:rsidRPr="003E167F">
        <w:rPr>
          <w:rFonts w:asciiTheme="minorHAnsi" w:hAnsiTheme="minorHAnsi" w:cstheme="minorHAnsi"/>
          <w:bCs/>
          <w:sz w:val="24"/>
          <w:szCs w:val="24"/>
        </w:rPr>
        <w:t xml:space="preserve"> </w:t>
      </w:r>
      <w:r w:rsidR="001004D6" w:rsidRPr="003E167F">
        <w:rPr>
          <w:rFonts w:asciiTheme="minorHAnsi" w:hAnsiTheme="minorHAnsi" w:cstheme="minorHAnsi"/>
          <w:bCs/>
          <w:noProof/>
          <w:sz w:val="24"/>
          <w:szCs w:val="24"/>
        </w:rPr>
        <w:t>If the District fails to appropriate funds to provide for the annual renewal of a contract, the District may cancel without termination charge.  This is provided that the Contractor receives at least 30 days written notice of the termination stating the lack of funding as the reason for the termination.</w:t>
      </w:r>
    </w:p>
    <w:p w14:paraId="653AE842" w14:textId="77777777" w:rsidR="001004D6" w:rsidRPr="003E167F" w:rsidRDefault="001004D6" w:rsidP="00356312">
      <w:pPr>
        <w:ind w:left="360" w:hanging="360"/>
        <w:jc w:val="both"/>
        <w:rPr>
          <w:rFonts w:asciiTheme="minorHAnsi" w:hAnsiTheme="minorHAnsi" w:cstheme="minorHAnsi"/>
          <w:noProof/>
          <w:sz w:val="24"/>
          <w:szCs w:val="24"/>
        </w:rPr>
      </w:pPr>
    </w:p>
    <w:p w14:paraId="1FED1C85" w14:textId="77777777" w:rsidR="001004D6" w:rsidRPr="003E167F" w:rsidRDefault="001004D6" w:rsidP="004569F3">
      <w:pPr>
        <w:widowControl w:val="0"/>
        <w:numPr>
          <w:ilvl w:val="0"/>
          <w:numId w:val="8"/>
        </w:numPr>
        <w:tabs>
          <w:tab w:val="clear" w:pos="360"/>
          <w:tab w:val="left" w:pos="-1440"/>
          <w:tab w:val="left" w:pos="-720"/>
        </w:tabs>
        <w:suppressAutoHyphens/>
        <w:ind w:left="360" w:hanging="360"/>
        <w:jc w:val="both"/>
        <w:rPr>
          <w:rFonts w:asciiTheme="minorHAnsi" w:hAnsiTheme="minorHAnsi" w:cstheme="minorHAnsi"/>
          <w:sz w:val="24"/>
          <w:szCs w:val="24"/>
        </w:rPr>
      </w:pPr>
      <w:r w:rsidRPr="003E167F">
        <w:rPr>
          <w:rFonts w:asciiTheme="minorHAnsi" w:hAnsiTheme="minorHAnsi" w:cstheme="minorHAnsi"/>
          <w:sz w:val="24"/>
          <w:szCs w:val="24"/>
        </w:rPr>
        <w:t>Transfer of contract by vendor is prohibited.</w:t>
      </w:r>
    </w:p>
    <w:p w14:paraId="666BED69" w14:textId="77777777" w:rsidR="001004D6" w:rsidRPr="003E167F" w:rsidRDefault="001004D6" w:rsidP="00356312">
      <w:pPr>
        <w:keepNext/>
        <w:keepLines/>
        <w:ind w:left="360" w:hanging="360"/>
        <w:jc w:val="both"/>
        <w:rPr>
          <w:rFonts w:asciiTheme="minorHAnsi" w:hAnsiTheme="minorHAnsi" w:cstheme="minorHAnsi"/>
          <w:noProof/>
          <w:sz w:val="24"/>
          <w:szCs w:val="24"/>
        </w:rPr>
      </w:pPr>
    </w:p>
    <w:p w14:paraId="1F5F1CB1" w14:textId="77777777" w:rsidR="001004D6" w:rsidRPr="003E167F" w:rsidRDefault="001004D6" w:rsidP="004569F3">
      <w:pPr>
        <w:keepNext/>
        <w:keepLines/>
        <w:widowControl w:val="0"/>
        <w:numPr>
          <w:ilvl w:val="0"/>
          <w:numId w:val="8"/>
        </w:numPr>
        <w:tabs>
          <w:tab w:val="clear" w:pos="360"/>
        </w:tabs>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The Brazosport ISD reserves the right to use and duplicate as often as necessary any material that is submitted by the awarded vendor.</w:t>
      </w:r>
    </w:p>
    <w:p w14:paraId="1EDC7E95" w14:textId="77777777" w:rsidR="008D01D7" w:rsidRPr="003E167F" w:rsidRDefault="008D01D7" w:rsidP="008D01D7">
      <w:pPr>
        <w:keepNext/>
        <w:keepLines/>
        <w:widowControl w:val="0"/>
        <w:tabs>
          <w:tab w:val="left" w:pos="360"/>
        </w:tabs>
        <w:jc w:val="both"/>
        <w:rPr>
          <w:rFonts w:asciiTheme="minorHAnsi" w:hAnsiTheme="minorHAnsi" w:cstheme="minorHAnsi"/>
          <w:noProof/>
          <w:sz w:val="24"/>
          <w:szCs w:val="24"/>
        </w:rPr>
      </w:pPr>
    </w:p>
    <w:p w14:paraId="1AAF639B" w14:textId="3C3D33B3" w:rsidR="00356312" w:rsidRPr="003E167F" w:rsidRDefault="00356312" w:rsidP="00C9145B">
      <w:pPr>
        <w:keepNext/>
        <w:keepLines/>
        <w:widowControl w:val="0"/>
        <w:numPr>
          <w:ilvl w:val="0"/>
          <w:numId w:val="8"/>
        </w:numPr>
        <w:tabs>
          <w:tab w:val="clear" w:pos="360"/>
        </w:tabs>
        <w:spacing w:after="240"/>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 xml:space="preserve">BISD requires that each service provider prepare a separate exceptions page </w:t>
      </w:r>
      <w:bookmarkStart w:id="4" w:name="_Hlk56605209"/>
      <w:r w:rsidRPr="003E167F">
        <w:rPr>
          <w:rFonts w:asciiTheme="minorHAnsi" w:hAnsiTheme="minorHAnsi" w:cstheme="minorHAnsi"/>
          <w:noProof/>
          <w:sz w:val="24"/>
          <w:szCs w:val="24"/>
        </w:rPr>
        <w:t>listing ALL exceptions to the specifications within this RFP</w:t>
      </w:r>
      <w:bookmarkEnd w:id="4"/>
      <w:r w:rsidRPr="003E167F">
        <w:rPr>
          <w:rFonts w:asciiTheme="minorHAnsi" w:hAnsiTheme="minorHAnsi" w:cstheme="minorHAnsi"/>
          <w:noProof/>
          <w:sz w:val="24"/>
          <w:szCs w:val="24"/>
        </w:rPr>
        <w:t>. Prepare a separate RFP exceptions page even if your company is not listing any exceptions to the specifications within this RFP and notate accordingly. Any proposer not  providing a separate exceptions page shall be subject to disqualification.</w:t>
      </w:r>
    </w:p>
    <w:p w14:paraId="05928BE6" w14:textId="74434E20" w:rsidR="0027247A" w:rsidRPr="003E167F" w:rsidRDefault="0027247A" w:rsidP="0027247A">
      <w:pPr>
        <w:pStyle w:val="ListParagraph"/>
        <w:widowControl w:val="0"/>
        <w:numPr>
          <w:ilvl w:val="0"/>
          <w:numId w:val="8"/>
        </w:numPr>
        <w:tabs>
          <w:tab w:val="clear" w:pos="360"/>
        </w:tabs>
        <w:ind w:left="360" w:hanging="360"/>
        <w:jc w:val="both"/>
        <w:rPr>
          <w:rFonts w:asciiTheme="minorHAnsi" w:hAnsiTheme="minorHAnsi" w:cstheme="minorHAnsi"/>
          <w:szCs w:val="24"/>
        </w:rPr>
      </w:pPr>
      <w:r w:rsidRPr="003E167F">
        <w:rPr>
          <w:rFonts w:asciiTheme="minorHAnsi" w:hAnsiTheme="minorHAnsi" w:cstheme="minorHAnsi"/>
          <w:b/>
          <w:szCs w:val="24"/>
          <w:u w:val="single"/>
        </w:rPr>
        <w:t>Insurance</w:t>
      </w:r>
      <w:r w:rsidRPr="003E167F">
        <w:rPr>
          <w:rFonts w:asciiTheme="minorHAnsi" w:hAnsiTheme="minorHAnsi" w:cstheme="minorHAnsi"/>
          <w:szCs w:val="24"/>
        </w:rPr>
        <w:t>:  Copies of the successful contractor's liability insurance and workman's compensation certificates are required.  Insurance requirements are listed within this solicitation document.</w:t>
      </w:r>
    </w:p>
    <w:p w14:paraId="12F5288E" w14:textId="77777777" w:rsidR="00C9145B" w:rsidRPr="003E167F" w:rsidRDefault="00C9145B" w:rsidP="00704656">
      <w:pPr>
        <w:widowControl w:val="0"/>
        <w:ind w:left="360"/>
        <w:jc w:val="both"/>
        <w:rPr>
          <w:rFonts w:asciiTheme="minorHAnsi" w:hAnsiTheme="minorHAnsi" w:cstheme="minorHAnsi"/>
          <w:noProof/>
          <w:snapToGrid w:val="0"/>
          <w:sz w:val="24"/>
          <w:szCs w:val="24"/>
        </w:rPr>
      </w:pPr>
    </w:p>
    <w:p w14:paraId="1A9ED445" w14:textId="77777777" w:rsidR="00356312" w:rsidRPr="003E167F" w:rsidRDefault="00356312" w:rsidP="00356312">
      <w:pPr>
        <w:widowControl w:val="0"/>
        <w:ind w:left="360" w:hanging="360"/>
        <w:jc w:val="both"/>
        <w:rPr>
          <w:rFonts w:asciiTheme="minorHAnsi" w:hAnsiTheme="minorHAnsi" w:cstheme="minorHAnsi"/>
          <w:noProof/>
          <w:sz w:val="24"/>
          <w:szCs w:val="24"/>
        </w:rPr>
      </w:pPr>
    </w:p>
    <w:p w14:paraId="6CA34DA3" w14:textId="3D39DA59" w:rsidR="00707839" w:rsidRPr="003E167F" w:rsidRDefault="00DB3869" w:rsidP="005E55C9">
      <w:pPr>
        <w:spacing w:after="120"/>
        <w:ind w:left="1440" w:hanging="720"/>
        <w:jc w:val="center"/>
        <w:rPr>
          <w:rFonts w:asciiTheme="minorHAnsi" w:hAnsiTheme="minorHAnsi" w:cstheme="minorHAnsi"/>
          <w:b/>
          <w:color w:val="4F81BD"/>
          <w:sz w:val="24"/>
          <w:szCs w:val="24"/>
          <w:highlight w:val="yellow"/>
        </w:rPr>
      </w:pPr>
      <w:r w:rsidRPr="003E167F">
        <w:rPr>
          <w:rFonts w:asciiTheme="minorHAnsi" w:hAnsiTheme="minorHAnsi" w:cstheme="minorHAnsi"/>
          <w:noProof/>
          <w:sz w:val="24"/>
          <w:szCs w:val="24"/>
        </w:rPr>
        <w:br w:type="page"/>
      </w:r>
    </w:p>
    <w:p w14:paraId="380E55A3" w14:textId="77777777" w:rsidR="00EB1459" w:rsidRPr="003E167F" w:rsidRDefault="00EB1459" w:rsidP="00EB1459">
      <w:pPr>
        <w:spacing w:after="240"/>
        <w:ind w:left="720" w:hanging="720"/>
        <w:jc w:val="center"/>
        <w:rPr>
          <w:rFonts w:asciiTheme="minorHAnsi" w:hAnsiTheme="minorHAnsi" w:cstheme="minorHAnsi"/>
          <w:b/>
          <w:noProof/>
          <w:sz w:val="24"/>
          <w:szCs w:val="24"/>
        </w:rPr>
      </w:pPr>
      <w:bookmarkStart w:id="5" w:name="_Hlk125364783"/>
      <w:r w:rsidRPr="003E167F">
        <w:rPr>
          <w:rFonts w:asciiTheme="minorHAnsi" w:hAnsiTheme="minorHAnsi" w:cstheme="minorHAnsi"/>
          <w:b/>
          <w:noProof/>
          <w:sz w:val="24"/>
          <w:szCs w:val="24"/>
        </w:rPr>
        <w:lastRenderedPageBreak/>
        <w:t>E-RATE PROJECT DETAILS and SPECIFICATIONS</w:t>
      </w:r>
    </w:p>
    <w:p w14:paraId="445EF06C" w14:textId="77777777" w:rsidR="00643831" w:rsidRPr="003E167F" w:rsidRDefault="00643831" w:rsidP="00643831">
      <w:pPr>
        <w:numPr>
          <w:ilvl w:val="0"/>
          <w:numId w:val="42"/>
        </w:numPr>
        <w:tabs>
          <w:tab w:val="clear" w:pos="360"/>
        </w:tabs>
        <w:spacing w:after="240"/>
        <w:ind w:left="360" w:hanging="360"/>
        <w:jc w:val="both"/>
        <w:rPr>
          <w:rFonts w:asciiTheme="minorHAnsi" w:hAnsiTheme="minorHAnsi" w:cstheme="minorHAnsi"/>
          <w:noProof/>
          <w:sz w:val="24"/>
          <w:szCs w:val="24"/>
        </w:rPr>
      </w:pPr>
      <w:bookmarkStart w:id="6" w:name="_Hlk125354115"/>
      <w:bookmarkEnd w:id="5"/>
      <w:r w:rsidRPr="003E167F">
        <w:rPr>
          <w:rFonts w:asciiTheme="minorHAnsi" w:hAnsiTheme="minorHAnsi" w:cstheme="minorHAnsi"/>
          <w:noProof/>
          <w:sz w:val="24"/>
          <w:szCs w:val="24"/>
        </w:rPr>
        <w:t>Service Providers must distinguish within any pricing documents if a price is a “Special Construction Charge” as defined by the E-Rate program.</w:t>
      </w:r>
    </w:p>
    <w:p w14:paraId="093A3E9F" w14:textId="77777777" w:rsidR="00643831" w:rsidRPr="003E167F" w:rsidRDefault="00643831" w:rsidP="00643831">
      <w:pPr>
        <w:numPr>
          <w:ilvl w:val="0"/>
          <w:numId w:val="42"/>
        </w:numPr>
        <w:tabs>
          <w:tab w:val="clear" w:pos="360"/>
        </w:tabs>
        <w:spacing w:after="240"/>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Service provider must include any taxes, surcharges, fees, and any other costs inclusive of construction charges on the pricing sheet.</w:t>
      </w:r>
    </w:p>
    <w:p w14:paraId="1A811602" w14:textId="77777777" w:rsidR="00643831" w:rsidRPr="003E167F" w:rsidRDefault="00643831" w:rsidP="00643831">
      <w:pPr>
        <w:numPr>
          <w:ilvl w:val="0"/>
          <w:numId w:val="42"/>
        </w:numPr>
        <w:tabs>
          <w:tab w:val="clear" w:pos="360"/>
        </w:tabs>
        <w:spacing w:after="240"/>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Billing cycle will begin on the first day of the month and end on the  the last day of the month.  Bill will be received no later than seven (7) business days after  the end of the month.  Service Provider must include a breakdown with detailed charges of all items billed inclusive of any applicable taxes, fees, and surcharges.</w:t>
      </w:r>
    </w:p>
    <w:p w14:paraId="6535FFB3" w14:textId="77777777" w:rsidR="00643831" w:rsidRPr="003E167F" w:rsidRDefault="00643831" w:rsidP="00643831">
      <w:pPr>
        <w:numPr>
          <w:ilvl w:val="0"/>
          <w:numId w:val="42"/>
        </w:numPr>
        <w:tabs>
          <w:tab w:val="clear" w:pos="360"/>
        </w:tabs>
        <w:spacing w:after="240"/>
        <w:ind w:left="360" w:hanging="360"/>
        <w:jc w:val="both"/>
        <w:rPr>
          <w:rFonts w:asciiTheme="minorHAnsi" w:hAnsiTheme="minorHAnsi" w:cstheme="minorHAnsi"/>
          <w:noProof/>
          <w:sz w:val="24"/>
          <w:szCs w:val="24"/>
        </w:rPr>
      </w:pPr>
      <w:bookmarkStart w:id="7" w:name="_Hlk156982973"/>
      <w:r w:rsidRPr="003E167F">
        <w:rPr>
          <w:rFonts w:asciiTheme="minorHAnsi" w:hAnsiTheme="minorHAnsi" w:cstheme="minorHAnsi"/>
          <w:sz w:val="24"/>
          <w:szCs w:val="24"/>
        </w:rPr>
        <w:t xml:space="preserve">The Universal Service Fund is administered by the Schools and Libraries Division (SLD) of the Universal Service Administrative Company (USAC).  This not-for-profit corporation was appointed by the Federal Communications Commission (FCC) to ensure that the benefits of telecommunications services reach students and communities across the country.  Service Providers responding to this solicitation must be currently registered with the SLD and must provide the Service Provider Identification Number (SPIN)/FCC 498 ID as assigned by the SLD within the response to this solicitation.  For more information, visit the Schools and Libraries Division Website at:  </w:t>
      </w:r>
      <w:hyperlink r:id="rId12" w:history="1">
        <w:r w:rsidRPr="003E167F">
          <w:rPr>
            <w:rStyle w:val="Hyperlink"/>
            <w:rFonts w:asciiTheme="minorHAnsi" w:hAnsiTheme="minorHAnsi" w:cstheme="minorHAnsi"/>
            <w:sz w:val="24"/>
            <w:szCs w:val="24"/>
          </w:rPr>
          <w:t>https://www.usac.org/e-rate/.</w:t>
        </w:r>
      </w:hyperlink>
      <w:bookmarkEnd w:id="7"/>
    </w:p>
    <w:p w14:paraId="639F5FF9" w14:textId="60102BFC" w:rsidR="00643831" w:rsidRPr="003E167F" w:rsidRDefault="00643831" w:rsidP="00643831">
      <w:pPr>
        <w:numPr>
          <w:ilvl w:val="0"/>
          <w:numId w:val="42"/>
        </w:numPr>
        <w:tabs>
          <w:tab w:val="clear" w:pos="360"/>
        </w:tabs>
        <w:spacing w:after="240"/>
        <w:ind w:left="360" w:hanging="360"/>
        <w:jc w:val="both"/>
        <w:rPr>
          <w:rFonts w:asciiTheme="minorHAnsi" w:hAnsiTheme="minorHAnsi" w:cstheme="minorHAnsi"/>
          <w:noProof/>
          <w:sz w:val="24"/>
          <w:szCs w:val="24"/>
        </w:rPr>
      </w:pPr>
      <w:r w:rsidRPr="003E167F">
        <w:rPr>
          <w:rFonts w:asciiTheme="minorHAnsi" w:hAnsiTheme="minorHAnsi" w:cstheme="minorHAnsi"/>
          <w:sz w:val="24"/>
          <w:szCs w:val="24"/>
        </w:rPr>
        <w:t>A portion of the payment for this contract will come from the Schools and Libraries Program (SLD) administered by the Universal Service Administrative Company (USAC). The District is eligible for a certain percentage discount, to be verified by the SLD.  The District has historically utilized the Billed Entity Applicant Reimbursement (BEAR) Form (FORM 472) for reimbursement from the School and Libraries Program (SLD). The contracted Service Provider shall acknowledge acceptance of this process. Contracted Service Provider further agrees to fully cooperate with the District in the event the District elects to convert to the Service Provider invoice method during the term of the contract. Contracted Service Provider agrees to provide any Service Provider federal E-Rate data gathering forms pre-populated with billed account numbers and circuit id for the District’s review and certification. All invoices must be detailed by site.</w:t>
      </w:r>
    </w:p>
    <w:p w14:paraId="7431CD83" w14:textId="77777777" w:rsidR="00643831" w:rsidRPr="003E167F" w:rsidRDefault="00643831" w:rsidP="00643831">
      <w:pPr>
        <w:numPr>
          <w:ilvl w:val="0"/>
          <w:numId w:val="42"/>
        </w:numPr>
        <w:tabs>
          <w:tab w:val="clear" w:pos="360"/>
        </w:tabs>
        <w:spacing w:after="240"/>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Service Provider further agrees to submit the “Service Provider Annual Certification” Form for the forthcoming funding year prior to the beginning of the forthcoming funding year.</w:t>
      </w:r>
    </w:p>
    <w:p w14:paraId="3FC09688" w14:textId="77777777" w:rsidR="00643831" w:rsidRPr="003E167F" w:rsidRDefault="00643831" w:rsidP="00643831">
      <w:pPr>
        <w:numPr>
          <w:ilvl w:val="0"/>
          <w:numId w:val="42"/>
        </w:numPr>
        <w:tabs>
          <w:tab w:val="clear" w:pos="360"/>
        </w:tabs>
        <w:spacing w:after="240"/>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Service Provider agrees to resolve within 60 calendar days any formal written billing dispute provided either electronically,  or via the United States Postal Service with return receipt requested. Service Provider shall provide the mailing address for formal billing disputes within the response. Service Provider shall provide an escalation list for the billing dispute resolution process. Escalation list shall at a minimum include the Vice-President of your organization responsible for billing disputes. In the event a formal billing dispute is not resolved within 60 days, Service Provider agrees to issue a credit to the District. This credit must appear on the first billing cycle after the expiration of the 60 days allowed for the billing issue resolution process. In the event Service Provider does not provide the credit requested, the District shall subtract said credit from the next month’s bill. Service Provider agrees and accepts that any late payment fees associated with this process shall be waived by Service Provider without demand.</w:t>
      </w:r>
    </w:p>
    <w:p w14:paraId="5A5BB546" w14:textId="77777777" w:rsidR="00643831" w:rsidRPr="003E167F" w:rsidRDefault="00643831" w:rsidP="00643831">
      <w:pPr>
        <w:numPr>
          <w:ilvl w:val="0"/>
          <w:numId w:val="42"/>
        </w:numPr>
        <w:tabs>
          <w:tab w:val="clear" w:pos="360"/>
        </w:tabs>
        <w:spacing w:after="240"/>
        <w:ind w:left="360" w:hanging="360"/>
        <w:jc w:val="both"/>
        <w:rPr>
          <w:rFonts w:asciiTheme="minorHAnsi" w:hAnsiTheme="minorHAnsi" w:cstheme="minorHAnsi"/>
          <w:noProof/>
          <w:sz w:val="24"/>
          <w:szCs w:val="24"/>
        </w:rPr>
      </w:pPr>
      <w:bookmarkStart w:id="8" w:name="_Hlk188342607"/>
      <w:r w:rsidRPr="003E167F">
        <w:rPr>
          <w:rFonts w:asciiTheme="minorHAnsi" w:hAnsiTheme="minorHAnsi" w:cstheme="minorHAnsi"/>
          <w:noProof/>
          <w:sz w:val="24"/>
          <w:szCs w:val="24"/>
        </w:rPr>
        <w:t>Interface and Interconnection to the Customer Premise Wiring and Equipment for each service proposed shall be optical.</w:t>
      </w:r>
    </w:p>
    <w:p w14:paraId="79B4C50A" w14:textId="76A46379" w:rsidR="003E167F" w:rsidRPr="003E167F" w:rsidRDefault="003E167F" w:rsidP="00643831">
      <w:pPr>
        <w:numPr>
          <w:ilvl w:val="0"/>
          <w:numId w:val="42"/>
        </w:numPr>
        <w:tabs>
          <w:tab w:val="clear" w:pos="360"/>
        </w:tabs>
        <w:spacing w:after="240"/>
        <w:ind w:left="360" w:hanging="360"/>
        <w:jc w:val="both"/>
        <w:rPr>
          <w:rFonts w:asciiTheme="minorHAnsi" w:hAnsiTheme="minorHAnsi" w:cstheme="minorHAnsi"/>
          <w:noProof/>
          <w:sz w:val="24"/>
          <w:szCs w:val="24"/>
        </w:rPr>
      </w:pPr>
      <w:r w:rsidRPr="003E167F">
        <w:rPr>
          <w:rFonts w:asciiTheme="minorHAnsi" w:hAnsiTheme="minorHAnsi" w:cstheme="minorHAnsi"/>
          <w:noProof/>
          <w:sz w:val="24"/>
          <w:szCs w:val="24"/>
        </w:rPr>
        <w:t>All Internet Access Service must provide BGP peering that offers the capability to receive an IPv4 and IPv6 default route as well as a Full Route Table for IPv4 and IPv6. Service Provider shall coordinate with Brazosport ISD and shall configure all equipment to support BGP peering as required by Brazosport ISD.</w:t>
      </w:r>
    </w:p>
    <w:bookmarkEnd w:id="6"/>
    <w:bookmarkEnd w:id="8"/>
    <w:p w14:paraId="1E24A89D" w14:textId="7613976C" w:rsidR="00EB1459" w:rsidRPr="003E167F" w:rsidRDefault="00EB1459" w:rsidP="00643831">
      <w:pPr>
        <w:numPr>
          <w:ilvl w:val="0"/>
          <w:numId w:val="42"/>
        </w:numPr>
        <w:tabs>
          <w:tab w:val="clear" w:pos="360"/>
        </w:tabs>
        <w:spacing w:after="80"/>
        <w:ind w:left="360" w:hanging="360"/>
        <w:jc w:val="both"/>
        <w:rPr>
          <w:rFonts w:asciiTheme="minorHAnsi" w:hAnsiTheme="minorHAnsi" w:cstheme="minorHAnsi"/>
          <w:noProof/>
          <w:sz w:val="24"/>
          <w:szCs w:val="24"/>
          <w:u w:val="single"/>
        </w:rPr>
      </w:pPr>
      <w:r w:rsidRPr="003E167F">
        <w:rPr>
          <w:rFonts w:asciiTheme="minorHAnsi" w:hAnsiTheme="minorHAnsi" w:cstheme="minorHAnsi"/>
          <w:noProof/>
          <w:sz w:val="24"/>
          <w:szCs w:val="24"/>
          <w:u w:val="single"/>
        </w:rPr>
        <w:br w:type="page"/>
      </w:r>
    </w:p>
    <w:p w14:paraId="7F65401C" w14:textId="77777777" w:rsidR="00EB1459" w:rsidRPr="003E167F" w:rsidRDefault="00EB1459" w:rsidP="00EB1459">
      <w:pPr>
        <w:spacing w:after="240"/>
        <w:ind w:left="720" w:hanging="720"/>
        <w:jc w:val="center"/>
        <w:rPr>
          <w:rFonts w:asciiTheme="minorHAnsi" w:hAnsiTheme="minorHAnsi" w:cstheme="minorHAnsi"/>
          <w:b/>
          <w:noProof/>
          <w:sz w:val="24"/>
          <w:szCs w:val="24"/>
        </w:rPr>
      </w:pPr>
      <w:r w:rsidRPr="003E167F">
        <w:rPr>
          <w:rFonts w:asciiTheme="minorHAnsi" w:hAnsiTheme="minorHAnsi" w:cstheme="minorHAnsi"/>
          <w:b/>
          <w:noProof/>
          <w:sz w:val="24"/>
          <w:szCs w:val="24"/>
        </w:rPr>
        <w:t>INTERNET ACCESS SERVICE LEVEL AGREEMENT MINIMUM REQUIREMENTS</w:t>
      </w:r>
    </w:p>
    <w:p w14:paraId="2B2BE9EA" w14:textId="77777777" w:rsidR="00643831" w:rsidRPr="003E167F" w:rsidRDefault="00643831" w:rsidP="00643831">
      <w:pPr>
        <w:spacing w:after="240"/>
        <w:rPr>
          <w:rFonts w:asciiTheme="minorHAnsi" w:hAnsiTheme="minorHAnsi" w:cstheme="minorHAnsi"/>
          <w:sz w:val="24"/>
          <w:szCs w:val="24"/>
        </w:rPr>
      </w:pPr>
      <w:bookmarkStart w:id="9" w:name="_Hlk125354330"/>
      <w:r w:rsidRPr="003E167F">
        <w:rPr>
          <w:rFonts w:asciiTheme="minorHAnsi" w:hAnsiTheme="minorHAnsi" w:cstheme="minorHAnsi"/>
          <w:sz w:val="24"/>
          <w:szCs w:val="24"/>
        </w:rPr>
        <w:t xml:space="preserve">The Vendor must meet the following SLA requirements. In addition to the below requirements, the Vendor must submit a full definition of other SLAs that the Vendor offers with a detailed description of what the Vendor measures and how the Vendor performs the measurements required to fulfill the SLA. </w:t>
      </w:r>
    </w:p>
    <w:p w14:paraId="4EB97360" w14:textId="77777777" w:rsidR="00643831" w:rsidRPr="003E167F" w:rsidRDefault="00643831" w:rsidP="00643831">
      <w:pPr>
        <w:spacing w:after="240"/>
        <w:rPr>
          <w:rFonts w:asciiTheme="minorHAnsi" w:hAnsiTheme="minorHAnsi" w:cstheme="minorHAnsi"/>
          <w:b/>
          <w:bCs/>
          <w:sz w:val="24"/>
          <w:szCs w:val="24"/>
        </w:rPr>
      </w:pPr>
      <w:r w:rsidRPr="003E167F">
        <w:rPr>
          <w:rFonts w:asciiTheme="minorHAnsi" w:hAnsiTheme="minorHAnsi" w:cstheme="minorHAnsi"/>
          <w:b/>
          <w:bCs/>
          <w:sz w:val="24"/>
          <w:szCs w:val="24"/>
        </w:rPr>
        <w:t>Installation SLA</w:t>
      </w:r>
    </w:p>
    <w:p w14:paraId="3B8BFAA6" w14:textId="77777777" w:rsidR="00643831" w:rsidRPr="003E167F" w:rsidRDefault="00643831" w:rsidP="00643831">
      <w:pPr>
        <w:spacing w:after="240"/>
        <w:rPr>
          <w:rFonts w:asciiTheme="minorHAnsi" w:hAnsiTheme="minorHAnsi" w:cstheme="minorHAnsi"/>
          <w:sz w:val="24"/>
          <w:szCs w:val="24"/>
        </w:rPr>
      </w:pPr>
      <w:bookmarkStart w:id="10" w:name="_Hlk188342533"/>
      <w:r w:rsidRPr="003E167F">
        <w:rPr>
          <w:rFonts w:asciiTheme="minorHAnsi" w:hAnsiTheme="minorHAnsi" w:cstheme="minorHAnsi"/>
          <w:sz w:val="24"/>
          <w:szCs w:val="24"/>
        </w:rPr>
        <w:t xml:space="preserve">The service will be available for production on </w:t>
      </w:r>
      <w:r w:rsidRPr="003E167F">
        <w:rPr>
          <w:rFonts w:asciiTheme="minorHAnsi" w:hAnsiTheme="minorHAnsi" w:cstheme="minorHAnsi"/>
          <w:noProof/>
          <w:sz w:val="24"/>
          <w:szCs w:val="24"/>
        </w:rPr>
        <w:t>the Service Start Date</w:t>
      </w:r>
      <w:r w:rsidRPr="003E167F">
        <w:rPr>
          <w:rFonts w:asciiTheme="minorHAnsi" w:hAnsiTheme="minorHAnsi" w:cstheme="minorHAnsi"/>
          <w:sz w:val="24"/>
          <w:szCs w:val="24"/>
        </w:rPr>
        <w:t>.</w:t>
      </w:r>
      <w:bookmarkEnd w:id="10"/>
      <w:r w:rsidRPr="003E167F">
        <w:rPr>
          <w:rFonts w:asciiTheme="minorHAnsi" w:hAnsiTheme="minorHAnsi" w:cstheme="minorHAnsi"/>
          <w:sz w:val="24"/>
          <w:szCs w:val="24"/>
        </w:rPr>
        <w:t xml:space="preserve"> For every day up to 10 calendar days that the service is not available, </w:t>
      </w:r>
      <w:r w:rsidRPr="003E167F">
        <w:rPr>
          <w:rFonts w:asciiTheme="minorHAnsi" w:hAnsiTheme="minorHAnsi" w:cstheme="minorHAnsi"/>
          <w:noProof/>
          <w:sz w:val="24"/>
          <w:szCs w:val="24"/>
        </w:rPr>
        <w:t>the District</w:t>
      </w:r>
      <w:r w:rsidRPr="003E167F">
        <w:rPr>
          <w:rFonts w:asciiTheme="minorHAnsi" w:hAnsiTheme="minorHAnsi" w:cstheme="minorHAnsi"/>
          <w:sz w:val="24"/>
          <w:szCs w:val="24"/>
        </w:rPr>
        <w:t xml:space="preserve"> will receive a 10% credit of the recurring monthly cost of Internet Service. This credit is cumulative until the service is operational. After a total of 10 days of non-service, this credit will increase to 100% of the monthly recurring cost, cumulative. SLA credits should be applied to the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account on the next month’s billing cycle of occurrence.</w:t>
      </w:r>
    </w:p>
    <w:p w14:paraId="041B84CE" w14:textId="77777777" w:rsidR="00643831" w:rsidRPr="003E167F" w:rsidRDefault="00643831" w:rsidP="00643831">
      <w:pPr>
        <w:spacing w:after="240"/>
        <w:rPr>
          <w:rFonts w:asciiTheme="minorHAnsi" w:hAnsiTheme="minorHAnsi" w:cstheme="minorHAnsi"/>
          <w:b/>
          <w:bCs/>
          <w:sz w:val="24"/>
          <w:szCs w:val="24"/>
        </w:rPr>
      </w:pPr>
      <w:r w:rsidRPr="003E167F">
        <w:rPr>
          <w:rFonts w:asciiTheme="minorHAnsi" w:hAnsiTheme="minorHAnsi" w:cstheme="minorHAnsi"/>
          <w:b/>
          <w:bCs/>
          <w:sz w:val="24"/>
          <w:szCs w:val="24"/>
        </w:rPr>
        <w:t>Availability SLA</w:t>
      </w:r>
    </w:p>
    <w:p w14:paraId="2EC285CA" w14:textId="77777777" w:rsidR="00643831" w:rsidRPr="003E167F" w:rsidRDefault="00643831" w:rsidP="00643831">
      <w:pPr>
        <w:spacing w:after="240"/>
        <w:rPr>
          <w:rFonts w:asciiTheme="minorHAnsi" w:hAnsiTheme="minorHAnsi" w:cstheme="minorHAnsi"/>
          <w:sz w:val="24"/>
          <w:szCs w:val="24"/>
        </w:rPr>
      </w:pP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 xml:space="preserve">and Vendor will acknowledge that the connection is in a working and available condition when the following conditions are met: </w:t>
      </w:r>
    </w:p>
    <w:p w14:paraId="77935DA3" w14:textId="77777777" w:rsidR="00643831" w:rsidRPr="003E167F" w:rsidRDefault="00643831" w:rsidP="00643831">
      <w:pPr>
        <w:spacing w:after="240"/>
        <w:rPr>
          <w:rFonts w:asciiTheme="minorHAnsi" w:hAnsiTheme="minorHAnsi" w:cstheme="minorHAnsi"/>
          <w:sz w:val="24"/>
          <w:szCs w:val="24"/>
        </w:rPr>
      </w:pP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 xml:space="preserve">connections to the Vendor will deliver packets with less than 0.0001% packet loss over a continuous 5-minute period. This is measured from each of </w:t>
      </w:r>
      <w:r w:rsidRPr="003E167F">
        <w:rPr>
          <w:rFonts w:asciiTheme="minorHAnsi" w:hAnsiTheme="minorHAnsi" w:cstheme="minorHAnsi"/>
          <w:noProof/>
          <w:sz w:val="24"/>
          <w:szCs w:val="24"/>
        </w:rPr>
        <w:t xml:space="preserve">the District’s </w:t>
      </w:r>
      <w:r w:rsidRPr="003E167F">
        <w:rPr>
          <w:rFonts w:asciiTheme="minorHAnsi" w:hAnsiTheme="minorHAnsi" w:cstheme="minorHAnsi"/>
          <w:sz w:val="24"/>
          <w:szCs w:val="24"/>
        </w:rPr>
        <w:t xml:space="preserve">peer site to the Vendor router at the Vendor peering site. </w:t>
      </w:r>
    </w:p>
    <w:p w14:paraId="6B7C2C73" w14:textId="77777777" w:rsidR="00643831" w:rsidRPr="003E167F" w:rsidRDefault="00643831" w:rsidP="00643831">
      <w:pPr>
        <w:spacing w:after="240"/>
        <w:rPr>
          <w:rFonts w:asciiTheme="minorHAnsi" w:hAnsiTheme="minorHAnsi" w:cstheme="minorHAnsi"/>
          <w:sz w:val="24"/>
          <w:szCs w:val="24"/>
        </w:rPr>
      </w:pPr>
      <w:r w:rsidRPr="003E167F">
        <w:rPr>
          <w:rFonts w:asciiTheme="minorHAnsi" w:hAnsiTheme="minorHAnsi" w:cstheme="minorHAnsi"/>
          <w:sz w:val="24"/>
          <w:szCs w:val="24"/>
        </w:rPr>
        <w:t xml:space="preserve">The connection has a latency not exceeding 5 milliseconds measured from the </w:t>
      </w:r>
      <w:r w:rsidRPr="003E167F">
        <w:rPr>
          <w:rFonts w:asciiTheme="minorHAnsi" w:hAnsiTheme="minorHAnsi" w:cstheme="minorHAnsi"/>
          <w:noProof/>
          <w:sz w:val="24"/>
          <w:szCs w:val="24"/>
        </w:rPr>
        <w:t xml:space="preserve">District </w:t>
      </w:r>
      <w:r w:rsidRPr="003E167F">
        <w:rPr>
          <w:rFonts w:asciiTheme="minorHAnsi" w:hAnsiTheme="minorHAnsi" w:cstheme="minorHAnsi"/>
          <w:sz w:val="24"/>
          <w:szCs w:val="24"/>
        </w:rPr>
        <w:t xml:space="preserve">peering router to the Vendor peering. </w:t>
      </w:r>
    </w:p>
    <w:p w14:paraId="15C229E5" w14:textId="77777777" w:rsidR="00643831" w:rsidRPr="003E167F" w:rsidRDefault="00643831" w:rsidP="00643831">
      <w:pPr>
        <w:spacing w:after="240"/>
        <w:rPr>
          <w:rFonts w:asciiTheme="minorHAnsi" w:hAnsiTheme="minorHAnsi" w:cstheme="minorHAnsi"/>
          <w:b/>
          <w:bCs/>
          <w:sz w:val="24"/>
          <w:szCs w:val="24"/>
        </w:rPr>
      </w:pPr>
      <w:r w:rsidRPr="003E167F">
        <w:rPr>
          <w:rFonts w:asciiTheme="minorHAnsi" w:hAnsiTheme="minorHAnsi" w:cstheme="minorHAnsi"/>
          <w:b/>
          <w:bCs/>
          <w:sz w:val="24"/>
          <w:szCs w:val="24"/>
        </w:rPr>
        <w:t xml:space="preserve">Packet Loss SLA </w:t>
      </w:r>
    </w:p>
    <w:p w14:paraId="54CE023E" w14:textId="77777777" w:rsidR="00643831" w:rsidRPr="003E167F" w:rsidRDefault="00643831" w:rsidP="00643831">
      <w:pPr>
        <w:spacing w:after="240"/>
        <w:rPr>
          <w:rFonts w:asciiTheme="minorHAnsi" w:hAnsiTheme="minorHAnsi" w:cstheme="minorHAnsi"/>
          <w:sz w:val="24"/>
          <w:szCs w:val="24"/>
        </w:rPr>
      </w:pPr>
      <w:r w:rsidRPr="003E167F">
        <w:rPr>
          <w:rFonts w:asciiTheme="minorHAnsi" w:hAnsiTheme="minorHAnsi" w:cstheme="minorHAnsi"/>
          <w:sz w:val="24"/>
          <w:szCs w:val="24"/>
        </w:rPr>
        <w:t xml:space="preserve">The Vendor will measure and guarantee no more than 0.0001% packet loss across the link from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 xml:space="preserve">to the Vendor. The Vendor will provide </w:t>
      </w:r>
      <w:r w:rsidRPr="003E167F">
        <w:rPr>
          <w:rFonts w:asciiTheme="minorHAnsi" w:hAnsiTheme="minorHAnsi" w:cstheme="minorHAnsi"/>
          <w:noProof/>
          <w:sz w:val="24"/>
          <w:szCs w:val="24"/>
        </w:rPr>
        <w:t>the District</w:t>
      </w:r>
      <w:r w:rsidRPr="003E167F">
        <w:rPr>
          <w:rFonts w:asciiTheme="minorHAnsi" w:hAnsiTheme="minorHAnsi" w:cstheme="minorHAnsi"/>
          <w:sz w:val="24"/>
          <w:szCs w:val="24"/>
        </w:rPr>
        <w:t xml:space="preserve">, a web-based access method to view this tracking or the SLA will be measured by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router packet loss data.</w:t>
      </w:r>
    </w:p>
    <w:p w14:paraId="7E38EC5F" w14:textId="77777777" w:rsidR="00643831" w:rsidRPr="003E167F" w:rsidRDefault="00643831" w:rsidP="00643831">
      <w:pPr>
        <w:spacing w:after="240"/>
        <w:rPr>
          <w:rFonts w:asciiTheme="minorHAnsi" w:hAnsiTheme="minorHAnsi" w:cstheme="minorHAnsi"/>
          <w:b/>
          <w:bCs/>
          <w:sz w:val="24"/>
          <w:szCs w:val="24"/>
        </w:rPr>
      </w:pPr>
      <w:r w:rsidRPr="003E167F">
        <w:rPr>
          <w:rFonts w:asciiTheme="minorHAnsi" w:hAnsiTheme="minorHAnsi" w:cstheme="minorHAnsi"/>
          <w:b/>
          <w:bCs/>
          <w:sz w:val="24"/>
          <w:szCs w:val="24"/>
        </w:rPr>
        <w:t xml:space="preserve">Latency SLA </w:t>
      </w:r>
    </w:p>
    <w:p w14:paraId="68D0EF45" w14:textId="77777777" w:rsidR="00643831" w:rsidRPr="003E167F" w:rsidRDefault="00643831" w:rsidP="00643831">
      <w:pPr>
        <w:spacing w:after="240"/>
        <w:rPr>
          <w:rFonts w:asciiTheme="minorHAnsi" w:hAnsiTheme="minorHAnsi" w:cstheme="minorHAnsi"/>
          <w:sz w:val="24"/>
          <w:szCs w:val="24"/>
        </w:rPr>
      </w:pPr>
      <w:r w:rsidRPr="003E167F">
        <w:rPr>
          <w:rFonts w:asciiTheme="minorHAnsi" w:hAnsiTheme="minorHAnsi" w:cstheme="minorHAnsi"/>
          <w:sz w:val="24"/>
          <w:szCs w:val="24"/>
        </w:rPr>
        <w:t xml:space="preserve">The Vendor will measure and guarantee no more than an average of 55 milliseconds round trip time latency across its North American network. The Vendor will provide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 xml:space="preserve">a web-based access method to view this tracking or this SLA will be measured by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 xml:space="preserve">router latency data. </w:t>
      </w:r>
    </w:p>
    <w:p w14:paraId="32782686" w14:textId="77777777" w:rsidR="00643831" w:rsidRPr="003E167F" w:rsidRDefault="00643831" w:rsidP="00643831">
      <w:pPr>
        <w:spacing w:after="240"/>
        <w:rPr>
          <w:rFonts w:asciiTheme="minorHAnsi" w:hAnsiTheme="minorHAnsi" w:cstheme="minorHAnsi"/>
          <w:b/>
          <w:bCs/>
          <w:sz w:val="24"/>
          <w:szCs w:val="24"/>
        </w:rPr>
      </w:pPr>
      <w:r w:rsidRPr="003E167F">
        <w:rPr>
          <w:rFonts w:asciiTheme="minorHAnsi" w:hAnsiTheme="minorHAnsi" w:cstheme="minorHAnsi"/>
          <w:b/>
          <w:bCs/>
          <w:sz w:val="24"/>
          <w:szCs w:val="24"/>
        </w:rPr>
        <w:t xml:space="preserve">Subscribed Bandwidth SLA </w:t>
      </w:r>
    </w:p>
    <w:p w14:paraId="466AB134" w14:textId="77777777" w:rsidR="00643831" w:rsidRPr="003E167F" w:rsidRDefault="00643831" w:rsidP="00643831">
      <w:pPr>
        <w:spacing w:after="240"/>
        <w:rPr>
          <w:rFonts w:asciiTheme="minorHAnsi" w:hAnsiTheme="minorHAnsi" w:cstheme="minorHAnsi"/>
          <w:sz w:val="24"/>
          <w:szCs w:val="24"/>
        </w:rPr>
      </w:pPr>
      <w:r w:rsidRPr="003E167F">
        <w:rPr>
          <w:rFonts w:asciiTheme="minorHAnsi" w:hAnsiTheme="minorHAnsi" w:cstheme="minorHAnsi"/>
          <w:sz w:val="24"/>
          <w:szCs w:val="24"/>
        </w:rPr>
        <w:t xml:space="preserve">Contracted bandwidth must be guaranteed through the Vendors network to its Peering Sites to other Tier 1 Providers. The Vendor will provide </w:t>
      </w:r>
      <w:r w:rsidRPr="003E167F">
        <w:rPr>
          <w:rFonts w:asciiTheme="minorHAnsi" w:hAnsiTheme="minorHAnsi" w:cstheme="minorHAnsi"/>
          <w:noProof/>
          <w:sz w:val="24"/>
          <w:szCs w:val="24"/>
        </w:rPr>
        <w:t>the District</w:t>
      </w:r>
      <w:r w:rsidRPr="003E167F">
        <w:rPr>
          <w:rFonts w:asciiTheme="minorHAnsi" w:hAnsiTheme="minorHAnsi" w:cstheme="minorHAnsi"/>
          <w:sz w:val="24"/>
          <w:szCs w:val="24"/>
        </w:rPr>
        <w:t xml:space="preserve">, a web-based access method to view this tracking or this SLA will be measured by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 xml:space="preserve">router bandwidth data. </w:t>
      </w:r>
    </w:p>
    <w:p w14:paraId="061CFF85" w14:textId="77777777" w:rsidR="00643831" w:rsidRPr="003E167F" w:rsidRDefault="00643831" w:rsidP="00643831">
      <w:pPr>
        <w:spacing w:after="240"/>
        <w:rPr>
          <w:rFonts w:asciiTheme="minorHAnsi" w:hAnsiTheme="minorHAnsi" w:cstheme="minorHAnsi"/>
          <w:b/>
          <w:bCs/>
          <w:sz w:val="24"/>
          <w:szCs w:val="24"/>
        </w:rPr>
      </w:pPr>
      <w:r w:rsidRPr="003E167F">
        <w:rPr>
          <w:rFonts w:asciiTheme="minorHAnsi" w:hAnsiTheme="minorHAnsi" w:cstheme="minorHAnsi"/>
          <w:b/>
          <w:bCs/>
          <w:sz w:val="24"/>
          <w:szCs w:val="24"/>
        </w:rPr>
        <w:t xml:space="preserve">Network Management/Monitoring SLA </w:t>
      </w:r>
    </w:p>
    <w:p w14:paraId="21834CD0" w14:textId="77777777" w:rsidR="00643831" w:rsidRPr="003E167F" w:rsidRDefault="00643831" w:rsidP="00643831">
      <w:pPr>
        <w:spacing w:after="240"/>
        <w:rPr>
          <w:rFonts w:asciiTheme="minorHAnsi" w:hAnsiTheme="minorHAnsi" w:cstheme="minorHAnsi"/>
          <w:sz w:val="24"/>
          <w:szCs w:val="24"/>
        </w:rPr>
      </w:pPr>
      <w:r w:rsidRPr="003E167F">
        <w:rPr>
          <w:rFonts w:asciiTheme="minorHAnsi" w:hAnsiTheme="minorHAnsi" w:cstheme="minorHAnsi"/>
          <w:sz w:val="24"/>
          <w:szCs w:val="24"/>
        </w:rPr>
        <w:t xml:space="preserve">Network Management must be available and working 365 days and 24 hours a day. Outside of schedule maintenance windows agreed upon with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 xml:space="preserve">any downtime of the system for over 20 minutes will be considered an SLA violation. </w:t>
      </w:r>
    </w:p>
    <w:p w14:paraId="45268394" w14:textId="77777777" w:rsidR="00643831" w:rsidRPr="003E167F" w:rsidRDefault="00643831" w:rsidP="00643831">
      <w:pPr>
        <w:spacing w:after="240"/>
        <w:rPr>
          <w:rFonts w:asciiTheme="minorHAnsi" w:hAnsiTheme="minorHAnsi" w:cstheme="minorHAnsi"/>
          <w:b/>
          <w:bCs/>
          <w:sz w:val="24"/>
          <w:szCs w:val="24"/>
        </w:rPr>
      </w:pPr>
      <w:r w:rsidRPr="003E167F">
        <w:rPr>
          <w:rFonts w:asciiTheme="minorHAnsi" w:hAnsiTheme="minorHAnsi" w:cstheme="minorHAnsi"/>
          <w:b/>
          <w:bCs/>
          <w:sz w:val="24"/>
          <w:szCs w:val="24"/>
        </w:rPr>
        <w:t xml:space="preserve">Billing SLA </w:t>
      </w:r>
    </w:p>
    <w:p w14:paraId="7192B18F" w14:textId="77777777" w:rsidR="00643831" w:rsidRPr="003E167F" w:rsidRDefault="00643831" w:rsidP="00643831">
      <w:pPr>
        <w:spacing w:after="240"/>
        <w:rPr>
          <w:rFonts w:asciiTheme="minorHAnsi" w:hAnsiTheme="minorHAnsi" w:cstheme="minorHAnsi"/>
          <w:sz w:val="24"/>
          <w:szCs w:val="24"/>
        </w:rPr>
      </w:pPr>
      <w:r w:rsidRPr="003E167F">
        <w:rPr>
          <w:rFonts w:asciiTheme="minorHAnsi" w:hAnsiTheme="minorHAnsi" w:cstheme="minorHAnsi"/>
          <w:sz w:val="24"/>
          <w:szCs w:val="24"/>
        </w:rPr>
        <w:t xml:space="preserve">The Vendor will provide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 xml:space="preserve">an accurate and easy-to- understand invoice within one month of the billing cycle. Invoices must be provided to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 xml:space="preserve">and on paper for processing and bill paying. A sample of the invoice must be provided. </w:t>
      </w:r>
    </w:p>
    <w:p w14:paraId="23B2B143" w14:textId="77777777" w:rsidR="00643831" w:rsidRPr="003E167F" w:rsidRDefault="00643831" w:rsidP="00643831">
      <w:pPr>
        <w:spacing w:after="240"/>
        <w:rPr>
          <w:rFonts w:asciiTheme="minorHAnsi" w:hAnsiTheme="minorHAnsi" w:cstheme="minorHAnsi"/>
          <w:b/>
          <w:bCs/>
          <w:sz w:val="24"/>
          <w:szCs w:val="24"/>
        </w:rPr>
      </w:pPr>
      <w:r w:rsidRPr="003E167F">
        <w:rPr>
          <w:rFonts w:asciiTheme="minorHAnsi" w:hAnsiTheme="minorHAnsi" w:cstheme="minorHAnsi"/>
          <w:b/>
          <w:bCs/>
          <w:sz w:val="24"/>
          <w:szCs w:val="24"/>
        </w:rPr>
        <w:t>Credits for all Requirements other than Installation</w:t>
      </w:r>
    </w:p>
    <w:p w14:paraId="194729FD" w14:textId="4C310D04" w:rsidR="00643831" w:rsidRPr="003E167F" w:rsidRDefault="00643831" w:rsidP="00643831">
      <w:pPr>
        <w:spacing w:after="240"/>
        <w:rPr>
          <w:rFonts w:asciiTheme="minorHAnsi" w:hAnsiTheme="minorHAnsi" w:cstheme="minorHAnsi"/>
          <w:sz w:val="24"/>
          <w:szCs w:val="24"/>
        </w:rPr>
      </w:pPr>
      <w:r w:rsidRPr="003E167F">
        <w:rPr>
          <w:rFonts w:asciiTheme="minorHAnsi" w:hAnsiTheme="minorHAnsi" w:cstheme="minorHAnsi"/>
          <w:sz w:val="24"/>
          <w:szCs w:val="24"/>
        </w:rPr>
        <w:t xml:space="preserve">If an SLA is not met </w:t>
      </w:r>
      <w:r w:rsidRPr="003E167F">
        <w:rPr>
          <w:rFonts w:asciiTheme="minorHAnsi" w:hAnsiTheme="minorHAnsi" w:cstheme="minorHAnsi"/>
          <w:noProof/>
          <w:sz w:val="24"/>
          <w:szCs w:val="24"/>
        </w:rPr>
        <w:t xml:space="preserve">the District </w:t>
      </w:r>
      <w:r w:rsidRPr="003E167F">
        <w:rPr>
          <w:rFonts w:asciiTheme="minorHAnsi" w:hAnsiTheme="minorHAnsi" w:cstheme="minorHAnsi"/>
          <w:sz w:val="24"/>
          <w:szCs w:val="24"/>
        </w:rPr>
        <w:t>will receive credit for the amount of time in which the SLA was not met in the current billing cycle. SLA credits should be applied to customer</w:t>
      </w:r>
      <w:r w:rsidR="00DF25E9" w:rsidRPr="003E167F">
        <w:rPr>
          <w:rFonts w:asciiTheme="minorHAnsi" w:hAnsiTheme="minorHAnsi" w:cstheme="minorHAnsi"/>
          <w:sz w:val="24"/>
          <w:szCs w:val="24"/>
        </w:rPr>
        <w:t>’</w:t>
      </w:r>
      <w:r w:rsidRPr="003E167F">
        <w:rPr>
          <w:rFonts w:asciiTheme="minorHAnsi" w:hAnsiTheme="minorHAnsi" w:cstheme="minorHAnsi"/>
          <w:sz w:val="24"/>
          <w:szCs w:val="24"/>
        </w:rPr>
        <w:t xml:space="preserve">s account within the next month’s billing cycle of occurrence. The amount charged of credit will be calculated using either of the following formula: </w:t>
      </w:r>
    </w:p>
    <w:p w14:paraId="03F2DB34" w14:textId="5A228FCC" w:rsidR="00EB1459" w:rsidRPr="003E167F" w:rsidRDefault="00643831" w:rsidP="00643831">
      <w:pPr>
        <w:spacing w:after="240"/>
        <w:rPr>
          <w:rFonts w:asciiTheme="minorHAnsi" w:eastAsiaTheme="minorHAnsi" w:hAnsiTheme="minorHAnsi" w:cstheme="minorHAnsi"/>
          <w:b/>
          <w:bCs/>
          <w:sz w:val="24"/>
          <w:szCs w:val="24"/>
          <w:u w:val="single"/>
        </w:rPr>
      </w:pPr>
      <w:r w:rsidRPr="003E167F">
        <w:rPr>
          <w:rFonts w:asciiTheme="minorHAnsi" w:hAnsiTheme="minorHAnsi" w:cstheme="minorHAnsi"/>
          <w:sz w:val="24"/>
          <w:szCs w:val="24"/>
        </w:rPr>
        <w:t>(Minutes not met by the SLA divided total minutes per month) multiplied by the billing cycle charge. If the SLA has not been met for 20% of the billing cycle the entire billing cycle is credited.</w:t>
      </w:r>
      <w:bookmarkEnd w:id="9"/>
      <w:r w:rsidR="00EB1459" w:rsidRPr="003E167F">
        <w:rPr>
          <w:rFonts w:asciiTheme="minorHAnsi" w:hAnsiTheme="minorHAnsi" w:cstheme="minorHAnsi"/>
          <w:b/>
          <w:bCs/>
          <w:sz w:val="24"/>
          <w:szCs w:val="24"/>
          <w:u w:val="single"/>
        </w:rPr>
        <w:br w:type="page"/>
      </w:r>
    </w:p>
    <w:p w14:paraId="16D00B92" w14:textId="77777777" w:rsidR="00EB1459" w:rsidRPr="003E167F" w:rsidRDefault="00EB1459" w:rsidP="00EB1459">
      <w:pPr>
        <w:spacing w:after="240"/>
        <w:ind w:left="720" w:hanging="720"/>
        <w:jc w:val="center"/>
        <w:rPr>
          <w:rFonts w:asciiTheme="minorHAnsi" w:hAnsiTheme="minorHAnsi" w:cstheme="minorHAnsi"/>
          <w:b/>
          <w:noProof/>
          <w:sz w:val="24"/>
          <w:szCs w:val="24"/>
        </w:rPr>
      </w:pPr>
      <w:r w:rsidRPr="003E167F">
        <w:rPr>
          <w:rFonts w:asciiTheme="minorHAnsi" w:hAnsiTheme="minorHAnsi" w:cstheme="minorHAnsi"/>
          <w:b/>
          <w:noProof/>
          <w:sz w:val="24"/>
          <w:szCs w:val="24"/>
        </w:rPr>
        <w:t>QUESTIONNAIRE</w:t>
      </w:r>
    </w:p>
    <w:p w14:paraId="4658A3ED" w14:textId="77777777" w:rsidR="00EB1459" w:rsidRPr="003E167F" w:rsidRDefault="00EB1459" w:rsidP="00EB1459">
      <w:pPr>
        <w:spacing w:after="120"/>
        <w:ind w:left="720" w:hanging="720"/>
        <w:rPr>
          <w:rFonts w:asciiTheme="minorHAnsi" w:hAnsiTheme="minorHAnsi" w:cstheme="minorHAnsi"/>
          <w:bCs/>
          <w:noProof/>
          <w:sz w:val="24"/>
          <w:szCs w:val="24"/>
        </w:rPr>
      </w:pPr>
      <w:bookmarkStart w:id="11" w:name="_Hlk125354188"/>
      <w:r w:rsidRPr="003E167F">
        <w:rPr>
          <w:rFonts w:asciiTheme="minorHAnsi" w:hAnsiTheme="minorHAnsi" w:cstheme="minorHAnsi"/>
          <w:bCs/>
          <w:noProof/>
          <w:sz w:val="24"/>
          <w:szCs w:val="24"/>
        </w:rPr>
        <w:t>Provide answers to the questions below. Use additional sheets if necessary.</w:t>
      </w:r>
    </w:p>
    <w:p w14:paraId="5195844D" w14:textId="77777777" w:rsidR="00EB1459" w:rsidRPr="003E167F" w:rsidRDefault="00EB1459" w:rsidP="00EB1459">
      <w:pPr>
        <w:rPr>
          <w:rFonts w:asciiTheme="minorHAnsi" w:hAnsiTheme="minorHAnsi" w:cstheme="minorHAnsi"/>
          <w:noProof/>
          <w:sz w:val="24"/>
          <w:szCs w:val="24"/>
        </w:rPr>
      </w:pPr>
    </w:p>
    <w:p w14:paraId="5D7AA1A2" w14:textId="77777777" w:rsidR="00643831" w:rsidRPr="003E167F" w:rsidRDefault="00643831" w:rsidP="00643831">
      <w:pPr>
        <w:pStyle w:val="ListParagraph"/>
        <w:numPr>
          <w:ilvl w:val="0"/>
          <w:numId w:val="43"/>
        </w:numPr>
        <w:spacing w:after="240"/>
        <w:rPr>
          <w:rFonts w:asciiTheme="minorHAnsi" w:hAnsiTheme="minorHAnsi" w:cstheme="minorHAnsi"/>
          <w:color w:val="000000"/>
          <w:szCs w:val="24"/>
        </w:rPr>
      </w:pPr>
      <w:bookmarkStart w:id="12" w:name="_Hlk153883344"/>
      <w:bookmarkEnd w:id="11"/>
      <w:r w:rsidRPr="003E167F">
        <w:rPr>
          <w:rFonts w:asciiTheme="minorHAnsi" w:hAnsiTheme="minorHAnsi" w:cstheme="minorHAnsi"/>
          <w:color w:val="000000"/>
          <w:szCs w:val="24"/>
        </w:rPr>
        <w:t>Provide a list of customer service support telephone number(s).</w:t>
      </w:r>
    </w:p>
    <w:p w14:paraId="4497ABED" w14:textId="77777777" w:rsidR="00643831" w:rsidRPr="003E167F" w:rsidRDefault="00643831" w:rsidP="00643831">
      <w:pPr>
        <w:pStyle w:val="ListParagraph"/>
        <w:numPr>
          <w:ilvl w:val="0"/>
          <w:numId w:val="43"/>
        </w:numPr>
        <w:spacing w:after="240"/>
        <w:rPr>
          <w:rFonts w:asciiTheme="minorHAnsi" w:hAnsiTheme="minorHAnsi" w:cstheme="minorHAnsi"/>
          <w:color w:val="000000"/>
          <w:szCs w:val="24"/>
        </w:rPr>
      </w:pPr>
      <w:r w:rsidRPr="003E167F">
        <w:rPr>
          <w:rFonts w:asciiTheme="minorHAnsi" w:hAnsiTheme="minorHAnsi" w:cstheme="minorHAnsi"/>
          <w:color w:val="000000"/>
          <w:szCs w:val="24"/>
        </w:rPr>
        <w:t>In a separate sheet, provide a list or organizational chart of your local support management and sales team.</w:t>
      </w:r>
    </w:p>
    <w:p w14:paraId="09AB8868" w14:textId="77777777" w:rsidR="00643831" w:rsidRPr="003E167F" w:rsidRDefault="00643831" w:rsidP="00643831">
      <w:pPr>
        <w:pStyle w:val="ListParagraph"/>
        <w:numPr>
          <w:ilvl w:val="0"/>
          <w:numId w:val="43"/>
        </w:numPr>
        <w:spacing w:after="240"/>
        <w:rPr>
          <w:rFonts w:asciiTheme="minorHAnsi" w:hAnsiTheme="minorHAnsi" w:cstheme="minorHAnsi"/>
          <w:color w:val="000000"/>
          <w:szCs w:val="24"/>
        </w:rPr>
      </w:pPr>
      <w:bookmarkStart w:id="13" w:name="_Hlk124939135"/>
      <w:r w:rsidRPr="003E167F">
        <w:rPr>
          <w:rFonts w:asciiTheme="minorHAnsi" w:hAnsiTheme="minorHAnsi" w:cstheme="minorHAnsi"/>
          <w:color w:val="000000"/>
          <w:szCs w:val="24"/>
        </w:rPr>
        <w:t>Define your billing dispute process in detail.</w:t>
      </w:r>
    </w:p>
    <w:p w14:paraId="149CA113" w14:textId="02295979" w:rsidR="00643831" w:rsidRPr="003E167F" w:rsidRDefault="00643831" w:rsidP="00643831">
      <w:pPr>
        <w:pStyle w:val="ListParagraph"/>
        <w:numPr>
          <w:ilvl w:val="0"/>
          <w:numId w:val="43"/>
        </w:numPr>
        <w:spacing w:after="240"/>
        <w:rPr>
          <w:rFonts w:asciiTheme="minorHAnsi" w:hAnsiTheme="minorHAnsi" w:cstheme="minorHAnsi"/>
          <w:szCs w:val="24"/>
        </w:rPr>
      </w:pPr>
      <w:bookmarkStart w:id="14" w:name="_Toc86379137"/>
      <w:bookmarkEnd w:id="13"/>
      <w:r w:rsidRPr="003E167F">
        <w:rPr>
          <w:rFonts w:asciiTheme="minorHAnsi" w:hAnsiTheme="minorHAnsi" w:cstheme="minorHAnsi"/>
          <w:szCs w:val="24"/>
        </w:rPr>
        <w:t>Provide a list of three (3) references, preferably from similar sized organizations in the Brazosport ISD area, who have used your services within the last three years.  Additional references may be required.</w:t>
      </w:r>
    </w:p>
    <w:p w14:paraId="57DC1E95" w14:textId="77777777" w:rsidR="00643831" w:rsidRPr="003E167F" w:rsidRDefault="00643831" w:rsidP="00643831">
      <w:pPr>
        <w:pStyle w:val="ListParagraph"/>
        <w:numPr>
          <w:ilvl w:val="0"/>
          <w:numId w:val="43"/>
        </w:numPr>
        <w:spacing w:after="240"/>
        <w:rPr>
          <w:rFonts w:asciiTheme="minorHAnsi" w:hAnsiTheme="minorHAnsi" w:cstheme="minorHAnsi"/>
          <w:szCs w:val="24"/>
        </w:rPr>
      </w:pPr>
      <w:r w:rsidRPr="003E167F">
        <w:rPr>
          <w:rFonts w:asciiTheme="minorHAnsi" w:hAnsiTheme="minorHAnsi" w:cstheme="minorHAnsi"/>
          <w:szCs w:val="24"/>
        </w:rPr>
        <w:t>Define your policy, procedures, and cost for IP addresses.</w:t>
      </w:r>
      <w:bookmarkEnd w:id="14"/>
    </w:p>
    <w:p w14:paraId="328E1B50" w14:textId="6B49CE9F" w:rsidR="00643831" w:rsidRPr="003E167F" w:rsidRDefault="00643831" w:rsidP="00643831">
      <w:pPr>
        <w:pStyle w:val="ListParagraph"/>
        <w:keepNext/>
        <w:numPr>
          <w:ilvl w:val="0"/>
          <w:numId w:val="43"/>
        </w:numPr>
        <w:spacing w:after="240"/>
        <w:outlineLvl w:val="2"/>
        <w:rPr>
          <w:rFonts w:asciiTheme="minorHAnsi" w:hAnsiTheme="minorHAnsi" w:cstheme="minorHAnsi"/>
          <w:szCs w:val="24"/>
        </w:rPr>
      </w:pPr>
      <w:bookmarkStart w:id="15" w:name="_Toc86379145"/>
      <w:r w:rsidRPr="003E167F">
        <w:rPr>
          <w:rFonts w:asciiTheme="minorHAnsi" w:hAnsiTheme="minorHAnsi" w:cstheme="minorHAnsi"/>
          <w:szCs w:val="24"/>
        </w:rPr>
        <w:t>Include a map of your proposed circuit from your POP to Brazosport ISD’s premises and a map of your Internet Backbone Network.</w:t>
      </w:r>
      <w:bookmarkEnd w:id="15"/>
    </w:p>
    <w:p w14:paraId="10BA9618" w14:textId="77777777" w:rsidR="00643831" w:rsidRPr="003E167F" w:rsidRDefault="00643831" w:rsidP="00643831">
      <w:pPr>
        <w:pStyle w:val="ListParagraph"/>
        <w:keepNext/>
        <w:numPr>
          <w:ilvl w:val="0"/>
          <w:numId w:val="43"/>
        </w:numPr>
        <w:spacing w:after="240"/>
        <w:outlineLvl w:val="2"/>
        <w:rPr>
          <w:rFonts w:asciiTheme="minorHAnsi" w:hAnsiTheme="minorHAnsi" w:cstheme="minorHAnsi"/>
          <w:szCs w:val="24"/>
        </w:rPr>
      </w:pPr>
      <w:r w:rsidRPr="003E167F">
        <w:rPr>
          <w:rFonts w:asciiTheme="minorHAnsi" w:hAnsiTheme="minorHAnsi" w:cstheme="minorHAnsi"/>
          <w:szCs w:val="24"/>
        </w:rPr>
        <w:t>Provide a copy of your Internet Service Contract.</w:t>
      </w:r>
    </w:p>
    <w:p w14:paraId="611CDBE0" w14:textId="77777777" w:rsidR="00643831" w:rsidRPr="003E167F" w:rsidRDefault="00643831" w:rsidP="00643831">
      <w:pPr>
        <w:pStyle w:val="ListParagraph"/>
        <w:numPr>
          <w:ilvl w:val="0"/>
          <w:numId w:val="43"/>
        </w:numPr>
        <w:spacing w:after="240"/>
        <w:rPr>
          <w:rFonts w:asciiTheme="minorHAnsi" w:hAnsiTheme="minorHAnsi" w:cstheme="minorHAnsi"/>
          <w:szCs w:val="24"/>
        </w:rPr>
      </w:pPr>
      <w:r w:rsidRPr="003E167F">
        <w:rPr>
          <w:rFonts w:asciiTheme="minorHAnsi" w:hAnsiTheme="minorHAnsi" w:cstheme="minorHAnsi"/>
          <w:szCs w:val="24"/>
        </w:rPr>
        <w:t>Provide a copy of your Service Level Agreement with your proposal.</w:t>
      </w:r>
    </w:p>
    <w:p w14:paraId="2B2C1351" w14:textId="77777777" w:rsidR="00643831" w:rsidRPr="003E167F" w:rsidRDefault="00643831" w:rsidP="00643831">
      <w:pPr>
        <w:pStyle w:val="ListParagraph"/>
        <w:keepNext/>
        <w:numPr>
          <w:ilvl w:val="0"/>
          <w:numId w:val="43"/>
        </w:numPr>
        <w:spacing w:after="240"/>
        <w:jc w:val="both"/>
        <w:outlineLvl w:val="2"/>
        <w:rPr>
          <w:rFonts w:asciiTheme="minorHAnsi" w:hAnsiTheme="minorHAnsi" w:cstheme="minorHAnsi"/>
          <w:szCs w:val="24"/>
        </w:rPr>
      </w:pPr>
      <w:bookmarkStart w:id="16" w:name="_Toc86379156"/>
      <w:r w:rsidRPr="003E167F">
        <w:rPr>
          <w:rFonts w:asciiTheme="minorHAnsi" w:hAnsiTheme="minorHAnsi" w:cstheme="minorHAnsi"/>
          <w:szCs w:val="24"/>
        </w:rPr>
        <w:t>Will you include Internet Access Usage Reports at no additional cost to the customer?</w:t>
      </w:r>
      <w:bookmarkEnd w:id="16"/>
    </w:p>
    <w:p w14:paraId="54EDD654" w14:textId="77777777" w:rsidR="00643831" w:rsidRPr="003E167F" w:rsidRDefault="00643831" w:rsidP="00643831">
      <w:pPr>
        <w:pStyle w:val="ListParagraph"/>
        <w:numPr>
          <w:ilvl w:val="0"/>
          <w:numId w:val="43"/>
        </w:numPr>
        <w:spacing w:after="240"/>
        <w:rPr>
          <w:rFonts w:asciiTheme="minorHAnsi" w:hAnsiTheme="minorHAnsi" w:cstheme="minorHAnsi"/>
          <w:szCs w:val="24"/>
        </w:rPr>
      </w:pPr>
      <w:bookmarkStart w:id="17" w:name="_Toc86379161"/>
      <w:r w:rsidRPr="003E167F">
        <w:rPr>
          <w:rFonts w:asciiTheme="minorHAnsi" w:hAnsiTheme="minorHAnsi" w:cstheme="minorHAnsi"/>
          <w:szCs w:val="24"/>
        </w:rPr>
        <w:t>Describe the level of redundancy within your Internet Access network service offering (Local, Regional, and National).</w:t>
      </w:r>
      <w:bookmarkEnd w:id="17"/>
    </w:p>
    <w:p w14:paraId="43442E6E" w14:textId="77777777" w:rsidR="00643831" w:rsidRPr="003E167F" w:rsidRDefault="00643831" w:rsidP="00643831">
      <w:pPr>
        <w:pStyle w:val="ListParagraph"/>
        <w:numPr>
          <w:ilvl w:val="0"/>
          <w:numId w:val="43"/>
        </w:numPr>
        <w:spacing w:after="240"/>
        <w:rPr>
          <w:rFonts w:asciiTheme="minorHAnsi" w:hAnsiTheme="minorHAnsi" w:cstheme="minorHAnsi"/>
          <w:szCs w:val="24"/>
        </w:rPr>
      </w:pPr>
      <w:r w:rsidRPr="003E167F">
        <w:rPr>
          <w:rFonts w:asciiTheme="minorHAnsi" w:hAnsiTheme="minorHAnsi" w:cstheme="minorHAnsi"/>
          <w:szCs w:val="24"/>
        </w:rPr>
        <w:t>In a separate sheet, provide a detailed description for your proposed Point of Demarcation, Interface and Interconnection to the Customer Premise Wiring and Equipment for each service proposed.</w:t>
      </w:r>
    </w:p>
    <w:p w14:paraId="29B60A9A" w14:textId="77777777" w:rsidR="00643831" w:rsidRPr="003E167F" w:rsidRDefault="00643831" w:rsidP="00643831">
      <w:pPr>
        <w:pStyle w:val="ListParagraph"/>
        <w:numPr>
          <w:ilvl w:val="0"/>
          <w:numId w:val="43"/>
        </w:numPr>
        <w:spacing w:after="240"/>
        <w:rPr>
          <w:rFonts w:asciiTheme="minorHAnsi" w:hAnsiTheme="minorHAnsi" w:cstheme="minorHAnsi"/>
          <w:szCs w:val="24"/>
        </w:rPr>
      </w:pPr>
      <w:r w:rsidRPr="003E167F">
        <w:rPr>
          <w:rFonts w:asciiTheme="minorHAnsi" w:hAnsiTheme="minorHAnsi" w:cstheme="minorHAnsi"/>
          <w:szCs w:val="24"/>
        </w:rPr>
        <w:t>Do you provide access to customer support on a 7 x 24 x 365 basis?</w:t>
      </w:r>
    </w:p>
    <w:p w14:paraId="47C18B37" w14:textId="77777777" w:rsidR="00643831" w:rsidRPr="003E167F" w:rsidRDefault="00643831" w:rsidP="00643831">
      <w:pPr>
        <w:pStyle w:val="ListParagraph"/>
        <w:numPr>
          <w:ilvl w:val="0"/>
          <w:numId w:val="43"/>
        </w:numPr>
        <w:spacing w:after="240"/>
        <w:rPr>
          <w:rFonts w:asciiTheme="minorHAnsi" w:hAnsiTheme="minorHAnsi" w:cstheme="minorHAnsi"/>
          <w:szCs w:val="24"/>
        </w:rPr>
      </w:pPr>
      <w:r w:rsidRPr="003E167F">
        <w:rPr>
          <w:rFonts w:asciiTheme="minorHAnsi" w:hAnsiTheme="minorHAnsi" w:cstheme="minorHAnsi"/>
          <w:szCs w:val="24"/>
        </w:rPr>
        <w:t xml:space="preserve">List any additional non-recurring and monthly recurring charges for IP addresses. </w:t>
      </w:r>
    </w:p>
    <w:p w14:paraId="67068B94" w14:textId="77777777" w:rsidR="00643831" w:rsidRPr="003E167F" w:rsidRDefault="00643831" w:rsidP="00643831">
      <w:pPr>
        <w:pStyle w:val="ListParagraph"/>
        <w:numPr>
          <w:ilvl w:val="0"/>
          <w:numId w:val="43"/>
        </w:numPr>
        <w:spacing w:after="240"/>
        <w:rPr>
          <w:rFonts w:asciiTheme="minorHAnsi" w:hAnsiTheme="minorHAnsi" w:cstheme="minorHAnsi"/>
          <w:szCs w:val="24"/>
        </w:rPr>
      </w:pPr>
      <w:r w:rsidRPr="003E167F">
        <w:rPr>
          <w:rFonts w:asciiTheme="minorHAnsi" w:hAnsiTheme="minorHAnsi" w:cstheme="minorHAnsi"/>
          <w:szCs w:val="24"/>
        </w:rPr>
        <w:t>Describe your peering arrangement with other National Internet IP Backbone Networks.</w:t>
      </w:r>
    </w:p>
    <w:p w14:paraId="01259B5D" w14:textId="155222C7" w:rsidR="00643831" w:rsidRPr="003E167F" w:rsidRDefault="00643831" w:rsidP="00643831">
      <w:pPr>
        <w:pStyle w:val="ListParagraph"/>
        <w:numPr>
          <w:ilvl w:val="0"/>
          <w:numId w:val="43"/>
        </w:numPr>
        <w:spacing w:after="240"/>
        <w:rPr>
          <w:rFonts w:asciiTheme="minorHAnsi" w:hAnsiTheme="minorHAnsi" w:cstheme="minorHAnsi"/>
          <w:szCs w:val="24"/>
        </w:rPr>
      </w:pPr>
      <w:r w:rsidRPr="003E167F">
        <w:rPr>
          <w:rFonts w:asciiTheme="minorHAnsi" w:hAnsiTheme="minorHAnsi" w:cstheme="minorHAnsi"/>
          <w:szCs w:val="24"/>
        </w:rPr>
        <w:t xml:space="preserve">Describe your peering arrangement with </w:t>
      </w:r>
      <w:r w:rsidR="00393F8E">
        <w:rPr>
          <w:rFonts w:asciiTheme="minorHAnsi" w:hAnsiTheme="minorHAnsi" w:cstheme="minorHAnsi"/>
          <w:szCs w:val="24"/>
        </w:rPr>
        <w:t>“</w:t>
      </w:r>
      <w:r w:rsidRPr="003E167F">
        <w:rPr>
          <w:rFonts w:asciiTheme="minorHAnsi" w:hAnsiTheme="minorHAnsi" w:cstheme="minorHAnsi"/>
          <w:szCs w:val="24"/>
        </w:rPr>
        <w:t>Big Cloud</w:t>
      </w:r>
      <w:r w:rsidR="00393F8E">
        <w:rPr>
          <w:rFonts w:asciiTheme="minorHAnsi" w:hAnsiTheme="minorHAnsi" w:cstheme="minorHAnsi"/>
          <w:szCs w:val="24"/>
        </w:rPr>
        <w:t>”</w:t>
      </w:r>
      <w:r w:rsidRPr="003E167F">
        <w:rPr>
          <w:rFonts w:asciiTheme="minorHAnsi" w:hAnsiTheme="minorHAnsi" w:cstheme="minorHAnsi"/>
          <w:szCs w:val="24"/>
        </w:rPr>
        <w:t xml:space="preserve"> providers, including but not limited to AWS, Google and Microsoft.</w:t>
      </w:r>
    </w:p>
    <w:p w14:paraId="1AC5F629" w14:textId="77777777" w:rsidR="00643831" w:rsidRPr="003E167F" w:rsidRDefault="00643831" w:rsidP="00643831">
      <w:pPr>
        <w:pStyle w:val="ListParagraph"/>
        <w:numPr>
          <w:ilvl w:val="0"/>
          <w:numId w:val="43"/>
        </w:numPr>
        <w:spacing w:after="240"/>
        <w:rPr>
          <w:rFonts w:asciiTheme="minorHAnsi" w:hAnsiTheme="minorHAnsi" w:cstheme="minorHAnsi"/>
          <w:szCs w:val="24"/>
        </w:rPr>
      </w:pPr>
      <w:r w:rsidRPr="003E167F">
        <w:rPr>
          <w:rFonts w:asciiTheme="minorHAnsi" w:hAnsiTheme="minorHAnsi" w:cstheme="minorHAnsi"/>
          <w:szCs w:val="24"/>
        </w:rPr>
        <w:t>Describe your peering relationship to Tier 1 providers.</w:t>
      </w:r>
    </w:p>
    <w:p w14:paraId="496392E0" w14:textId="7868A946" w:rsidR="0010345C" w:rsidRPr="003E167F" w:rsidRDefault="0010345C" w:rsidP="00643831">
      <w:pPr>
        <w:pStyle w:val="ListParagraph"/>
        <w:numPr>
          <w:ilvl w:val="0"/>
          <w:numId w:val="43"/>
        </w:numPr>
        <w:spacing w:after="240"/>
        <w:rPr>
          <w:rFonts w:asciiTheme="minorHAnsi" w:hAnsiTheme="minorHAnsi" w:cstheme="minorHAnsi"/>
          <w:szCs w:val="24"/>
        </w:rPr>
      </w:pPr>
      <w:r w:rsidRPr="003E167F">
        <w:rPr>
          <w:rFonts w:asciiTheme="minorHAnsi" w:hAnsiTheme="minorHAnsi" w:cstheme="minorHAnsi"/>
          <w:color w:val="000000"/>
          <w:szCs w:val="24"/>
        </w:rPr>
        <w:t>Provide information of your DDoS (Distributed Denial of Service) service offering.</w:t>
      </w:r>
    </w:p>
    <w:bookmarkEnd w:id="12"/>
    <w:p w14:paraId="6AFCADBE" w14:textId="77777777" w:rsidR="00EB1459" w:rsidRPr="003E167F" w:rsidRDefault="00EB1459">
      <w:pPr>
        <w:rPr>
          <w:rFonts w:asciiTheme="minorHAnsi" w:hAnsiTheme="minorHAnsi" w:cstheme="minorHAnsi"/>
          <w:b/>
          <w:noProof/>
          <w:sz w:val="24"/>
          <w:szCs w:val="24"/>
        </w:rPr>
      </w:pPr>
      <w:r w:rsidRPr="003E167F">
        <w:rPr>
          <w:rFonts w:asciiTheme="minorHAnsi" w:hAnsiTheme="minorHAnsi" w:cstheme="minorHAnsi"/>
          <w:b/>
          <w:noProof/>
          <w:sz w:val="24"/>
          <w:szCs w:val="24"/>
        </w:rPr>
        <w:br w:type="page"/>
      </w:r>
    </w:p>
    <w:p w14:paraId="0296C4CF" w14:textId="77777777" w:rsidR="00EB1459" w:rsidRPr="003E167F" w:rsidRDefault="00EB1459" w:rsidP="00EB1459">
      <w:pPr>
        <w:spacing w:after="240"/>
        <w:ind w:left="720" w:hanging="720"/>
        <w:jc w:val="center"/>
        <w:rPr>
          <w:rFonts w:asciiTheme="minorHAnsi" w:hAnsiTheme="minorHAnsi" w:cstheme="minorHAnsi"/>
          <w:b/>
          <w:noProof/>
          <w:sz w:val="24"/>
          <w:szCs w:val="24"/>
        </w:rPr>
      </w:pPr>
      <w:r w:rsidRPr="003E167F">
        <w:rPr>
          <w:rFonts w:asciiTheme="minorHAnsi" w:hAnsiTheme="minorHAnsi" w:cstheme="minorHAnsi"/>
          <w:b/>
          <w:noProof/>
          <w:sz w:val="24"/>
          <w:szCs w:val="24"/>
        </w:rPr>
        <w:t>PRICING SHEETS</w:t>
      </w:r>
    </w:p>
    <w:p w14:paraId="6D08F776" w14:textId="77777777" w:rsidR="00EB1459" w:rsidRPr="003E167F" w:rsidRDefault="00EB1459" w:rsidP="00EB1459">
      <w:pPr>
        <w:jc w:val="both"/>
        <w:rPr>
          <w:rFonts w:asciiTheme="minorHAnsi" w:hAnsiTheme="minorHAnsi" w:cstheme="minorHAnsi"/>
          <w:color w:val="000000"/>
          <w:sz w:val="24"/>
          <w:szCs w:val="24"/>
        </w:rPr>
      </w:pPr>
      <w:bookmarkStart w:id="18" w:name="_Hlk56592101"/>
      <w:r w:rsidRPr="003E167F">
        <w:rPr>
          <w:rFonts w:asciiTheme="minorHAnsi" w:hAnsiTheme="minorHAnsi" w:cstheme="minorHAnsi"/>
          <w:color w:val="000000"/>
          <w:sz w:val="24"/>
          <w:szCs w:val="24"/>
        </w:rPr>
        <w:t xml:space="preserve">Vendors shall propose Dedicated Internet Access Port </w:t>
      </w:r>
      <w:bookmarkStart w:id="19" w:name="_Hlk207014809"/>
      <w:r w:rsidRPr="003E167F">
        <w:rPr>
          <w:rFonts w:asciiTheme="minorHAnsi" w:hAnsiTheme="minorHAnsi" w:cstheme="minorHAnsi"/>
          <w:color w:val="000000"/>
          <w:sz w:val="24"/>
          <w:szCs w:val="24"/>
        </w:rPr>
        <w:t xml:space="preserve">and Fiber Optic Transport Services </w:t>
      </w:r>
      <w:bookmarkEnd w:id="19"/>
      <w:r w:rsidRPr="003E167F">
        <w:rPr>
          <w:rFonts w:asciiTheme="minorHAnsi" w:hAnsiTheme="minorHAnsi" w:cstheme="minorHAnsi"/>
          <w:color w:val="000000"/>
          <w:sz w:val="24"/>
          <w:szCs w:val="24"/>
        </w:rPr>
        <w:t>for a three (3) year agreement with two (2) successive one (1) year voluntary extensions.</w:t>
      </w:r>
      <w:r w:rsidRPr="003E167F">
        <w:rPr>
          <w:rStyle w:val="FootnoteReference"/>
          <w:rFonts w:asciiTheme="minorHAnsi" w:hAnsiTheme="minorHAnsi" w:cstheme="minorHAnsi"/>
          <w:color w:val="000000"/>
          <w:sz w:val="24"/>
          <w:szCs w:val="24"/>
        </w:rPr>
        <w:footnoteReference w:id="1"/>
      </w:r>
      <w:r w:rsidRPr="003E167F">
        <w:rPr>
          <w:rFonts w:asciiTheme="minorHAnsi" w:hAnsiTheme="minorHAnsi" w:cstheme="minorHAnsi"/>
          <w:color w:val="000000"/>
          <w:sz w:val="24"/>
          <w:szCs w:val="24"/>
        </w:rPr>
        <w:t xml:space="preserve"> Provide the requested information for each of the Tables described below.</w:t>
      </w:r>
    </w:p>
    <w:p w14:paraId="0C0A67E7" w14:textId="77777777" w:rsidR="00EB1459" w:rsidRPr="003E167F" w:rsidRDefault="00EB1459" w:rsidP="00EB1459">
      <w:pPr>
        <w:jc w:val="both"/>
        <w:rPr>
          <w:rFonts w:asciiTheme="minorHAnsi" w:hAnsiTheme="minorHAnsi" w:cstheme="minorHAnsi"/>
          <w:color w:val="000000"/>
          <w:sz w:val="24"/>
          <w:szCs w:val="24"/>
        </w:rPr>
      </w:pPr>
    </w:p>
    <w:p w14:paraId="0640C10B" w14:textId="77777777" w:rsidR="00EB1459" w:rsidRPr="003E167F" w:rsidRDefault="00EB1459" w:rsidP="00EB1459">
      <w:pPr>
        <w:spacing w:after="240"/>
        <w:jc w:val="both"/>
        <w:rPr>
          <w:rFonts w:asciiTheme="minorHAnsi" w:hAnsiTheme="minorHAnsi" w:cstheme="minorHAnsi"/>
          <w:b/>
          <w:bCs/>
          <w:color w:val="000000"/>
          <w:sz w:val="24"/>
          <w:szCs w:val="24"/>
        </w:rPr>
      </w:pPr>
      <w:r w:rsidRPr="003E167F">
        <w:rPr>
          <w:rFonts w:asciiTheme="minorHAnsi" w:hAnsiTheme="minorHAnsi" w:cstheme="minorHAnsi"/>
          <w:b/>
          <w:bCs/>
          <w:color w:val="000000"/>
          <w:sz w:val="24"/>
          <w:szCs w:val="24"/>
        </w:rPr>
        <w:t>In Table 1 provide the Service Provider Information.</w:t>
      </w:r>
    </w:p>
    <w:p w14:paraId="7D3A7857" w14:textId="77777777" w:rsidR="00EB1459" w:rsidRPr="003E167F" w:rsidRDefault="00EB1459" w:rsidP="00EB1459">
      <w:pPr>
        <w:spacing w:after="120"/>
        <w:rPr>
          <w:rFonts w:asciiTheme="minorHAnsi" w:hAnsiTheme="minorHAnsi" w:cstheme="minorHAnsi"/>
          <w:b/>
          <w:bCs/>
          <w:color w:val="000000"/>
          <w:sz w:val="24"/>
          <w:szCs w:val="24"/>
        </w:rPr>
      </w:pPr>
      <w:r w:rsidRPr="003E167F">
        <w:rPr>
          <w:rFonts w:asciiTheme="minorHAnsi" w:hAnsiTheme="minorHAnsi" w:cstheme="minorHAnsi"/>
          <w:b/>
          <w:bCs/>
          <w:color w:val="000000"/>
          <w:sz w:val="24"/>
          <w:szCs w:val="24"/>
        </w:rPr>
        <w:t>In Table 2 provide the following as applicable:</w:t>
      </w:r>
    </w:p>
    <w:p w14:paraId="4727AE65" w14:textId="77777777" w:rsidR="00EB1459" w:rsidRPr="003E167F" w:rsidRDefault="00EB1459" w:rsidP="00EB1459">
      <w:pPr>
        <w:pStyle w:val="ListParagraph"/>
        <w:numPr>
          <w:ilvl w:val="0"/>
          <w:numId w:val="18"/>
        </w:numPr>
        <w:spacing w:after="120"/>
        <w:rPr>
          <w:rFonts w:asciiTheme="minorHAnsi" w:hAnsiTheme="minorHAnsi" w:cstheme="minorHAnsi"/>
          <w:szCs w:val="24"/>
        </w:rPr>
      </w:pPr>
      <w:r w:rsidRPr="003E167F">
        <w:rPr>
          <w:rFonts w:asciiTheme="minorHAnsi" w:hAnsiTheme="minorHAnsi" w:cstheme="minorHAnsi"/>
          <w:szCs w:val="24"/>
        </w:rPr>
        <w:t>Non-Recurring Charge (NRC) if any for each Service Location and Term identified.</w:t>
      </w:r>
    </w:p>
    <w:p w14:paraId="585A3E38" w14:textId="77777777" w:rsidR="00EB1459" w:rsidRPr="003E167F" w:rsidRDefault="00EB1459" w:rsidP="00EB1459">
      <w:pPr>
        <w:pStyle w:val="ListParagraph"/>
        <w:numPr>
          <w:ilvl w:val="0"/>
          <w:numId w:val="18"/>
        </w:numPr>
        <w:spacing w:after="120"/>
        <w:rPr>
          <w:rFonts w:asciiTheme="minorHAnsi" w:hAnsiTheme="minorHAnsi" w:cstheme="minorHAnsi"/>
          <w:szCs w:val="24"/>
        </w:rPr>
      </w:pPr>
      <w:r w:rsidRPr="003E167F">
        <w:rPr>
          <w:rFonts w:asciiTheme="minorHAnsi" w:hAnsiTheme="minorHAnsi" w:cstheme="minorHAnsi"/>
          <w:szCs w:val="24"/>
        </w:rPr>
        <w:t>Monthly Recurring Charge (MRC) for each Service Location and Term identified.</w:t>
      </w:r>
    </w:p>
    <w:p w14:paraId="1911C8E8" w14:textId="77777777" w:rsidR="00EB1459" w:rsidRPr="003E167F" w:rsidRDefault="00EB1459" w:rsidP="00EB1459">
      <w:pPr>
        <w:pStyle w:val="ListParagraph"/>
        <w:numPr>
          <w:ilvl w:val="0"/>
          <w:numId w:val="18"/>
        </w:numPr>
        <w:spacing w:after="120"/>
        <w:rPr>
          <w:rFonts w:asciiTheme="minorHAnsi" w:hAnsiTheme="minorHAnsi" w:cstheme="minorHAnsi"/>
          <w:szCs w:val="24"/>
        </w:rPr>
      </w:pPr>
      <w:r w:rsidRPr="003E167F">
        <w:rPr>
          <w:rFonts w:asciiTheme="minorHAnsi" w:hAnsiTheme="minorHAnsi" w:cstheme="minorHAnsi"/>
          <w:szCs w:val="24"/>
        </w:rPr>
        <w:t>List any Special Construction Charge (SCC) if any for each Service Location.</w:t>
      </w:r>
      <w:r w:rsidRPr="003E167F">
        <w:rPr>
          <w:rStyle w:val="FootnoteReference"/>
          <w:rFonts w:asciiTheme="minorHAnsi" w:hAnsiTheme="minorHAnsi" w:cstheme="minorHAnsi"/>
          <w:szCs w:val="24"/>
        </w:rPr>
        <w:t xml:space="preserve"> </w:t>
      </w:r>
      <w:bookmarkStart w:id="20" w:name="_Ref497737199"/>
      <w:r w:rsidRPr="003E167F">
        <w:rPr>
          <w:rStyle w:val="FootnoteReference"/>
          <w:rFonts w:asciiTheme="minorHAnsi" w:hAnsiTheme="minorHAnsi" w:cstheme="minorHAnsi"/>
          <w:noProof w:val="0"/>
          <w:snapToGrid w:val="0"/>
          <w:color w:val="000000"/>
          <w:szCs w:val="24"/>
        </w:rPr>
        <w:footnoteReference w:id="2"/>
      </w:r>
      <w:bookmarkEnd w:id="20"/>
    </w:p>
    <w:p w14:paraId="5A552899" w14:textId="77777777" w:rsidR="00EB1459" w:rsidRPr="003E167F" w:rsidRDefault="00EB1459" w:rsidP="00EB1459">
      <w:pPr>
        <w:pStyle w:val="ListParagraph"/>
        <w:numPr>
          <w:ilvl w:val="0"/>
          <w:numId w:val="18"/>
        </w:numPr>
        <w:spacing w:after="120"/>
        <w:rPr>
          <w:rFonts w:asciiTheme="minorHAnsi" w:hAnsiTheme="minorHAnsi" w:cstheme="minorHAnsi"/>
          <w:szCs w:val="24"/>
        </w:rPr>
      </w:pPr>
      <w:r w:rsidRPr="003E167F">
        <w:rPr>
          <w:rFonts w:asciiTheme="minorHAnsi" w:hAnsiTheme="minorHAnsi" w:cstheme="minorHAnsi"/>
          <w:szCs w:val="24"/>
        </w:rPr>
        <w:t>List separately any and all Taxes, Fees, Surcharges, and Construction Charges not included in the Pricing Table.</w:t>
      </w:r>
    </w:p>
    <w:p w14:paraId="64B96250" w14:textId="77777777" w:rsidR="00EB1459" w:rsidRPr="003E167F" w:rsidRDefault="00EB1459" w:rsidP="00EB1459">
      <w:pPr>
        <w:spacing w:after="160" w:line="259" w:lineRule="auto"/>
        <w:rPr>
          <w:rFonts w:asciiTheme="minorHAnsi" w:hAnsiTheme="minorHAnsi" w:cstheme="minorHAnsi"/>
          <w:sz w:val="24"/>
          <w:szCs w:val="24"/>
        </w:rPr>
      </w:pPr>
      <w:r w:rsidRPr="003E167F">
        <w:rPr>
          <w:rFonts w:asciiTheme="minorHAnsi" w:hAnsiTheme="minorHAnsi" w:cstheme="minorHAnsi"/>
          <w:sz w:val="24"/>
          <w:szCs w:val="24"/>
        </w:rPr>
        <w:br w:type="page"/>
      </w:r>
    </w:p>
    <w:p w14:paraId="36FD8FC6" w14:textId="77777777" w:rsidR="00EB1459" w:rsidRPr="003E167F" w:rsidRDefault="00EB1459" w:rsidP="00EB1459">
      <w:pPr>
        <w:spacing w:after="160" w:line="259" w:lineRule="auto"/>
        <w:rPr>
          <w:rFonts w:asciiTheme="minorHAnsi" w:hAnsiTheme="minorHAnsi" w:cstheme="minorHAnsi"/>
          <w:sz w:val="24"/>
          <w:szCs w:val="24"/>
        </w:rPr>
      </w:pPr>
    </w:p>
    <w:p w14:paraId="38816A4F" w14:textId="77777777" w:rsidR="00EB1459" w:rsidRPr="003E167F" w:rsidRDefault="00EB1459" w:rsidP="00EB1459">
      <w:pPr>
        <w:pStyle w:val="Caption"/>
        <w:keepNext/>
        <w:rPr>
          <w:rFonts w:asciiTheme="minorHAnsi" w:hAnsiTheme="minorHAnsi" w:cstheme="minorHAnsi"/>
          <w:sz w:val="24"/>
          <w:szCs w:val="24"/>
        </w:rPr>
      </w:pPr>
      <w:r w:rsidRPr="003E167F">
        <w:rPr>
          <w:rFonts w:asciiTheme="minorHAnsi" w:hAnsiTheme="minorHAnsi" w:cstheme="minorHAnsi"/>
          <w:sz w:val="24"/>
          <w:szCs w:val="24"/>
        </w:rPr>
        <w:t xml:space="preserve">Table </w:t>
      </w:r>
      <w:r w:rsidRPr="003E167F">
        <w:rPr>
          <w:rFonts w:asciiTheme="minorHAnsi" w:hAnsiTheme="minorHAnsi" w:cstheme="minorHAnsi"/>
          <w:sz w:val="24"/>
          <w:szCs w:val="24"/>
        </w:rPr>
        <w:fldChar w:fldCharType="begin"/>
      </w:r>
      <w:r w:rsidRPr="003E167F">
        <w:rPr>
          <w:rFonts w:asciiTheme="minorHAnsi" w:hAnsiTheme="minorHAnsi" w:cstheme="minorHAnsi"/>
          <w:sz w:val="24"/>
          <w:szCs w:val="24"/>
        </w:rPr>
        <w:instrText xml:space="preserve"> SEQ Table \* ARABIC </w:instrText>
      </w:r>
      <w:r w:rsidRPr="003E167F">
        <w:rPr>
          <w:rFonts w:asciiTheme="minorHAnsi" w:hAnsiTheme="minorHAnsi" w:cstheme="minorHAnsi"/>
          <w:sz w:val="24"/>
          <w:szCs w:val="24"/>
        </w:rPr>
        <w:fldChar w:fldCharType="separate"/>
      </w:r>
      <w:r w:rsidRPr="003E167F">
        <w:rPr>
          <w:rFonts w:asciiTheme="minorHAnsi" w:hAnsiTheme="minorHAnsi" w:cstheme="minorHAnsi"/>
          <w:noProof/>
          <w:sz w:val="24"/>
          <w:szCs w:val="24"/>
        </w:rPr>
        <w:t>1</w:t>
      </w:r>
      <w:r w:rsidRPr="003E167F">
        <w:rPr>
          <w:rFonts w:asciiTheme="minorHAnsi" w:hAnsiTheme="minorHAnsi" w:cstheme="minorHAnsi"/>
          <w:sz w:val="24"/>
          <w:szCs w:val="24"/>
        </w:rPr>
        <w:fldChar w:fldCharType="end"/>
      </w:r>
      <w:r w:rsidRPr="003E167F">
        <w:rPr>
          <w:rFonts w:asciiTheme="minorHAnsi" w:hAnsiTheme="minorHAnsi" w:cstheme="minorHAnsi"/>
          <w:sz w:val="24"/>
          <w:szCs w:val="24"/>
        </w:rPr>
        <w:t xml:space="preserve"> Service Provider Information</w:t>
      </w:r>
    </w:p>
    <w:tbl>
      <w:tblPr>
        <w:tblStyle w:val="TableGrid"/>
        <w:tblW w:w="0" w:type="auto"/>
        <w:tblLook w:val="04A0" w:firstRow="1" w:lastRow="0" w:firstColumn="1" w:lastColumn="0" w:noHBand="0" w:noVBand="1"/>
      </w:tblPr>
      <w:tblGrid>
        <w:gridCol w:w="2718"/>
        <w:gridCol w:w="6858"/>
      </w:tblGrid>
      <w:tr w:rsidR="00EB1459" w:rsidRPr="003E167F" w14:paraId="60E50850" w14:textId="77777777" w:rsidTr="007971C1">
        <w:trPr>
          <w:cantSplit/>
          <w:trHeight w:val="432"/>
        </w:trPr>
        <w:tc>
          <w:tcPr>
            <w:tcW w:w="2718" w:type="dxa"/>
          </w:tcPr>
          <w:p w14:paraId="57D82832"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Service Provider Name</w:t>
            </w:r>
          </w:p>
        </w:tc>
        <w:tc>
          <w:tcPr>
            <w:tcW w:w="6858" w:type="dxa"/>
          </w:tcPr>
          <w:p w14:paraId="1A8AFBA7" w14:textId="77777777" w:rsidR="00EB1459" w:rsidRPr="003E167F" w:rsidRDefault="00EB1459" w:rsidP="007971C1">
            <w:pPr>
              <w:rPr>
                <w:rFonts w:asciiTheme="minorHAnsi" w:hAnsiTheme="minorHAnsi" w:cstheme="minorHAnsi"/>
                <w:sz w:val="24"/>
                <w:szCs w:val="24"/>
              </w:rPr>
            </w:pPr>
          </w:p>
        </w:tc>
      </w:tr>
      <w:tr w:rsidR="00EB1459" w:rsidRPr="003E167F" w14:paraId="524C05AC" w14:textId="77777777" w:rsidTr="007971C1">
        <w:trPr>
          <w:cantSplit/>
          <w:trHeight w:val="432"/>
        </w:trPr>
        <w:tc>
          <w:tcPr>
            <w:tcW w:w="2718" w:type="dxa"/>
          </w:tcPr>
          <w:p w14:paraId="4D7CCC50"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Main Address</w:t>
            </w:r>
          </w:p>
        </w:tc>
        <w:tc>
          <w:tcPr>
            <w:tcW w:w="6858" w:type="dxa"/>
          </w:tcPr>
          <w:p w14:paraId="47B6FE71" w14:textId="77777777" w:rsidR="00EB1459" w:rsidRPr="003E167F" w:rsidRDefault="00EB1459" w:rsidP="007971C1">
            <w:pPr>
              <w:rPr>
                <w:rFonts w:asciiTheme="minorHAnsi" w:hAnsiTheme="minorHAnsi" w:cstheme="minorHAnsi"/>
                <w:sz w:val="24"/>
                <w:szCs w:val="24"/>
              </w:rPr>
            </w:pPr>
          </w:p>
        </w:tc>
      </w:tr>
      <w:tr w:rsidR="00EB1459" w:rsidRPr="003E167F" w14:paraId="3D8D1D1D" w14:textId="77777777" w:rsidTr="007971C1">
        <w:trPr>
          <w:cantSplit/>
          <w:trHeight w:val="432"/>
        </w:trPr>
        <w:tc>
          <w:tcPr>
            <w:tcW w:w="2718" w:type="dxa"/>
          </w:tcPr>
          <w:p w14:paraId="49828268"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Remittance Address</w:t>
            </w:r>
          </w:p>
        </w:tc>
        <w:tc>
          <w:tcPr>
            <w:tcW w:w="6858" w:type="dxa"/>
          </w:tcPr>
          <w:p w14:paraId="2ED1B157" w14:textId="77777777" w:rsidR="00EB1459" w:rsidRPr="003E167F" w:rsidRDefault="00EB1459" w:rsidP="007971C1">
            <w:pPr>
              <w:rPr>
                <w:rFonts w:asciiTheme="minorHAnsi" w:hAnsiTheme="minorHAnsi" w:cstheme="minorHAnsi"/>
                <w:sz w:val="24"/>
                <w:szCs w:val="24"/>
              </w:rPr>
            </w:pPr>
          </w:p>
        </w:tc>
      </w:tr>
      <w:tr w:rsidR="00EB1459" w:rsidRPr="003E167F" w14:paraId="4AD56983" w14:textId="77777777" w:rsidTr="007971C1">
        <w:trPr>
          <w:cantSplit/>
          <w:trHeight w:val="432"/>
        </w:trPr>
        <w:tc>
          <w:tcPr>
            <w:tcW w:w="2718" w:type="dxa"/>
          </w:tcPr>
          <w:p w14:paraId="69A2B873"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Contact Name for Proposal</w:t>
            </w:r>
          </w:p>
        </w:tc>
        <w:tc>
          <w:tcPr>
            <w:tcW w:w="6858" w:type="dxa"/>
          </w:tcPr>
          <w:p w14:paraId="228B0898" w14:textId="77777777" w:rsidR="00EB1459" w:rsidRPr="003E167F" w:rsidRDefault="00EB1459" w:rsidP="007971C1">
            <w:pPr>
              <w:rPr>
                <w:rFonts w:asciiTheme="minorHAnsi" w:hAnsiTheme="minorHAnsi" w:cstheme="minorHAnsi"/>
                <w:sz w:val="24"/>
                <w:szCs w:val="24"/>
              </w:rPr>
            </w:pPr>
          </w:p>
        </w:tc>
      </w:tr>
      <w:tr w:rsidR="00EB1459" w:rsidRPr="003E167F" w14:paraId="5E49BB87" w14:textId="77777777" w:rsidTr="007971C1">
        <w:trPr>
          <w:cantSplit/>
          <w:trHeight w:val="432"/>
        </w:trPr>
        <w:tc>
          <w:tcPr>
            <w:tcW w:w="2718" w:type="dxa"/>
          </w:tcPr>
          <w:p w14:paraId="783DAC90"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Telephone Number</w:t>
            </w:r>
          </w:p>
        </w:tc>
        <w:tc>
          <w:tcPr>
            <w:tcW w:w="6858" w:type="dxa"/>
          </w:tcPr>
          <w:p w14:paraId="711218AE" w14:textId="77777777" w:rsidR="00EB1459" w:rsidRPr="003E167F" w:rsidRDefault="00EB1459" w:rsidP="007971C1">
            <w:pPr>
              <w:rPr>
                <w:rFonts w:asciiTheme="minorHAnsi" w:hAnsiTheme="minorHAnsi" w:cstheme="minorHAnsi"/>
                <w:sz w:val="24"/>
                <w:szCs w:val="24"/>
              </w:rPr>
            </w:pPr>
          </w:p>
        </w:tc>
      </w:tr>
      <w:tr w:rsidR="00EB1459" w:rsidRPr="003E167F" w14:paraId="27FB0394" w14:textId="77777777" w:rsidTr="007971C1">
        <w:trPr>
          <w:cantSplit/>
          <w:trHeight w:val="432"/>
        </w:trPr>
        <w:tc>
          <w:tcPr>
            <w:tcW w:w="2718" w:type="dxa"/>
          </w:tcPr>
          <w:p w14:paraId="4DAC0EAC"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Fax Number</w:t>
            </w:r>
          </w:p>
        </w:tc>
        <w:tc>
          <w:tcPr>
            <w:tcW w:w="6858" w:type="dxa"/>
          </w:tcPr>
          <w:p w14:paraId="5CBBB426" w14:textId="77777777" w:rsidR="00EB1459" w:rsidRPr="003E167F" w:rsidRDefault="00EB1459" w:rsidP="007971C1">
            <w:pPr>
              <w:rPr>
                <w:rFonts w:asciiTheme="minorHAnsi" w:hAnsiTheme="minorHAnsi" w:cstheme="minorHAnsi"/>
                <w:sz w:val="24"/>
                <w:szCs w:val="24"/>
              </w:rPr>
            </w:pPr>
          </w:p>
        </w:tc>
      </w:tr>
      <w:tr w:rsidR="00EB1459" w:rsidRPr="003E167F" w14:paraId="579727C2" w14:textId="77777777" w:rsidTr="007971C1">
        <w:trPr>
          <w:cantSplit/>
          <w:trHeight w:val="432"/>
        </w:trPr>
        <w:tc>
          <w:tcPr>
            <w:tcW w:w="2718" w:type="dxa"/>
          </w:tcPr>
          <w:p w14:paraId="63C4FC36"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USAC SPIN NO./FCC 498ID</w:t>
            </w:r>
          </w:p>
        </w:tc>
        <w:tc>
          <w:tcPr>
            <w:tcW w:w="6858" w:type="dxa"/>
          </w:tcPr>
          <w:p w14:paraId="170C8D58" w14:textId="77777777" w:rsidR="00EB1459" w:rsidRPr="003E167F" w:rsidRDefault="00EB1459" w:rsidP="007971C1">
            <w:pPr>
              <w:rPr>
                <w:rFonts w:asciiTheme="minorHAnsi" w:hAnsiTheme="minorHAnsi" w:cstheme="minorHAnsi"/>
                <w:sz w:val="24"/>
                <w:szCs w:val="24"/>
              </w:rPr>
            </w:pPr>
          </w:p>
        </w:tc>
      </w:tr>
      <w:tr w:rsidR="00EB1459" w:rsidRPr="003E167F" w14:paraId="56532872" w14:textId="77777777" w:rsidTr="007971C1">
        <w:trPr>
          <w:cantSplit/>
          <w:trHeight w:val="432"/>
        </w:trPr>
        <w:tc>
          <w:tcPr>
            <w:tcW w:w="2718" w:type="dxa"/>
          </w:tcPr>
          <w:p w14:paraId="5CDD1F8E"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Primary Scope of Business</w:t>
            </w:r>
          </w:p>
        </w:tc>
        <w:tc>
          <w:tcPr>
            <w:tcW w:w="6858" w:type="dxa"/>
          </w:tcPr>
          <w:p w14:paraId="2A1081E0" w14:textId="77777777" w:rsidR="00EB1459" w:rsidRPr="003E167F" w:rsidRDefault="00EB1459" w:rsidP="007971C1">
            <w:pPr>
              <w:rPr>
                <w:rFonts w:asciiTheme="minorHAnsi" w:hAnsiTheme="minorHAnsi" w:cstheme="minorHAnsi"/>
                <w:sz w:val="24"/>
                <w:szCs w:val="24"/>
              </w:rPr>
            </w:pPr>
          </w:p>
        </w:tc>
      </w:tr>
      <w:tr w:rsidR="00EB1459" w:rsidRPr="003E167F" w14:paraId="68F2796A" w14:textId="77777777" w:rsidTr="007971C1">
        <w:trPr>
          <w:cantSplit/>
          <w:trHeight w:val="432"/>
        </w:trPr>
        <w:tc>
          <w:tcPr>
            <w:tcW w:w="9576" w:type="dxa"/>
            <w:gridSpan w:val="2"/>
            <w:vAlign w:val="center"/>
          </w:tcPr>
          <w:p w14:paraId="4F436E7C" w14:textId="77777777" w:rsidR="00EB1459" w:rsidRPr="003E167F" w:rsidRDefault="00EB1459" w:rsidP="007971C1">
            <w:pPr>
              <w:jc w:val="center"/>
              <w:rPr>
                <w:rFonts w:asciiTheme="minorHAnsi" w:hAnsiTheme="minorHAnsi" w:cstheme="minorHAnsi"/>
                <w:b/>
                <w:sz w:val="24"/>
                <w:szCs w:val="24"/>
              </w:rPr>
            </w:pPr>
            <w:r w:rsidRPr="003E167F">
              <w:rPr>
                <w:rFonts w:asciiTheme="minorHAnsi" w:hAnsiTheme="minorHAnsi" w:cstheme="minorHAnsi"/>
                <w:b/>
                <w:sz w:val="24"/>
                <w:szCs w:val="24"/>
              </w:rPr>
              <w:t>Point of Presence Location</w:t>
            </w:r>
          </w:p>
        </w:tc>
      </w:tr>
      <w:tr w:rsidR="00EB1459" w:rsidRPr="003E167F" w14:paraId="14816398" w14:textId="77777777" w:rsidTr="007971C1">
        <w:trPr>
          <w:cantSplit/>
          <w:trHeight w:val="432"/>
        </w:trPr>
        <w:tc>
          <w:tcPr>
            <w:tcW w:w="2718" w:type="dxa"/>
          </w:tcPr>
          <w:p w14:paraId="3928C6B4"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Name of Facility</w:t>
            </w:r>
          </w:p>
        </w:tc>
        <w:tc>
          <w:tcPr>
            <w:tcW w:w="6858" w:type="dxa"/>
          </w:tcPr>
          <w:p w14:paraId="6C5BB025" w14:textId="77777777" w:rsidR="00EB1459" w:rsidRPr="003E167F" w:rsidRDefault="00EB1459" w:rsidP="007971C1">
            <w:pPr>
              <w:rPr>
                <w:rFonts w:asciiTheme="minorHAnsi" w:hAnsiTheme="minorHAnsi" w:cstheme="minorHAnsi"/>
                <w:sz w:val="24"/>
                <w:szCs w:val="24"/>
              </w:rPr>
            </w:pPr>
          </w:p>
        </w:tc>
      </w:tr>
      <w:tr w:rsidR="00EB1459" w:rsidRPr="003E167F" w14:paraId="4428D084" w14:textId="77777777" w:rsidTr="007971C1">
        <w:trPr>
          <w:cantSplit/>
          <w:trHeight w:val="432"/>
        </w:trPr>
        <w:tc>
          <w:tcPr>
            <w:tcW w:w="2718" w:type="dxa"/>
          </w:tcPr>
          <w:p w14:paraId="42D68447"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Address</w:t>
            </w:r>
          </w:p>
        </w:tc>
        <w:tc>
          <w:tcPr>
            <w:tcW w:w="6858" w:type="dxa"/>
          </w:tcPr>
          <w:p w14:paraId="3A9D6B44" w14:textId="77777777" w:rsidR="00EB1459" w:rsidRPr="003E167F" w:rsidRDefault="00EB1459" w:rsidP="007971C1">
            <w:pPr>
              <w:rPr>
                <w:rFonts w:asciiTheme="minorHAnsi" w:hAnsiTheme="minorHAnsi" w:cstheme="minorHAnsi"/>
                <w:sz w:val="24"/>
                <w:szCs w:val="24"/>
              </w:rPr>
            </w:pPr>
          </w:p>
        </w:tc>
      </w:tr>
      <w:tr w:rsidR="00EB1459" w:rsidRPr="003E167F" w14:paraId="556EBFAA" w14:textId="77777777" w:rsidTr="007971C1">
        <w:trPr>
          <w:cantSplit/>
          <w:trHeight w:val="432"/>
        </w:trPr>
        <w:tc>
          <w:tcPr>
            <w:tcW w:w="2718" w:type="dxa"/>
          </w:tcPr>
          <w:p w14:paraId="6CD4365C" w14:textId="77777777" w:rsidR="00EB1459" w:rsidRPr="003E167F" w:rsidRDefault="00EB1459" w:rsidP="007971C1">
            <w:pPr>
              <w:rPr>
                <w:rFonts w:asciiTheme="minorHAnsi" w:hAnsiTheme="minorHAnsi" w:cstheme="minorHAnsi"/>
                <w:sz w:val="24"/>
                <w:szCs w:val="24"/>
              </w:rPr>
            </w:pPr>
            <w:r w:rsidRPr="003E167F">
              <w:rPr>
                <w:rFonts w:asciiTheme="minorHAnsi" w:hAnsiTheme="minorHAnsi" w:cstheme="minorHAnsi"/>
                <w:sz w:val="24"/>
                <w:szCs w:val="24"/>
              </w:rPr>
              <w:t>City, State Zip</w:t>
            </w:r>
          </w:p>
        </w:tc>
        <w:tc>
          <w:tcPr>
            <w:tcW w:w="6858" w:type="dxa"/>
          </w:tcPr>
          <w:p w14:paraId="24366288" w14:textId="77777777" w:rsidR="00EB1459" w:rsidRPr="003E167F" w:rsidRDefault="00EB1459" w:rsidP="007971C1">
            <w:pPr>
              <w:rPr>
                <w:rFonts w:asciiTheme="minorHAnsi" w:hAnsiTheme="minorHAnsi" w:cstheme="minorHAnsi"/>
                <w:sz w:val="24"/>
                <w:szCs w:val="24"/>
              </w:rPr>
            </w:pPr>
          </w:p>
        </w:tc>
      </w:tr>
    </w:tbl>
    <w:p w14:paraId="14BBC8CF" w14:textId="77777777" w:rsidR="00EB1459" w:rsidRPr="003E167F" w:rsidRDefault="00EB1459" w:rsidP="00EB1459">
      <w:pPr>
        <w:spacing w:after="120"/>
        <w:rPr>
          <w:rFonts w:asciiTheme="minorHAnsi" w:hAnsiTheme="minorHAnsi" w:cstheme="minorHAnsi"/>
          <w:sz w:val="24"/>
          <w:szCs w:val="24"/>
        </w:rPr>
      </w:pPr>
    </w:p>
    <w:p w14:paraId="03135DD5" w14:textId="77777777" w:rsidR="00EB1459" w:rsidRPr="003E167F" w:rsidRDefault="00EB1459" w:rsidP="00EB1459">
      <w:pPr>
        <w:spacing w:after="160" w:line="259" w:lineRule="auto"/>
        <w:rPr>
          <w:rFonts w:asciiTheme="minorHAnsi" w:hAnsiTheme="minorHAnsi" w:cstheme="minorHAnsi"/>
          <w:sz w:val="24"/>
          <w:szCs w:val="24"/>
        </w:rPr>
      </w:pPr>
      <w:r w:rsidRPr="003E167F">
        <w:rPr>
          <w:rFonts w:asciiTheme="minorHAnsi" w:hAnsiTheme="minorHAnsi" w:cstheme="minorHAnsi"/>
          <w:sz w:val="24"/>
          <w:szCs w:val="24"/>
        </w:rPr>
        <w:br w:type="page"/>
      </w:r>
    </w:p>
    <w:p w14:paraId="19036370" w14:textId="77777777" w:rsidR="00EB1459" w:rsidRPr="003E167F" w:rsidRDefault="00EB1459" w:rsidP="00EB1459">
      <w:pPr>
        <w:pStyle w:val="Caption"/>
        <w:keepNext/>
        <w:spacing w:after="0"/>
        <w:rPr>
          <w:rFonts w:asciiTheme="minorHAnsi" w:hAnsiTheme="minorHAnsi" w:cstheme="minorHAnsi"/>
          <w:sz w:val="24"/>
          <w:szCs w:val="24"/>
        </w:rPr>
      </w:pPr>
      <w:r w:rsidRPr="003E167F">
        <w:rPr>
          <w:rFonts w:asciiTheme="minorHAnsi" w:hAnsiTheme="minorHAnsi" w:cstheme="minorHAnsi"/>
          <w:sz w:val="24"/>
          <w:szCs w:val="24"/>
        </w:rPr>
        <w:t xml:space="preserve">Table </w:t>
      </w:r>
      <w:r w:rsidRPr="003E167F">
        <w:rPr>
          <w:rFonts w:asciiTheme="minorHAnsi" w:hAnsiTheme="minorHAnsi" w:cstheme="minorHAnsi"/>
          <w:sz w:val="24"/>
          <w:szCs w:val="24"/>
        </w:rPr>
        <w:fldChar w:fldCharType="begin"/>
      </w:r>
      <w:r w:rsidRPr="003E167F">
        <w:rPr>
          <w:rFonts w:asciiTheme="minorHAnsi" w:hAnsiTheme="minorHAnsi" w:cstheme="minorHAnsi"/>
          <w:sz w:val="24"/>
          <w:szCs w:val="24"/>
        </w:rPr>
        <w:instrText xml:space="preserve"> SEQ Table \* ARABIC </w:instrText>
      </w:r>
      <w:r w:rsidRPr="003E167F">
        <w:rPr>
          <w:rFonts w:asciiTheme="minorHAnsi" w:hAnsiTheme="minorHAnsi" w:cstheme="minorHAnsi"/>
          <w:sz w:val="24"/>
          <w:szCs w:val="24"/>
        </w:rPr>
        <w:fldChar w:fldCharType="separate"/>
      </w:r>
      <w:r w:rsidRPr="003E167F">
        <w:rPr>
          <w:rFonts w:asciiTheme="minorHAnsi" w:hAnsiTheme="minorHAnsi" w:cstheme="minorHAnsi"/>
          <w:noProof/>
          <w:sz w:val="24"/>
          <w:szCs w:val="24"/>
        </w:rPr>
        <w:t>2</w:t>
      </w:r>
      <w:r w:rsidRPr="003E167F">
        <w:rPr>
          <w:rFonts w:asciiTheme="minorHAnsi" w:hAnsiTheme="minorHAnsi" w:cstheme="minorHAnsi"/>
          <w:sz w:val="24"/>
          <w:szCs w:val="24"/>
        </w:rPr>
        <w:fldChar w:fldCharType="end"/>
      </w:r>
      <w:r w:rsidRPr="003E167F">
        <w:rPr>
          <w:rFonts w:asciiTheme="minorHAnsi" w:hAnsiTheme="minorHAnsi" w:cstheme="minorHAnsi"/>
          <w:sz w:val="24"/>
          <w:szCs w:val="24"/>
        </w:rPr>
        <w:t xml:space="preserve"> Internet Access Port and Transport Pricing</w:t>
      </w:r>
    </w:p>
    <w:p w14:paraId="320A75DD" w14:textId="77777777" w:rsidR="00EB1459" w:rsidRPr="003E167F" w:rsidRDefault="00EB1459" w:rsidP="00EB1459">
      <w:pPr>
        <w:spacing w:after="240"/>
        <w:rPr>
          <w:rFonts w:asciiTheme="minorHAnsi" w:hAnsiTheme="minorHAnsi" w:cstheme="minorHAnsi"/>
          <w:sz w:val="24"/>
          <w:szCs w:val="24"/>
        </w:rPr>
      </w:pPr>
      <w:r w:rsidRPr="003E167F">
        <w:rPr>
          <w:rFonts w:asciiTheme="minorHAnsi" w:hAnsiTheme="minorHAnsi" w:cstheme="minorHAnsi"/>
          <w:sz w:val="24"/>
          <w:szCs w:val="24"/>
        </w:rPr>
        <w:t>Provide Port and Transport pricing plans from your company for a three (3) year agreement with two (2) voluntary one-year extensions based on the following table.</w:t>
      </w:r>
    </w:p>
    <w:tbl>
      <w:tblPr>
        <w:tblStyle w:val="TableGrid"/>
        <w:tblW w:w="9812" w:type="dxa"/>
        <w:tblLook w:val="04A0" w:firstRow="1" w:lastRow="0" w:firstColumn="1" w:lastColumn="0" w:noHBand="0" w:noVBand="1"/>
      </w:tblPr>
      <w:tblGrid>
        <w:gridCol w:w="2965"/>
        <w:gridCol w:w="1530"/>
        <w:gridCol w:w="1800"/>
        <w:gridCol w:w="1800"/>
        <w:gridCol w:w="1717"/>
      </w:tblGrid>
      <w:tr w:rsidR="00EB1459" w:rsidRPr="003E167F" w14:paraId="13248F28" w14:textId="77777777" w:rsidTr="007971C1">
        <w:trPr>
          <w:cantSplit/>
          <w:trHeight w:val="1008"/>
        </w:trPr>
        <w:tc>
          <w:tcPr>
            <w:tcW w:w="9812" w:type="dxa"/>
            <w:gridSpan w:val="5"/>
            <w:tcBorders>
              <w:bottom w:val="single" w:sz="4" w:space="0" w:color="auto"/>
            </w:tcBorders>
            <w:vAlign w:val="center"/>
          </w:tcPr>
          <w:p w14:paraId="56587647" w14:textId="77777777" w:rsidR="00EB1459" w:rsidRPr="003E167F" w:rsidRDefault="00EB1459" w:rsidP="007971C1">
            <w:pPr>
              <w:jc w:val="center"/>
              <w:rPr>
                <w:rFonts w:asciiTheme="minorHAnsi" w:hAnsiTheme="minorHAnsi" w:cstheme="minorHAnsi"/>
                <w:b/>
                <w:sz w:val="24"/>
                <w:szCs w:val="24"/>
              </w:rPr>
            </w:pPr>
            <w:r w:rsidRPr="003E167F">
              <w:rPr>
                <w:rFonts w:asciiTheme="minorHAnsi" w:hAnsiTheme="minorHAnsi" w:cstheme="minorHAnsi"/>
                <w:b/>
                <w:sz w:val="24"/>
                <w:szCs w:val="24"/>
              </w:rPr>
              <w:t>Internet Access Port and Transport</w:t>
            </w:r>
          </w:p>
          <w:p w14:paraId="46FBB3C9" w14:textId="7F3D0D4E" w:rsidR="00EB1459" w:rsidRPr="003E167F" w:rsidRDefault="00EB1459" w:rsidP="007971C1">
            <w:pPr>
              <w:jc w:val="center"/>
              <w:rPr>
                <w:rFonts w:asciiTheme="minorHAnsi" w:hAnsiTheme="minorHAnsi" w:cstheme="minorHAnsi"/>
                <w:bCs/>
                <w:sz w:val="24"/>
                <w:szCs w:val="24"/>
              </w:rPr>
            </w:pPr>
            <w:r w:rsidRPr="003E167F">
              <w:rPr>
                <w:rFonts w:asciiTheme="minorHAnsi" w:hAnsiTheme="minorHAnsi" w:cstheme="minorHAnsi"/>
                <w:bCs/>
                <w:sz w:val="24"/>
                <w:szCs w:val="24"/>
              </w:rPr>
              <w:t>Transport is from service provider’s point of presence to the following location</w:t>
            </w:r>
            <w:r w:rsidR="00CA7BD6" w:rsidRPr="003E167F">
              <w:rPr>
                <w:rFonts w:asciiTheme="minorHAnsi" w:hAnsiTheme="minorHAnsi" w:cstheme="minorHAnsi"/>
                <w:bCs/>
                <w:sz w:val="24"/>
                <w:szCs w:val="24"/>
              </w:rPr>
              <w:t>:</w:t>
            </w:r>
          </w:p>
          <w:p w14:paraId="64346C89" w14:textId="77777777" w:rsidR="00CA7BD6" w:rsidRPr="003E167F" w:rsidRDefault="00CA7BD6" w:rsidP="007971C1">
            <w:pPr>
              <w:jc w:val="center"/>
              <w:rPr>
                <w:rFonts w:asciiTheme="minorHAnsi" w:hAnsiTheme="minorHAnsi" w:cstheme="minorHAnsi"/>
                <w:bCs/>
                <w:sz w:val="24"/>
                <w:szCs w:val="24"/>
              </w:rPr>
            </w:pPr>
          </w:p>
          <w:p w14:paraId="412D0B66" w14:textId="77777777" w:rsidR="00CA7BD6" w:rsidRPr="003E167F" w:rsidRDefault="00CA7BD6" w:rsidP="00CA7BD6">
            <w:pPr>
              <w:jc w:val="center"/>
              <w:rPr>
                <w:rFonts w:asciiTheme="minorHAnsi" w:hAnsiTheme="minorHAnsi" w:cstheme="minorHAnsi"/>
                <w:bCs/>
                <w:sz w:val="24"/>
                <w:szCs w:val="24"/>
              </w:rPr>
            </w:pPr>
            <w:r w:rsidRPr="003E167F">
              <w:rPr>
                <w:rFonts w:asciiTheme="minorHAnsi" w:hAnsiTheme="minorHAnsi" w:cstheme="minorHAnsi"/>
                <w:bCs/>
                <w:sz w:val="24"/>
                <w:szCs w:val="24"/>
              </w:rPr>
              <w:t>Brazosport Technology Resource Center 17028562</w:t>
            </w:r>
          </w:p>
          <w:p w14:paraId="781B18AD" w14:textId="77777777" w:rsidR="00CA7BD6" w:rsidRPr="003E167F" w:rsidRDefault="00CA7BD6" w:rsidP="00CA7BD6">
            <w:pPr>
              <w:jc w:val="center"/>
              <w:rPr>
                <w:rFonts w:asciiTheme="minorHAnsi" w:hAnsiTheme="minorHAnsi" w:cstheme="minorHAnsi"/>
                <w:bCs/>
                <w:sz w:val="24"/>
                <w:szCs w:val="24"/>
              </w:rPr>
            </w:pPr>
            <w:r w:rsidRPr="003E167F">
              <w:rPr>
                <w:rFonts w:asciiTheme="minorHAnsi" w:hAnsiTheme="minorHAnsi" w:cstheme="minorHAnsi"/>
                <w:bCs/>
                <w:sz w:val="24"/>
                <w:szCs w:val="24"/>
              </w:rPr>
              <w:t>221 Lakeview Drive</w:t>
            </w:r>
          </w:p>
          <w:p w14:paraId="1ABE5737" w14:textId="428E8FC5" w:rsidR="00CA7BD6" w:rsidRPr="003E167F" w:rsidRDefault="00CA7BD6" w:rsidP="00CA7BD6">
            <w:pPr>
              <w:jc w:val="center"/>
              <w:rPr>
                <w:rFonts w:asciiTheme="minorHAnsi" w:hAnsiTheme="minorHAnsi" w:cstheme="minorHAnsi"/>
                <w:b/>
                <w:sz w:val="24"/>
                <w:szCs w:val="24"/>
              </w:rPr>
            </w:pPr>
            <w:r w:rsidRPr="003E167F">
              <w:rPr>
                <w:rFonts w:asciiTheme="minorHAnsi" w:hAnsiTheme="minorHAnsi" w:cstheme="minorHAnsi"/>
                <w:bCs/>
                <w:sz w:val="24"/>
                <w:szCs w:val="24"/>
              </w:rPr>
              <w:t>Clute, TX 77531</w:t>
            </w:r>
          </w:p>
        </w:tc>
      </w:tr>
      <w:tr w:rsidR="00EB1459" w:rsidRPr="003E167F" w14:paraId="666C418E" w14:textId="77777777" w:rsidTr="007971C1">
        <w:tc>
          <w:tcPr>
            <w:tcW w:w="2965" w:type="dxa"/>
            <w:vAlign w:val="center"/>
          </w:tcPr>
          <w:p w14:paraId="7AC9A942" w14:textId="77777777" w:rsidR="00EB1459" w:rsidRPr="003E167F" w:rsidRDefault="00EB1459" w:rsidP="007971C1">
            <w:pPr>
              <w:jc w:val="center"/>
              <w:rPr>
                <w:rFonts w:asciiTheme="minorHAnsi" w:hAnsiTheme="minorHAnsi" w:cstheme="minorHAnsi"/>
                <w:b/>
                <w:bCs/>
                <w:sz w:val="24"/>
                <w:szCs w:val="24"/>
              </w:rPr>
            </w:pPr>
            <w:r w:rsidRPr="003E167F">
              <w:rPr>
                <w:rFonts w:asciiTheme="minorHAnsi" w:hAnsiTheme="minorHAnsi" w:cstheme="minorHAnsi"/>
                <w:b/>
                <w:bCs/>
                <w:sz w:val="24"/>
                <w:szCs w:val="24"/>
              </w:rPr>
              <w:t>Bandwidth</w:t>
            </w:r>
          </w:p>
        </w:tc>
        <w:tc>
          <w:tcPr>
            <w:tcW w:w="1530" w:type="dxa"/>
            <w:vAlign w:val="center"/>
          </w:tcPr>
          <w:p w14:paraId="256F3673" w14:textId="77777777" w:rsidR="00EB1459" w:rsidRPr="003E167F" w:rsidRDefault="00EB1459" w:rsidP="007971C1">
            <w:pPr>
              <w:jc w:val="center"/>
              <w:rPr>
                <w:rFonts w:asciiTheme="minorHAnsi" w:hAnsiTheme="minorHAnsi" w:cstheme="minorHAnsi"/>
                <w:b/>
                <w:bCs/>
                <w:sz w:val="24"/>
                <w:szCs w:val="24"/>
              </w:rPr>
            </w:pPr>
            <w:r w:rsidRPr="003E167F">
              <w:rPr>
                <w:rFonts w:asciiTheme="minorHAnsi" w:hAnsiTheme="minorHAnsi" w:cstheme="minorHAnsi"/>
                <w:b/>
                <w:bCs/>
                <w:sz w:val="24"/>
                <w:szCs w:val="24"/>
              </w:rPr>
              <w:t>NRC</w:t>
            </w:r>
          </w:p>
        </w:tc>
        <w:tc>
          <w:tcPr>
            <w:tcW w:w="1800" w:type="dxa"/>
            <w:vAlign w:val="center"/>
          </w:tcPr>
          <w:p w14:paraId="36889BCA" w14:textId="77777777" w:rsidR="00EB1459" w:rsidRPr="003E167F" w:rsidRDefault="00EB1459" w:rsidP="007971C1">
            <w:pPr>
              <w:jc w:val="center"/>
              <w:rPr>
                <w:rFonts w:asciiTheme="minorHAnsi" w:hAnsiTheme="minorHAnsi" w:cstheme="minorHAnsi"/>
                <w:b/>
                <w:bCs/>
                <w:sz w:val="24"/>
                <w:szCs w:val="24"/>
              </w:rPr>
            </w:pPr>
            <w:r w:rsidRPr="003E167F">
              <w:rPr>
                <w:rFonts w:asciiTheme="minorHAnsi" w:hAnsiTheme="minorHAnsi" w:cstheme="minorHAnsi"/>
                <w:b/>
                <w:bCs/>
                <w:sz w:val="24"/>
                <w:szCs w:val="24"/>
              </w:rPr>
              <w:t>MRC</w:t>
            </w:r>
          </w:p>
          <w:p w14:paraId="31CD6F32" w14:textId="77777777" w:rsidR="00EB1459" w:rsidRPr="003E167F" w:rsidRDefault="00EB1459" w:rsidP="007971C1">
            <w:pPr>
              <w:jc w:val="center"/>
              <w:rPr>
                <w:rFonts w:asciiTheme="minorHAnsi" w:hAnsiTheme="minorHAnsi" w:cstheme="minorHAnsi"/>
                <w:b/>
                <w:bCs/>
                <w:sz w:val="24"/>
                <w:szCs w:val="24"/>
              </w:rPr>
            </w:pPr>
            <w:r w:rsidRPr="003E167F">
              <w:rPr>
                <w:rFonts w:asciiTheme="minorHAnsi" w:hAnsiTheme="minorHAnsi" w:cstheme="minorHAnsi"/>
                <w:b/>
                <w:bCs/>
                <w:sz w:val="24"/>
                <w:szCs w:val="24"/>
              </w:rPr>
              <w:t>Three Year</w:t>
            </w:r>
          </w:p>
          <w:p w14:paraId="312FB0B3" w14:textId="77777777" w:rsidR="00EB1459" w:rsidRPr="003E167F" w:rsidRDefault="00EB1459" w:rsidP="007971C1">
            <w:pPr>
              <w:jc w:val="center"/>
              <w:rPr>
                <w:rFonts w:asciiTheme="minorHAnsi" w:hAnsiTheme="minorHAnsi" w:cstheme="minorHAnsi"/>
                <w:b/>
                <w:bCs/>
                <w:sz w:val="24"/>
                <w:szCs w:val="24"/>
              </w:rPr>
            </w:pPr>
            <w:r w:rsidRPr="003E167F">
              <w:rPr>
                <w:rFonts w:asciiTheme="minorHAnsi" w:hAnsiTheme="minorHAnsi" w:cstheme="minorHAnsi"/>
                <w:b/>
                <w:bCs/>
                <w:sz w:val="24"/>
                <w:szCs w:val="24"/>
              </w:rPr>
              <w:t>Term</w:t>
            </w:r>
          </w:p>
        </w:tc>
        <w:tc>
          <w:tcPr>
            <w:tcW w:w="1800" w:type="dxa"/>
            <w:vAlign w:val="center"/>
          </w:tcPr>
          <w:p w14:paraId="0D9A8D36" w14:textId="77777777" w:rsidR="00EB1459" w:rsidRPr="003E167F" w:rsidRDefault="00EB1459" w:rsidP="007971C1">
            <w:pPr>
              <w:jc w:val="center"/>
              <w:rPr>
                <w:rFonts w:asciiTheme="minorHAnsi" w:hAnsiTheme="minorHAnsi" w:cstheme="minorHAnsi"/>
                <w:b/>
                <w:bCs/>
                <w:sz w:val="24"/>
                <w:szCs w:val="24"/>
              </w:rPr>
            </w:pPr>
            <w:r w:rsidRPr="003E167F">
              <w:rPr>
                <w:rFonts w:asciiTheme="minorHAnsi" w:hAnsiTheme="minorHAnsi" w:cstheme="minorHAnsi"/>
                <w:b/>
                <w:bCs/>
                <w:sz w:val="24"/>
                <w:szCs w:val="24"/>
              </w:rPr>
              <w:t>MRC</w:t>
            </w:r>
          </w:p>
          <w:p w14:paraId="7D27FD59" w14:textId="2037AEE6" w:rsidR="00EB1459" w:rsidRPr="003E167F" w:rsidRDefault="00EB1459" w:rsidP="007971C1">
            <w:pPr>
              <w:jc w:val="center"/>
              <w:rPr>
                <w:rFonts w:asciiTheme="minorHAnsi" w:hAnsiTheme="minorHAnsi" w:cstheme="minorHAnsi"/>
                <w:b/>
                <w:bCs/>
                <w:sz w:val="24"/>
                <w:szCs w:val="24"/>
              </w:rPr>
            </w:pPr>
            <w:r w:rsidRPr="003E167F">
              <w:rPr>
                <w:rFonts w:asciiTheme="minorHAnsi" w:hAnsiTheme="minorHAnsi" w:cstheme="minorHAnsi"/>
                <w:b/>
                <w:bCs/>
                <w:sz w:val="24"/>
                <w:szCs w:val="24"/>
              </w:rPr>
              <w:t xml:space="preserve">For Each </w:t>
            </w:r>
            <w:r w:rsidR="001D1BDA" w:rsidRPr="003E167F">
              <w:rPr>
                <w:rFonts w:asciiTheme="minorHAnsi" w:hAnsiTheme="minorHAnsi" w:cstheme="minorHAnsi"/>
                <w:b/>
                <w:bCs/>
                <w:sz w:val="24"/>
                <w:szCs w:val="24"/>
              </w:rPr>
              <w:t>One-Year</w:t>
            </w:r>
            <w:r w:rsidRPr="003E167F">
              <w:rPr>
                <w:rFonts w:asciiTheme="minorHAnsi" w:hAnsiTheme="minorHAnsi" w:cstheme="minorHAnsi"/>
                <w:b/>
                <w:bCs/>
                <w:sz w:val="24"/>
                <w:szCs w:val="24"/>
              </w:rPr>
              <w:t xml:space="preserve"> Extension</w:t>
            </w:r>
            <w:r w:rsidR="001D1BDA">
              <w:rPr>
                <w:rFonts w:asciiTheme="minorHAnsi" w:hAnsiTheme="minorHAnsi" w:cstheme="minorHAnsi"/>
                <w:b/>
                <w:bCs/>
                <w:sz w:val="24"/>
                <w:szCs w:val="24"/>
              </w:rPr>
              <w:t xml:space="preserve"> (optional)</w:t>
            </w:r>
          </w:p>
        </w:tc>
        <w:tc>
          <w:tcPr>
            <w:tcW w:w="1717" w:type="dxa"/>
            <w:vAlign w:val="center"/>
          </w:tcPr>
          <w:p w14:paraId="022F2A09" w14:textId="77777777" w:rsidR="00EB1459" w:rsidRPr="003E167F" w:rsidRDefault="00EB1459" w:rsidP="007971C1">
            <w:pPr>
              <w:jc w:val="center"/>
              <w:rPr>
                <w:rFonts w:asciiTheme="minorHAnsi" w:hAnsiTheme="minorHAnsi" w:cstheme="minorHAnsi"/>
                <w:b/>
                <w:bCs/>
                <w:sz w:val="24"/>
                <w:szCs w:val="24"/>
              </w:rPr>
            </w:pPr>
            <w:r w:rsidRPr="003E167F">
              <w:rPr>
                <w:rFonts w:asciiTheme="minorHAnsi" w:hAnsiTheme="minorHAnsi" w:cstheme="minorHAnsi"/>
                <w:b/>
                <w:bCs/>
                <w:sz w:val="24"/>
                <w:szCs w:val="24"/>
              </w:rPr>
              <w:t>SCC</w:t>
            </w:r>
          </w:p>
        </w:tc>
      </w:tr>
      <w:tr w:rsidR="00EB1459" w:rsidRPr="003E167F" w14:paraId="1E3B13FF" w14:textId="77777777" w:rsidTr="007971C1">
        <w:trPr>
          <w:cantSplit/>
          <w:trHeight w:val="720"/>
        </w:trPr>
        <w:tc>
          <w:tcPr>
            <w:tcW w:w="2965" w:type="dxa"/>
            <w:tcBorders>
              <w:bottom w:val="single" w:sz="4" w:space="0" w:color="auto"/>
            </w:tcBorders>
            <w:vAlign w:val="center"/>
          </w:tcPr>
          <w:p w14:paraId="621BDDD2" w14:textId="51E83A53" w:rsidR="00EB1459" w:rsidRPr="003E167F" w:rsidRDefault="00AD6A48" w:rsidP="007971C1">
            <w:pPr>
              <w:jc w:val="center"/>
              <w:rPr>
                <w:rFonts w:asciiTheme="minorHAnsi" w:hAnsiTheme="minorHAnsi" w:cstheme="minorHAnsi"/>
                <w:sz w:val="24"/>
                <w:szCs w:val="24"/>
              </w:rPr>
            </w:pPr>
            <w:r w:rsidRPr="003E167F">
              <w:rPr>
                <w:rFonts w:asciiTheme="minorHAnsi" w:hAnsiTheme="minorHAnsi" w:cstheme="minorHAnsi"/>
                <w:sz w:val="24"/>
                <w:szCs w:val="24"/>
              </w:rPr>
              <w:t>10</w:t>
            </w:r>
            <w:r w:rsidR="00EB1459" w:rsidRPr="003E167F">
              <w:rPr>
                <w:rFonts w:asciiTheme="minorHAnsi" w:hAnsiTheme="minorHAnsi" w:cstheme="minorHAnsi"/>
                <w:sz w:val="24"/>
                <w:szCs w:val="24"/>
              </w:rPr>
              <w:t xml:space="preserve"> Gbps</w:t>
            </w:r>
          </w:p>
        </w:tc>
        <w:tc>
          <w:tcPr>
            <w:tcW w:w="1530" w:type="dxa"/>
            <w:tcBorders>
              <w:bottom w:val="single" w:sz="4" w:space="0" w:color="auto"/>
            </w:tcBorders>
            <w:vAlign w:val="center"/>
          </w:tcPr>
          <w:p w14:paraId="6219AE15" w14:textId="77777777" w:rsidR="00EB1459" w:rsidRPr="003E167F" w:rsidRDefault="00EB1459" w:rsidP="007971C1">
            <w:pPr>
              <w:jc w:val="center"/>
              <w:rPr>
                <w:rFonts w:asciiTheme="minorHAnsi" w:hAnsiTheme="minorHAnsi" w:cstheme="minorHAnsi"/>
                <w:sz w:val="24"/>
                <w:szCs w:val="24"/>
              </w:rPr>
            </w:pPr>
          </w:p>
        </w:tc>
        <w:tc>
          <w:tcPr>
            <w:tcW w:w="1800" w:type="dxa"/>
            <w:tcBorders>
              <w:bottom w:val="single" w:sz="4" w:space="0" w:color="auto"/>
            </w:tcBorders>
            <w:vAlign w:val="center"/>
          </w:tcPr>
          <w:p w14:paraId="0E3851F2" w14:textId="77777777" w:rsidR="00EB1459" w:rsidRPr="003E167F" w:rsidRDefault="00EB1459" w:rsidP="007971C1">
            <w:pPr>
              <w:jc w:val="center"/>
              <w:rPr>
                <w:rFonts w:asciiTheme="minorHAnsi" w:hAnsiTheme="minorHAnsi" w:cstheme="minorHAnsi"/>
                <w:sz w:val="24"/>
                <w:szCs w:val="24"/>
              </w:rPr>
            </w:pPr>
          </w:p>
        </w:tc>
        <w:tc>
          <w:tcPr>
            <w:tcW w:w="1800" w:type="dxa"/>
            <w:tcBorders>
              <w:bottom w:val="single" w:sz="4" w:space="0" w:color="auto"/>
            </w:tcBorders>
            <w:vAlign w:val="center"/>
          </w:tcPr>
          <w:p w14:paraId="21AC5D20" w14:textId="77777777" w:rsidR="00EB1459" w:rsidRPr="003E167F" w:rsidRDefault="00EB1459" w:rsidP="007971C1">
            <w:pPr>
              <w:jc w:val="center"/>
              <w:rPr>
                <w:rFonts w:asciiTheme="minorHAnsi" w:hAnsiTheme="minorHAnsi" w:cstheme="minorHAnsi"/>
                <w:sz w:val="24"/>
                <w:szCs w:val="24"/>
              </w:rPr>
            </w:pPr>
          </w:p>
        </w:tc>
        <w:tc>
          <w:tcPr>
            <w:tcW w:w="1717" w:type="dxa"/>
            <w:tcBorders>
              <w:bottom w:val="single" w:sz="4" w:space="0" w:color="auto"/>
            </w:tcBorders>
            <w:vAlign w:val="center"/>
          </w:tcPr>
          <w:p w14:paraId="6C7D4E8B" w14:textId="77777777" w:rsidR="00EB1459" w:rsidRPr="003E167F" w:rsidRDefault="00EB1459" w:rsidP="007971C1">
            <w:pPr>
              <w:jc w:val="center"/>
              <w:rPr>
                <w:rFonts w:asciiTheme="minorHAnsi" w:hAnsiTheme="minorHAnsi" w:cstheme="minorHAnsi"/>
                <w:sz w:val="24"/>
                <w:szCs w:val="24"/>
              </w:rPr>
            </w:pPr>
          </w:p>
        </w:tc>
      </w:tr>
      <w:tr w:rsidR="00EB1459" w:rsidRPr="003E167F" w14:paraId="69325D5F" w14:textId="77777777" w:rsidTr="007971C1">
        <w:trPr>
          <w:cantSplit/>
          <w:trHeight w:val="720"/>
        </w:trPr>
        <w:tc>
          <w:tcPr>
            <w:tcW w:w="2965" w:type="dxa"/>
            <w:tcBorders>
              <w:bottom w:val="single" w:sz="4" w:space="0" w:color="auto"/>
            </w:tcBorders>
            <w:vAlign w:val="center"/>
          </w:tcPr>
          <w:p w14:paraId="43EA3F64" w14:textId="40708FEF" w:rsidR="00EB1459" w:rsidRPr="003E167F" w:rsidRDefault="00AD6A48" w:rsidP="007971C1">
            <w:pPr>
              <w:jc w:val="center"/>
              <w:rPr>
                <w:rFonts w:asciiTheme="minorHAnsi" w:hAnsiTheme="minorHAnsi" w:cstheme="minorHAnsi"/>
                <w:sz w:val="24"/>
                <w:szCs w:val="24"/>
              </w:rPr>
            </w:pPr>
            <w:r w:rsidRPr="003E167F">
              <w:rPr>
                <w:rFonts w:asciiTheme="minorHAnsi" w:hAnsiTheme="minorHAnsi" w:cstheme="minorHAnsi"/>
                <w:sz w:val="24"/>
                <w:szCs w:val="24"/>
              </w:rPr>
              <w:t>20</w:t>
            </w:r>
            <w:r w:rsidR="00EB1459" w:rsidRPr="003E167F">
              <w:rPr>
                <w:rFonts w:asciiTheme="minorHAnsi" w:hAnsiTheme="minorHAnsi" w:cstheme="minorHAnsi"/>
                <w:sz w:val="24"/>
                <w:szCs w:val="24"/>
              </w:rPr>
              <w:t xml:space="preserve"> Gbps</w:t>
            </w:r>
          </w:p>
        </w:tc>
        <w:tc>
          <w:tcPr>
            <w:tcW w:w="1530" w:type="dxa"/>
            <w:tcBorders>
              <w:bottom w:val="single" w:sz="4" w:space="0" w:color="auto"/>
            </w:tcBorders>
            <w:vAlign w:val="center"/>
          </w:tcPr>
          <w:p w14:paraId="0C8EAA43" w14:textId="77777777" w:rsidR="00EB1459" w:rsidRPr="003E167F" w:rsidRDefault="00EB1459" w:rsidP="007971C1">
            <w:pPr>
              <w:jc w:val="center"/>
              <w:rPr>
                <w:rFonts w:asciiTheme="minorHAnsi" w:hAnsiTheme="minorHAnsi" w:cstheme="minorHAnsi"/>
                <w:sz w:val="24"/>
                <w:szCs w:val="24"/>
              </w:rPr>
            </w:pPr>
          </w:p>
        </w:tc>
        <w:tc>
          <w:tcPr>
            <w:tcW w:w="1800" w:type="dxa"/>
            <w:tcBorders>
              <w:bottom w:val="single" w:sz="4" w:space="0" w:color="auto"/>
            </w:tcBorders>
            <w:vAlign w:val="center"/>
          </w:tcPr>
          <w:p w14:paraId="58267207" w14:textId="77777777" w:rsidR="00EB1459" w:rsidRPr="003E167F" w:rsidRDefault="00EB1459" w:rsidP="007971C1">
            <w:pPr>
              <w:jc w:val="center"/>
              <w:rPr>
                <w:rFonts w:asciiTheme="minorHAnsi" w:hAnsiTheme="minorHAnsi" w:cstheme="minorHAnsi"/>
                <w:sz w:val="24"/>
                <w:szCs w:val="24"/>
              </w:rPr>
            </w:pPr>
          </w:p>
        </w:tc>
        <w:tc>
          <w:tcPr>
            <w:tcW w:w="1800" w:type="dxa"/>
            <w:tcBorders>
              <w:bottom w:val="single" w:sz="4" w:space="0" w:color="auto"/>
            </w:tcBorders>
            <w:vAlign w:val="center"/>
          </w:tcPr>
          <w:p w14:paraId="55F15E64" w14:textId="77777777" w:rsidR="00EB1459" w:rsidRPr="003E167F" w:rsidRDefault="00EB1459" w:rsidP="007971C1">
            <w:pPr>
              <w:jc w:val="center"/>
              <w:rPr>
                <w:rFonts w:asciiTheme="minorHAnsi" w:hAnsiTheme="minorHAnsi" w:cstheme="minorHAnsi"/>
                <w:sz w:val="24"/>
                <w:szCs w:val="24"/>
              </w:rPr>
            </w:pPr>
          </w:p>
        </w:tc>
        <w:tc>
          <w:tcPr>
            <w:tcW w:w="1717" w:type="dxa"/>
            <w:tcBorders>
              <w:bottom w:val="single" w:sz="4" w:space="0" w:color="auto"/>
            </w:tcBorders>
            <w:vAlign w:val="center"/>
          </w:tcPr>
          <w:p w14:paraId="27BF1917" w14:textId="77777777" w:rsidR="00EB1459" w:rsidRPr="003E167F" w:rsidRDefault="00EB1459" w:rsidP="007971C1">
            <w:pPr>
              <w:jc w:val="center"/>
              <w:rPr>
                <w:rFonts w:asciiTheme="minorHAnsi" w:hAnsiTheme="minorHAnsi" w:cstheme="minorHAnsi"/>
                <w:sz w:val="24"/>
                <w:szCs w:val="24"/>
              </w:rPr>
            </w:pPr>
          </w:p>
        </w:tc>
      </w:tr>
    </w:tbl>
    <w:p w14:paraId="0977D9A9" w14:textId="77777777" w:rsidR="00EB1459" w:rsidRPr="003E167F" w:rsidRDefault="00EB1459" w:rsidP="00EB1459">
      <w:pPr>
        <w:ind w:left="1440" w:hanging="1440"/>
        <w:rPr>
          <w:rFonts w:asciiTheme="minorHAnsi" w:hAnsiTheme="minorHAnsi" w:cstheme="minorHAnsi"/>
          <w:sz w:val="24"/>
          <w:szCs w:val="24"/>
        </w:rPr>
      </w:pPr>
    </w:p>
    <w:bookmarkEnd w:id="18"/>
    <w:p w14:paraId="5F4872AE" w14:textId="4E48A2EC" w:rsidR="0010345C" w:rsidRPr="003E167F" w:rsidRDefault="0010345C" w:rsidP="0010345C">
      <w:pPr>
        <w:spacing w:after="160" w:line="259" w:lineRule="auto"/>
        <w:rPr>
          <w:rFonts w:asciiTheme="minorHAnsi" w:hAnsiTheme="minorHAnsi" w:cstheme="minorHAnsi"/>
          <w:bCs/>
          <w:noProof/>
          <w:sz w:val="24"/>
          <w:szCs w:val="24"/>
        </w:rPr>
      </w:pPr>
      <w:r w:rsidRPr="003E167F">
        <w:rPr>
          <w:rFonts w:asciiTheme="minorHAnsi" w:hAnsiTheme="minorHAnsi" w:cstheme="minorHAnsi"/>
          <w:bCs/>
          <w:noProof/>
          <w:sz w:val="24"/>
          <w:szCs w:val="24"/>
        </w:rPr>
        <w:t xml:space="preserve">In the space below list any </w:t>
      </w:r>
      <w:r w:rsidR="001D1BDA">
        <w:rPr>
          <w:rFonts w:asciiTheme="minorHAnsi" w:hAnsiTheme="minorHAnsi" w:cstheme="minorHAnsi"/>
          <w:bCs/>
          <w:noProof/>
          <w:sz w:val="24"/>
          <w:szCs w:val="24"/>
        </w:rPr>
        <w:t xml:space="preserve">additional </w:t>
      </w:r>
      <w:r w:rsidRPr="003E167F">
        <w:rPr>
          <w:rFonts w:asciiTheme="minorHAnsi" w:hAnsiTheme="minorHAnsi" w:cstheme="minorHAnsi"/>
          <w:bCs/>
          <w:noProof/>
          <w:sz w:val="24"/>
          <w:szCs w:val="24"/>
        </w:rPr>
        <w:t>Taxes, Fees, Surcharges, Construction Charges</w:t>
      </w:r>
      <w:r w:rsidR="001D1BDA">
        <w:rPr>
          <w:rFonts w:asciiTheme="minorHAnsi" w:hAnsiTheme="minorHAnsi" w:cstheme="minorHAnsi"/>
          <w:bCs/>
          <w:noProof/>
          <w:sz w:val="24"/>
          <w:szCs w:val="24"/>
        </w:rPr>
        <w:t>, etc.</w:t>
      </w:r>
      <w:r w:rsidRPr="003E167F">
        <w:rPr>
          <w:rFonts w:asciiTheme="minorHAnsi" w:hAnsiTheme="minorHAnsi" w:cstheme="minorHAnsi"/>
          <w:bCs/>
          <w:noProof/>
          <w:sz w:val="24"/>
          <w:szCs w:val="24"/>
        </w:rPr>
        <w:t xml:space="preserve"> not included above </w:t>
      </w:r>
      <w:bookmarkStart w:id="21" w:name="_Hlk150769142"/>
      <w:r w:rsidRPr="003E167F">
        <w:rPr>
          <w:rFonts w:asciiTheme="minorHAnsi" w:hAnsiTheme="minorHAnsi" w:cstheme="minorHAnsi"/>
          <w:bCs/>
          <w:noProof/>
          <w:sz w:val="24"/>
          <w:szCs w:val="24"/>
        </w:rPr>
        <w:t>(add lines as needed):</w:t>
      </w:r>
      <w:bookmarkEnd w:id="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0"/>
        <w:gridCol w:w="1705"/>
      </w:tblGrid>
      <w:tr w:rsidR="00EB1459" w:rsidRPr="003E167F" w14:paraId="1AC954CD" w14:textId="77777777" w:rsidTr="0052517E">
        <w:trPr>
          <w:cantSplit/>
          <w:trHeight w:val="432"/>
        </w:trPr>
        <w:tc>
          <w:tcPr>
            <w:tcW w:w="8100" w:type="dxa"/>
            <w:vAlign w:val="center"/>
          </w:tcPr>
          <w:p w14:paraId="6CBDFC5D" w14:textId="77777777" w:rsidR="00EB1459" w:rsidRPr="003E167F" w:rsidRDefault="00EB1459" w:rsidP="007971C1">
            <w:pPr>
              <w:jc w:val="center"/>
              <w:rPr>
                <w:rFonts w:asciiTheme="minorHAnsi" w:hAnsiTheme="minorHAnsi" w:cstheme="minorHAnsi"/>
                <w:b/>
                <w:sz w:val="24"/>
                <w:szCs w:val="24"/>
              </w:rPr>
            </w:pPr>
            <w:r w:rsidRPr="003E167F">
              <w:rPr>
                <w:rFonts w:asciiTheme="minorHAnsi" w:hAnsiTheme="minorHAnsi" w:cstheme="minorHAnsi"/>
                <w:b/>
                <w:sz w:val="24"/>
                <w:szCs w:val="24"/>
              </w:rPr>
              <w:t>Detailed Description</w:t>
            </w:r>
          </w:p>
        </w:tc>
        <w:tc>
          <w:tcPr>
            <w:tcW w:w="1705" w:type="dxa"/>
            <w:vAlign w:val="center"/>
          </w:tcPr>
          <w:p w14:paraId="4F877611" w14:textId="77777777" w:rsidR="00EB1459" w:rsidRPr="003E167F" w:rsidRDefault="00EB1459" w:rsidP="007971C1">
            <w:pPr>
              <w:jc w:val="center"/>
              <w:rPr>
                <w:rFonts w:asciiTheme="minorHAnsi" w:hAnsiTheme="minorHAnsi" w:cstheme="minorHAnsi"/>
                <w:b/>
                <w:sz w:val="24"/>
                <w:szCs w:val="24"/>
              </w:rPr>
            </w:pPr>
            <w:r w:rsidRPr="003E167F">
              <w:rPr>
                <w:rFonts w:asciiTheme="minorHAnsi" w:hAnsiTheme="minorHAnsi" w:cstheme="minorHAnsi"/>
                <w:b/>
                <w:sz w:val="24"/>
                <w:szCs w:val="24"/>
              </w:rPr>
              <w:t>Amount</w:t>
            </w:r>
          </w:p>
        </w:tc>
      </w:tr>
      <w:tr w:rsidR="00EB1459" w:rsidRPr="003E167F" w14:paraId="3B50DD19" w14:textId="77777777" w:rsidTr="0052517E">
        <w:trPr>
          <w:cantSplit/>
          <w:trHeight w:val="432"/>
        </w:trPr>
        <w:tc>
          <w:tcPr>
            <w:tcW w:w="8100" w:type="dxa"/>
            <w:vAlign w:val="center"/>
          </w:tcPr>
          <w:p w14:paraId="38C70228" w14:textId="77777777" w:rsidR="00EB1459" w:rsidRPr="003E167F" w:rsidRDefault="00EB1459" w:rsidP="007971C1">
            <w:pPr>
              <w:rPr>
                <w:rFonts w:asciiTheme="minorHAnsi" w:hAnsiTheme="minorHAnsi" w:cstheme="minorHAnsi"/>
                <w:b/>
                <w:sz w:val="24"/>
                <w:szCs w:val="24"/>
              </w:rPr>
            </w:pPr>
          </w:p>
        </w:tc>
        <w:tc>
          <w:tcPr>
            <w:tcW w:w="1705" w:type="dxa"/>
            <w:vAlign w:val="center"/>
          </w:tcPr>
          <w:p w14:paraId="45AA8F86" w14:textId="77777777" w:rsidR="00EB1459" w:rsidRPr="003E167F" w:rsidRDefault="00EB1459" w:rsidP="007971C1">
            <w:pPr>
              <w:rPr>
                <w:rFonts w:asciiTheme="minorHAnsi" w:hAnsiTheme="minorHAnsi" w:cstheme="minorHAnsi"/>
                <w:b/>
                <w:sz w:val="24"/>
                <w:szCs w:val="24"/>
              </w:rPr>
            </w:pPr>
          </w:p>
        </w:tc>
      </w:tr>
      <w:tr w:rsidR="00EB1459" w:rsidRPr="003E167F" w14:paraId="08FA0F3D" w14:textId="77777777" w:rsidTr="0052517E">
        <w:trPr>
          <w:cantSplit/>
          <w:trHeight w:val="432"/>
        </w:trPr>
        <w:tc>
          <w:tcPr>
            <w:tcW w:w="8100" w:type="dxa"/>
            <w:vAlign w:val="center"/>
          </w:tcPr>
          <w:p w14:paraId="283EE49F" w14:textId="77777777" w:rsidR="00EB1459" w:rsidRPr="003E167F" w:rsidRDefault="00EB1459" w:rsidP="007971C1">
            <w:pPr>
              <w:rPr>
                <w:rFonts w:asciiTheme="minorHAnsi" w:hAnsiTheme="minorHAnsi" w:cstheme="minorHAnsi"/>
                <w:b/>
                <w:sz w:val="24"/>
                <w:szCs w:val="24"/>
              </w:rPr>
            </w:pPr>
          </w:p>
        </w:tc>
        <w:tc>
          <w:tcPr>
            <w:tcW w:w="1705" w:type="dxa"/>
            <w:vAlign w:val="center"/>
          </w:tcPr>
          <w:p w14:paraId="0FD567C1" w14:textId="77777777" w:rsidR="00EB1459" w:rsidRPr="003E167F" w:rsidRDefault="00EB1459" w:rsidP="007971C1">
            <w:pPr>
              <w:rPr>
                <w:rFonts w:asciiTheme="minorHAnsi" w:hAnsiTheme="minorHAnsi" w:cstheme="minorHAnsi"/>
                <w:b/>
                <w:sz w:val="24"/>
                <w:szCs w:val="24"/>
              </w:rPr>
            </w:pPr>
          </w:p>
        </w:tc>
      </w:tr>
      <w:tr w:rsidR="00EB1459" w:rsidRPr="003E167F" w14:paraId="7645D531" w14:textId="77777777" w:rsidTr="0052517E">
        <w:trPr>
          <w:cantSplit/>
          <w:trHeight w:val="432"/>
        </w:trPr>
        <w:tc>
          <w:tcPr>
            <w:tcW w:w="8100" w:type="dxa"/>
            <w:vAlign w:val="center"/>
          </w:tcPr>
          <w:p w14:paraId="7C274C81" w14:textId="77777777" w:rsidR="00EB1459" w:rsidRPr="003E167F" w:rsidRDefault="00EB1459" w:rsidP="007971C1">
            <w:pPr>
              <w:rPr>
                <w:rFonts w:asciiTheme="minorHAnsi" w:hAnsiTheme="minorHAnsi" w:cstheme="minorHAnsi"/>
                <w:b/>
                <w:sz w:val="24"/>
                <w:szCs w:val="24"/>
              </w:rPr>
            </w:pPr>
          </w:p>
        </w:tc>
        <w:tc>
          <w:tcPr>
            <w:tcW w:w="1705" w:type="dxa"/>
            <w:vAlign w:val="center"/>
          </w:tcPr>
          <w:p w14:paraId="0AAEFDA8" w14:textId="77777777" w:rsidR="00EB1459" w:rsidRPr="003E167F" w:rsidRDefault="00EB1459" w:rsidP="007971C1">
            <w:pPr>
              <w:rPr>
                <w:rFonts w:asciiTheme="minorHAnsi" w:hAnsiTheme="minorHAnsi" w:cstheme="minorHAnsi"/>
                <w:b/>
                <w:sz w:val="24"/>
                <w:szCs w:val="24"/>
              </w:rPr>
            </w:pPr>
          </w:p>
        </w:tc>
      </w:tr>
      <w:tr w:rsidR="00EB1459" w:rsidRPr="003E167F" w14:paraId="5BA45A96" w14:textId="77777777" w:rsidTr="0052517E">
        <w:trPr>
          <w:cantSplit/>
          <w:trHeight w:val="432"/>
        </w:trPr>
        <w:tc>
          <w:tcPr>
            <w:tcW w:w="8100" w:type="dxa"/>
            <w:vAlign w:val="center"/>
          </w:tcPr>
          <w:p w14:paraId="7010BDB9" w14:textId="77777777" w:rsidR="00EB1459" w:rsidRPr="003E167F" w:rsidRDefault="00EB1459" w:rsidP="007971C1">
            <w:pPr>
              <w:rPr>
                <w:rFonts w:asciiTheme="minorHAnsi" w:hAnsiTheme="minorHAnsi" w:cstheme="minorHAnsi"/>
                <w:b/>
                <w:sz w:val="24"/>
                <w:szCs w:val="24"/>
              </w:rPr>
            </w:pPr>
          </w:p>
        </w:tc>
        <w:tc>
          <w:tcPr>
            <w:tcW w:w="1705" w:type="dxa"/>
            <w:vAlign w:val="center"/>
          </w:tcPr>
          <w:p w14:paraId="4D4B4509" w14:textId="77777777" w:rsidR="00EB1459" w:rsidRPr="003E167F" w:rsidRDefault="00EB1459" w:rsidP="007971C1">
            <w:pPr>
              <w:rPr>
                <w:rFonts w:asciiTheme="minorHAnsi" w:hAnsiTheme="minorHAnsi" w:cstheme="minorHAnsi"/>
                <w:b/>
                <w:sz w:val="24"/>
                <w:szCs w:val="24"/>
              </w:rPr>
            </w:pPr>
          </w:p>
        </w:tc>
      </w:tr>
    </w:tbl>
    <w:p w14:paraId="24ED7B36" w14:textId="77777777" w:rsidR="00EB1459" w:rsidRPr="003E167F" w:rsidRDefault="00EB1459">
      <w:pPr>
        <w:rPr>
          <w:rFonts w:asciiTheme="minorHAnsi" w:hAnsiTheme="minorHAnsi" w:cstheme="minorHAnsi"/>
          <w:b/>
          <w:noProof/>
          <w:sz w:val="24"/>
          <w:szCs w:val="24"/>
        </w:rPr>
      </w:pPr>
      <w:r w:rsidRPr="003E167F">
        <w:rPr>
          <w:rFonts w:asciiTheme="minorHAnsi" w:hAnsiTheme="minorHAnsi" w:cstheme="minorHAnsi"/>
          <w:b/>
          <w:noProof/>
          <w:sz w:val="24"/>
          <w:szCs w:val="24"/>
        </w:rPr>
        <w:br w:type="page"/>
      </w:r>
    </w:p>
    <w:p w14:paraId="61B8AE18" w14:textId="45C1552D" w:rsidR="00F57123" w:rsidRPr="003E167F" w:rsidRDefault="009F45E1" w:rsidP="00F57123">
      <w:pPr>
        <w:jc w:val="center"/>
        <w:rPr>
          <w:rFonts w:asciiTheme="minorHAnsi" w:hAnsiTheme="minorHAnsi" w:cstheme="minorHAnsi"/>
          <w:b/>
          <w:noProof/>
          <w:sz w:val="24"/>
          <w:szCs w:val="24"/>
        </w:rPr>
      </w:pPr>
      <w:r w:rsidRPr="003E167F">
        <w:rPr>
          <w:rFonts w:asciiTheme="minorHAnsi" w:hAnsiTheme="minorHAnsi" w:cstheme="minorHAnsi"/>
          <w:b/>
          <w:noProof/>
          <w:sz w:val="24"/>
          <w:szCs w:val="24"/>
        </w:rPr>
        <w:t>EXCEPTIONS</w:t>
      </w:r>
    </w:p>
    <w:p w14:paraId="484121E8" w14:textId="77777777" w:rsidR="00F57123" w:rsidRPr="003E167F" w:rsidRDefault="00F57123" w:rsidP="009F45E1">
      <w:pPr>
        <w:jc w:val="both"/>
        <w:rPr>
          <w:rFonts w:asciiTheme="minorHAnsi" w:hAnsiTheme="minorHAnsi" w:cstheme="minorHAnsi"/>
          <w:bCs/>
          <w:noProof/>
          <w:sz w:val="24"/>
          <w:szCs w:val="24"/>
        </w:rPr>
      </w:pPr>
    </w:p>
    <w:p w14:paraId="1347003D" w14:textId="0AD92A87" w:rsidR="009F45E1" w:rsidRPr="003E167F" w:rsidRDefault="00F57123" w:rsidP="009F45E1">
      <w:pPr>
        <w:jc w:val="both"/>
        <w:rPr>
          <w:rFonts w:asciiTheme="minorHAnsi" w:hAnsiTheme="minorHAnsi" w:cstheme="minorHAnsi"/>
          <w:noProof/>
          <w:sz w:val="24"/>
          <w:szCs w:val="24"/>
        </w:rPr>
      </w:pPr>
      <w:r w:rsidRPr="003E167F">
        <w:rPr>
          <w:rFonts w:asciiTheme="minorHAnsi" w:hAnsiTheme="minorHAnsi" w:cstheme="minorHAnsi"/>
          <w:bCs/>
          <w:noProof/>
          <w:sz w:val="24"/>
          <w:szCs w:val="24"/>
        </w:rPr>
        <w:t>I</w:t>
      </w:r>
      <w:r w:rsidR="009F45E1" w:rsidRPr="003E167F">
        <w:rPr>
          <w:rFonts w:asciiTheme="minorHAnsi" w:hAnsiTheme="minorHAnsi" w:cstheme="minorHAnsi"/>
          <w:bCs/>
          <w:noProof/>
          <w:sz w:val="24"/>
          <w:szCs w:val="24"/>
        </w:rPr>
        <w:t>nclude as a separate page listing ALL exceptions to the specifications within this RFP. Refer to Specific</w:t>
      </w:r>
      <w:r w:rsidR="009F45E1" w:rsidRPr="003E167F">
        <w:rPr>
          <w:rFonts w:asciiTheme="minorHAnsi" w:hAnsiTheme="minorHAnsi" w:cstheme="minorHAnsi"/>
          <w:noProof/>
          <w:sz w:val="24"/>
          <w:szCs w:val="24"/>
        </w:rPr>
        <w:t xml:space="preserve"> Terms and Conditions.</w:t>
      </w:r>
    </w:p>
    <w:p w14:paraId="3E39BA4C" w14:textId="77777777" w:rsidR="00707839" w:rsidRPr="003E167F" w:rsidRDefault="00707839">
      <w:pPr>
        <w:rPr>
          <w:rFonts w:asciiTheme="minorHAnsi" w:hAnsiTheme="minorHAnsi" w:cstheme="minorHAnsi"/>
          <w:b/>
          <w:bCs/>
          <w:caps/>
          <w:sz w:val="24"/>
          <w:szCs w:val="24"/>
        </w:rPr>
      </w:pPr>
      <w:r w:rsidRPr="003E167F">
        <w:rPr>
          <w:rFonts w:asciiTheme="minorHAnsi" w:hAnsiTheme="minorHAnsi" w:cstheme="minorHAnsi"/>
          <w:b/>
          <w:bCs/>
          <w:caps/>
          <w:sz w:val="24"/>
          <w:szCs w:val="24"/>
        </w:rPr>
        <w:br w:type="page"/>
      </w:r>
    </w:p>
    <w:p w14:paraId="06BF5773" w14:textId="7D47955B" w:rsidR="007958CE" w:rsidRPr="003E167F" w:rsidRDefault="007958CE" w:rsidP="009F45E1">
      <w:pPr>
        <w:rPr>
          <w:rFonts w:asciiTheme="minorHAnsi" w:hAnsiTheme="minorHAnsi" w:cstheme="minorHAnsi"/>
          <w:caps/>
          <w:sz w:val="24"/>
          <w:szCs w:val="24"/>
        </w:rPr>
      </w:pPr>
      <w:r w:rsidRPr="003E167F">
        <w:rPr>
          <w:rFonts w:asciiTheme="minorHAnsi" w:hAnsiTheme="minorHAnsi" w:cstheme="minorHAnsi"/>
          <w:b/>
          <w:bCs/>
          <w:caps/>
          <w:sz w:val="24"/>
          <w:szCs w:val="24"/>
        </w:rPr>
        <w:t>Proposal Acknowledgement</w:t>
      </w:r>
    </w:p>
    <w:p w14:paraId="758A9052" w14:textId="77777777" w:rsidR="007958CE" w:rsidRPr="003E167F" w:rsidRDefault="007958CE" w:rsidP="009F45E1">
      <w:pPr>
        <w:spacing w:before="79"/>
        <w:ind w:right="-20"/>
        <w:rPr>
          <w:rFonts w:asciiTheme="minorHAnsi" w:hAnsiTheme="minorHAnsi" w:cstheme="minorHAnsi"/>
          <w:sz w:val="24"/>
          <w:szCs w:val="24"/>
        </w:rPr>
      </w:pPr>
      <w:r w:rsidRPr="003E167F">
        <w:rPr>
          <w:rFonts w:asciiTheme="minorHAnsi" w:hAnsiTheme="minorHAnsi" w:cstheme="minorHAnsi"/>
          <w:sz w:val="24"/>
          <w:szCs w:val="24"/>
        </w:rPr>
        <w:t>By signing, the officer certifies that it has read, understands, and agrees to the requirements of the specifications and all other provisions of this solicitation.</w:t>
      </w:r>
    </w:p>
    <w:p w14:paraId="5FCF86CF" w14:textId="77777777" w:rsidR="007958CE" w:rsidRPr="003E167F" w:rsidRDefault="007958CE" w:rsidP="009F45E1">
      <w:pPr>
        <w:overflowPunct w:val="0"/>
        <w:autoSpaceDE w:val="0"/>
        <w:autoSpaceDN w:val="0"/>
        <w:adjustRightInd w:val="0"/>
        <w:textAlignment w:val="baseline"/>
        <w:rPr>
          <w:rFonts w:asciiTheme="minorHAnsi" w:hAnsiTheme="minorHAnsi" w:cstheme="minorHAnsi"/>
          <w:sz w:val="24"/>
          <w:szCs w:val="24"/>
        </w:rPr>
      </w:pPr>
    </w:p>
    <w:p w14:paraId="37739821" w14:textId="77777777" w:rsidR="007958CE" w:rsidRPr="003E167F" w:rsidRDefault="007958CE" w:rsidP="009F45E1">
      <w:pPr>
        <w:overflowPunct w:val="0"/>
        <w:autoSpaceDE w:val="0"/>
        <w:autoSpaceDN w:val="0"/>
        <w:adjustRightInd w:val="0"/>
        <w:textAlignment w:val="baseline"/>
        <w:rPr>
          <w:rFonts w:asciiTheme="minorHAnsi" w:hAnsiTheme="minorHAnsi" w:cstheme="minorHAnsi"/>
          <w:sz w:val="24"/>
          <w:szCs w:val="24"/>
        </w:rPr>
      </w:pPr>
      <w:r w:rsidRPr="003E167F">
        <w:rPr>
          <w:rFonts w:asciiTheme="minorHAnsi" w:hAnsiTheme="minorHAnsi" w:cstheme="minorHAnsi"/>
          <w:sz w:val="24"/>
          <w:szCs w:val="24"/>
        </w:rPr>
        <w:t xml:space="preserve">The signature below is made by an authorized agent or vendor, and it affirms that this company, corporation, firm, partnership, or individual has not prepared this proposal in collusion with any other proposer(s) and that the contents of this proposal as to prices, terms, and conditions of said proposal have not been communicated by the signed person nor any employee or agent to any other person engaged in this type of business prior to official opening of the proposal. </w:t>
      </w:r>
    </w:p>
    <w:p w14:paraId="689FF72A" w14:textId="77777777" w:rsidR="007958CE" w:rsidRPr="003E167F" w:rsidRDefault="007958CE" w:rsidP="009F45E1">
      <w:pPr>
        <w:overflowPunct w:val="0"/>
        <w:autoSpaceDE w:val="0"/>
        <w:autoSpaceDN w:val="0"/>
        <w:adjustRightInd w:val="0"/>
        <w:textAlignment w:val="baseline"/>
        <w:rPr>
          <w:rFonts w:asciiTheme="minorHAnsi" w:hAnsiTheme="minorHAnsi" w:cstheme="minorHAnsi"/>
          <w:sz w:val="24"/>
          <w:szCs w:val="24"/>
        </w:rPr>
      </w:pPr>
    </w:p>
    <w:p w14:paraId="7502C6AB" w14:textId="77777777" w:rsidR="0014387F" w:rsidRPr="003E167F" w:rsidRDefault="007958CE" w:rsidP="009F45E1">
      <w:pPr>
        <w:overflowPunct w:val="0"/>
        <w:autoSpaceDE w:val="0"/>
        <w:autoSpaceDN w:val="0"/>
        <w:adjustRightInd w:val="0"/>
        <w:textAlignment w:val="baseline"/>
        <w:rPr>
          <w:rFonts w:asciiTheme="minorHAnsi" w:hAnsiTheme="minorHAnsi" w:cstheme="minorHAnsi"/>
          <w:sz w:val="24"/>
          <w:szCs w:val="24"/>
        </w:rPr>
      </w:pPr>
      <w:r w:rsidRPr="003E167F">
        <w:rPr>
          <w:rFonts w:asciiTheme="minorHAnsi" w:hAnsiTheme="minorHAnsi" w:cstheme="minorHAnsi"/>
          <w:sz w:val="24"/>
          <w:szCs w:val="24"/>
        </w:rPr>
        <w:t xml:space="preserve">Signature above affirms receipt and understanding of all Notices and Instructions, Specifications, Terms and Conditions, Proposal Form, Scope, Contract Clauses, Representations and Certifications, Felony Conviction Requirements, and all documents pertaining to this proposal and attached as reference, if applicable.  Vendor agrees to abide by all conditions and any negotiations that are a part of </w:t>
      </w:r>
      <w:r w:rsidR="0014387F" w:rsidRPr="003E167F">
        <w:rPr>
          <w:rFonts w:asciiTheme="minorHAnsi" w:hAnsiTheme="minorHAnsi" w:cstheme="minorHAnsi"/>
          <w:sz w:val="24"/>
          <w:szCs w:val="24"/>
        </w:rPr>
        <w:t>this RFP</w:t>
      </w:r>
      <w:r w:rsidRPr="003E167F">
        <w:rPr>
          <w:rFonts w:asciiTheme="minorHAnsi" w:hAnsiTheme="minorHAnsi" w:cstheme="minorHAnsi"/>
          <w:sz w:val="24"/>
          <w:szCs w:val="24"/>
        </w:rPr>
        <w:t>.  Negotiated conditions will be in writing, attached to the official proposal documents.</w:t>
      </w:r>
    </w:p>
    <w:p w14:paraId="5BD9E38B" w14:textId="5751B7BE" w:rsidR="007958CE" w:rsidRPr="003E167F" w:rsidRDefault="007958CE" w:rsidP="009F45E1">
      <w:pPr>
        <w:overflowPunct w:val="0"/>
        <w:autoSpaceDE w:val="0"/>
        <w:autoSpaceDN w:val="0"/>
        <w:adjustRightInd w:val="0"/>
        <w:textAlignment w:val="baseline"/>
        <w:rPr>
          <w:rFonts w:asciiTheme="minorHAnsi" w:hAnsiTheme="minorHAnsi" w:cstheme="minorHAnsi"/>
          <w:sz w:val="24"/>
          <w:szCs w:val="24"/>
        </w:rPr>
      </w:pPr>
      <w:r w:rsidRPr="003E167F">
        <w:rPr>
          <w:rFonts w:asciiTheme="minorHAnsi" w:hAnsiTheme="minorHAnsi" w:cstheme="minorHAnsi"/>
          <w:sz w:val="24"/>
          <w:szCs w:val="24"/>
        </w:rPr>
        <w:t xml:space="preserve"> </w:t>
      </w:r>
    </w:p>
    <w:p w14:paraId="50FB2ACE" w14:textId="29985FFE" w:rsidR="007958CE" w:rsidRPr="003E167F" w:rsidRDefault="007958CE" w:rsidP="009F45E1">
      <w:pPr>
        <w:overflowPunct w:val="0"/>
        <w:autoSpaceDE w:val="0"/>
        <w:autoSpaceDN w:val="0"/>
        <w:adjustRightInd w:val="0"/>
        <w:textAlignment w:val="baseline"/>
        <w:rPr>
          <w:rFonts w:asciiTheme="minorHAnsi" w:hAnsiTheme="minorHAnsi" w:cstheme="minorHAnsi"/>
          <w:sz w:val="24"/>
          <w:szCs w:val="24"/>
        </w:rPr>
      </w:pPr>
      <w:r w:rsidRPr="003E167F">
        <w:rPr>
          <w:rFonts w:asciiTheme="minorHAnsi" w:hAnsiTheme="minorHAnsi" w:cstheme="minorHAnsi"/>
          <w:sz w:val="24"/>
          <w:szCs w:val="24"/>
        </w:rPr>
        <w:t xml:space="preserve">Vendor represents that to the best of its knowledge the proposer is not indebted to </w:t>
      </w:r>
      <w:r w:rsidR="0014387F" w:rsidRPr="003E167F">
        <w:rPr>
          <w:rFonts w:asciiTheme="minorHAnsi" w:hAnsiTheme="minorHAnsi" w:cstheme="minorHAnsi"/>
          <w:sz w:val="24"/>
          <w:szCs w:val="24"/>
        </w:rPr>
        <w:t>the District</w:t>
      </w:r>
      <w:r w:rsidRPr="003E167F">
        <w:rPr>
          <w:rFonts w:asciiTheme="minorHAnsi" w:hAnsiTheme="minorHAnsi" w:cstheme="minorHAnsi"/>
          <w:sz w:val="24"/>
          <w:szCs w:val="24"/>
        </w:rPr>
        <w:t>. Indebtedness to the District shall be basis for non-award and/or cancellation of any award or acceptance.</w:t>
      </w:r>
    </w:p>
    <w:p w14:paraId="4EA5FC79" w14:textId="77777777" w:rsidR="007958CE" w:rsidRPr="003E167F" w:rsidRDefault="007958CE" w:rsidP="009F45E1">
      <w:pPr>
        <w:overflowPunct w:val="0"/>
        <w:autoSpaceDE w:val="0"/>
        <w:autoSpaceDN w:val="0"/>
        <w:adjustRightInd w:val="0"/>
        <w:textAlignment w:val="baseline"/>
        <w:rPr>
          <w:rFonts w:asciiTheme="minorHAnsi" w:hAnsiTheme="minorHAnsi" w:cstheme="minorHAnsi"/>
          <w:sz w:val="24"/>
          <w:szCs w:val="24"/>
        </w:rPr>
      </w:pPr>
    </w:p>
    <w:p w14:paraId="50D38D6A" w14:textId="44D7647E" w:rsidR="007958CE" w:rsidRPr="003E167F" w:rsidRDefault="007958CE" w:rsidP="009F45E1">
      <w:pPr>
        <w:jc w:val="both"/>
        <w:rPr>
          <w:rFonts w:asciiTheme="minorHAnsi" w:hAnsiTheme="minorHAnsi" w:cstheme="minorHAnsi"/>
          <w:sz w:val="24"/>
          <w:szCs w:val="24"/>
        </w:rPr>
      </w:pPr>
      <w:r w:rsidRPr="003E167F">
        <w:rPr>
          <w:rFonts w:asciiTheme="minorHAnsi" w:hAnsiTheme="minorHAnsi" w:cstheme="minorHAnsi"/>
          <w:sz w:val="24"/>
          <w:szCs w:val="24"/>
        </w:rPr>
        <w:t xml:space="preserve">Vendor certifies that no local, state or federal suspension or debarment is in place as of the date of the </w:t>
      </w:r>
      <w:r w:rsidR="0014387F" w:rsidRPr="003E167F">
        <w:rPr>
          <w:rFonts w:asciiTheme="minorHAnsi" w:hAnsiTheme="minorHAnsi" w:cstheme="minorHAnsi"/>
          <w:sz w:val="24"/>
          <w:szCs w:val="24"/>
        </w:rPr>
        <w:t>RFP</w:t>
      </w:r>
      <w:r w:rsidRPr="003E167F">
        <w:rPr>
          <w:rFonts w:asciiTheme="minorHAnsi" w:hAnsiTheme="minorHAnsi" w:cstheme="minorHAnsi"/>
          <w:sz w:val="24"/>
          <w:szCs w:val="24"/>
        </w:rPr>
        <w:t xml:space="preserve"> Response Submittal.</w:t>
      </w:r>
    </w:p>
    <w:p w14:paraId="5EE50515" w14:textId="77777777" w:rsidR="007958CE" w:rsidRPr="003E167F" w:rsidRDefault="007958CE" w:rsidP="009F45E1">
      <w:pPr>
        <w:rPr>
          <w:rFonts w:asciiTheme="minorHAnsi" w:hAnsiTheme="minorHAnsi" w:cstheme="minorHAnsi"/>
          <w:b/>
          <w:sz w:val="24"/>
          <w:szCs w:val="24"/>
          <w:u w:val="single"/>
        </w:rPr>
      </w:pPr>
    </w:p>
    <w:p w14:paraId="1300CDD9" w14:textId="77777777" w:rsidR="007958CE" w:rsidRPr="003E167F" w:rsidRDefault="007958CE" w:rsidP="009F45E1">
      <w:pPr>
        <w:pBdr>
          <w:bottom w:val="single" w:sz="6" w:space="1" w:color="auto"/>
        </w:pBdr>
        <w:rPr>
          <w:rFonts w:asciiTheme="minorHAnsi" w:hAnsiTheme="minorHAnsi" w:cstheme="minorHAnsi"/>
          <w:sz w:val="24"/>
          <w:szCs w:val="24"/>
        </w:rPr>
      </w:pPr>
    </w:p>
    <w:p w14:paraId="20E5C1CB" w14:textId="77777777" w:rsidR="007958CE" w:rsidRPr="003E167F" w:rsidRDefault="007958CE" w:rsidP="009F45E1">
      <w:pPr>
        <w:rPr>
          <w:rFonts w:asciiTheme="minorHAnsi" w:hAnsiTheme="minorHAnsi" w:cstheme="minorHAnsi"/>
          <w:sz w:val="24"/>
          <w:szCs w:val="24"/>
        </w:rPr>
      </w:pPr>
      <w:r w:rsidRPr="003E167F">
        <w:rPr>
          <w:rFonts w:asciiTheme="minorHAnsi" w:hAnsiTheme="minorHAnsi" w:cstheme="minorHAnsi"/>
          <w:sz w:val="24"/>
          <w:szCs w:val="24"/>
        </w:rPr>
        <w:t>COMPANY NAME</w:t>
      </w:r>
    </w:p>
    <w:p w14:paraId="294858EC" w14:textId="77777777" w:rsidR="007958CE" w:rsidRPr="003E167F" w:rsidRDefault="007958CE" w:rsidP="009F45E1">
      <w:pPr>
        <w:rPr>
          <w:rFonts w:asciiTheme="minorHAnsi" w:hAnsiTheme="minorHAnsi" w:cstheme="minorHAnsi"/>
          <w:sz w:val="24"/>
          <w:szCs w:val="24"/>
        </w:rPr>
      </w:pPr>
    </w:p>
    <w:p w14:paraId="578816D9" w14:textId="77777777" w:rsidR="007958CE" w:rsidRPr="003E167F" w:rsidRDefault="007958CE" w:rsidP="009F45E1">
      <w:pPr>
        <w:pBdr>
          <w:bottom w:val="single" w:sz="6" w:space="1" w:color="auto"/>
        </w:pBdr>
        <w:rPr>
          <w:rFonts w:asciiTheme="minorHAnsi" w:hAnsiTheme="minorHAnsi" w:cstheme="minorHAnsi"/>
          <w:sz w:val="24"/>
          <w:szCs w:val="24"/>
        </w:rPr>
      </w:pPr>
    </w:p>
    <w:p w14:paraId="1AE156C1" w14:textId="77777777" w:rsidR="007958CE" w:rsidRPr="003E167F" w:rsidRDefault="007958CE" w:rsidP="009F45E1">
      <w:pPr>
        <w:rPr>
          <w:rFonts w:asciiTheme="minorHAnsi" w:hAnsiTheme="minorHAnsi" w:cstheme="minorHAnsi"/>
          <w:sz w:val="24"/>
          <w:szCs w:val="24"/>
        </w:rPr>
      </w:pPr>
      <w:r w:rsidRPr="003E167F">
        <w:rPr>
          <w:rFonts w:asciiTheme="minorHAnsi" w:hAnsiTheme="minorHAnsi" w:cstheme="minorHAnsi"/>
          <w:sz w:val="24"/>
          <w:szCs w:val="24"/>
        </w:rPr>
        <w:t>ADDRESS</w:t>
      </w:r>
    </w:p>
    <w:p w14:paraId="51C9EE5F" w14:textId="77777777" w:rsidR="007958CE" w:rsidRPr="003E167F" w:rsidRDefault="007958CE" w:rsidP="009F45E1">
      <w:pPr>
        <w:rPr>
          <w:rFonts w:asciiTheme="minorHAnsi" w:hAnsiTheme="minorHAnsi" w:cstheme="minorHAnsi"/>
          <w:sz w:val="24"/>
          <w:szCs w:val="24"/>
        </w:rPr>
      </w:pPr>
    </w:p>
    <w:p w14:paraId="4ACA9E8F" w14:textId="77777777" w:rsidR="007958CE" w:rsidRPr="003E167F" w:rsidRDefault="007958CE" w:rsidP="009F45E1">
      <w:pPr>
        <w:pBdr>
          <w:bottom w:val="single" w:sz="6" w:space="1" w:color="auto"/>
        </w:pBdr>
        <w:rPr>
          <w:rFonts w:asciiTheme="minorHAnsi" w:hAnsiTheme="minorHAnsi" w:cstheme="minorHAnsi"/>
          <w:sz w:val="24"/>
          <w:szCs w:val="24"/>
        </w:rPr>
      </w:pPr>
    </w:p>
    <w:p w14:paraId="5A31AAF1" w14:textId="77777777" w:rsidR="007958CE" w:rsidRPr="003E167F" w:rsidRDefault="007958CE" w:rsidP="009F45E1">
      <w:pPr>
        <w:rPr>
          <w:rFonts w:asciiTheme="minorHAnsi" w:hAnsiTheme="minorHAnsi" w:cstheme="minorHAnsi"/>
          <w:sz w:val="24"/>
          <w:szCs w:val="24"/>
        </w:rPr>
      </w:pPr>
      <w:r w:rsidRPr="003E167F">
        <w:rPr>
          <w:rFonts w:asciiTheme="minorHAnsi" w:hAnsiTheme="minorHAnsi" w:cstheme="minorHAnsi"/>
          <w:sz w:val="24"/>
          <w:szCs w:val="24"/>
        </w:rPr>
        <w:t>CONTACT PERSON</w:t>
      </w:r>
      <w:r w:rsidRPr="003E167F">
        <w:rPr>
          <w:rFonts w:asciiTheme="minorHAnsi" w:hAnsiTheme="minorHAnsi" w:cstheme="minorHAnsi"/>
          <w:sz w:val="24"/>
          <w:szCs w:val="24"/>
        </w:rPr>
        <w:tab/>
        <w:t xml:space="preserve">(PRINTED OR TYPED) </w:t>
      </w:r>
      <w:r w:rsidRPr="003E167F">
        <w:rPr>
          <w:rFonts w:asciiTheme="minorHAnsi" w:hAnsiTheme="minorHAnsi" w:cstheme="minorHAnsi"/>
          <w:sz w:val="24"/>
          <w:szCs w:val="24"/>
        </w:rPr>
        <w:tab/>
        <w:t>TITLE</w:t>
      </w:r>
      <w:r w:rsidRPr="003E167F">
        <w:rPr>
          <w:rFonts w:asciiTheme="minorHAnsi" w:hAnsiTheme="minorHAnsi" w:cstheme="minorHAnsi"/>
          <w:sz w:val="24"/>
          <w:szCs w:val="24"/>
        </w:rPr>
        <w:tab/>
      </w:r>
      <w:r w:rsidRPr="003E167F">
        <w:rPr>
          <w:rFonts w:asciiTheme="minorHAnsi" w:hAnsiTheme="minorHAnsi" w:cstheme="minorHAnsi"/>
          <w:sz w:val="24"/>
          <w:szCs w:val="24"/>
        </w:rPr>
        <w:tab/>
        <w:t>TELEPHONE</w:t>
      </w:r>
      <w:r w:rsidRPr="003E167F">
        <w:rPr>
          <w:rFonts w:asciiTheme="minorHAnsi" w:hAnsiTheme="minorHAnsi" w:cstheme="minorHAnsi"/>
          <w:sz w:val="24"/>
          <w:szCs w:val="24"/>
        </w:rPr>
        <w:tab/>
      </w:r>
      <w:r w:rsidRPr="003E167F">
        <w:rPr>
          <w:rFonts w:asciiTheme="minorHAnsi" w:hAnsiTheme="minorHAnsi" w:cstheme="minorHAnsi"/>
          <w:sz w:val="24"/>
          <w:szCs w:val="24"/>
        </w:rPr>
        <w:tab/>
        <w:t>EMAIL</w:t>
      </w:r>
    </w:p>
    <w:p w14:paraId="3E77B4F8" w14:textId="77777777" w:rsidR="007958CE" w:rsidRPr="003E167F" w:rsidRDefault="007958CE" w:rsidP="009F45E1">
      <w:pPr>
        <w:pBdr>
          <w:bottom w:val="single" w:sz="6" w:space="1" w:color="auto"/>
        </w:pBdr>
        <w:rPr>
          <w:rFonts w:asciiTheme="minorHAnsi" w:hAnsiTheme="minorHAnsi" w:cstheme="minorHAnsi"/>
          <w:sz w:val="24"/>
          <w:szCs w:val="24"/>
        </w:rPr>
      </w:pPr>
    </w:p>
    <w:p w14:paraId="11666AA2" w14:textId="77777777" w:rsidR="007958CE" w:rsidRPr="003E167F" w:rsidRDefault="007958CE" w:rsidP="009F45E1">
      <w:pPr>
        <w:pBdr>
          <w:bottom w:val="single" w:sz="6" w:space="1" w:color="auto"/>
        </w:pBdr>
        <w:rPr>
          <w:rFonts w:asciiTheme="minorHAnsi" w:hAnsiTheme="minorHAnsi" w:cstheme="minorHAnsi"/>
          <w:sz w:val="24"/>
          <w:szCs w:val="24"/>
        </w:rPr>
      </w:pPr>
    </w:p>
    <w:p w14:paraId="211588D8" w14:textId="77777777" w:rsidR="007958CE" w:rsidRPr="003E167F" w:rsidRDefault="007958CE" w:rsidP="009F45E1">
      <w:pPr>
        <w:rPr>
          <w:rFonts w:asciiTheme="minorHAnsi" w:hAnsiTheme="minorHAnsi" w:cstheme="minorHAnsi"/>
          <w:sz w:val="24"/>
          <w:szCs w:val="24"/>
        </w:rPr>
      </w:pPr>
      <w:r w:rsidRPr="003E167F">
        <w:rPr>
          <w:rFonts w:asciiTheme="minorHAnsi" w:hAnsiTheme="minorHAnsi" w:cstheme="minorHAnsi"/>
          <w:sz w:val="24"/>
          <w:szCs w:val="24"/>
        </w:rPr>
        <w:t>AUTHORIZED SIGNER</w:t>
      </w:r>
      <w:r w:rsidRPr="003E167F">
        <w:rPr>
          <w:rFonts w:asciiTheme="minorHAnsi" w:hAnsiTheme="minorHAnsi" w:cstheme="minorHAnsi"/>
          <w:sz w:val="24"/>
          <w:szCs w:val="24"/>
        </w:rPr>
        <w:tab/>
        <w:t xml:space="preserve">(PRINTED OR TYPED) </w:t>
      </w:r>
      <w:r w:rsidRPr="003E167F">
        <w:rPr>
          <w:rFonts w:asciiTheme="minorHAnsi" w:hAnsiTheme="minorHAnsi" w:cstheme="minorHAnsi"/>
          <w:sz w:val="24"/>
          <w:szCs w:val="24"/>
        </w:rPr>
        <w:tab/>
        <w:t>TITLE</w:t>
      </w:r>
      <w:r w:rsidRPr="003E167F">
        <w:rPr>
          <w:rFonts w:asciiTheme="minorHAnsi" w:hAnsiTheme="minorHAnsi" w:cstheme="minorHAnsi"/>
          <w:sz w:val="24"/>
          <w:szCs w:val="24"/>
        </w:rPr>
        <w:tab/>
      </w:r>
      <w:r w:rsidRPr="003E167F">
        <w:rPr>
          <w:rFonts w:asciiTheme="minorHAnsi" w:hAnsiTheme="minorHAnsi" w:cstheme="minorHAnsi"/>
          <w:sz w:val="24"/>
          <w:szCs w:val="24"/>
        </w:rPr>
        <w:tab/>
        <w:t>TELEPHONE</w:t>
      </w:r>
      <w:r w:rsidRPr="003E167F">
        <w:rPr>
          <w:rFonts w:asciiTheme="minorHAnsi" w:hAnsiTheme="minorHAnsi" w:cstheme="minorHAnsi"/>
          <w:sz w:val="24"/>
          <w:szCs w:val="24"/>
        </w:rPr>
        <w:tab/>
      </w:r>
      <w:r w:rsidRPr="003E167F">
        <w:rPr>
          <w:rFonts w:asciiTheme="minorHAnsi" w:hAnsiTheme="minorHAnsi" w:cstheme="minorHAnsi"/>
          <w:sz w:val="24"/>
          <w:szCs w:val="24"/>
        </w:rPr>
        <w:tab/>
        <w:t>EMAIL</w:t>
      </w:r>
    </w:p>
    <w:p w14:paraId="522F7E97" w14:textId="77777777" w:rsidR="007958CE" w:rsidRPr="003E167F" w:rsidRDefault="007958CE" w:rsidP="009F45E1">
      <w:pPr>
        <w:pBdr>
          <w:bottom w:val="single" w:sz="6" w:space="1" w:color="auto"/>
        </w:pBdr>
        <w:rPr>
          <w:rFonts w:asciiTheme="minorHAnsi" w:hAnsiTheme="minorHAnsi" w:cstheme="minorHAnsi"/>
          <w:sz w:val="24"/>
          <w:szCs w:val="24"/>
        </w:rPr>
      </w:pPr>
    </w:p>
    <w:p w14:paraId="03184292" w14:textId="77777777" w:rsidR="007958CE" w:rsidRPr="003E167F" w:rsidRDefault="007958CE" w:rsidP="009F45E1">
      <w:pPr>
        <w:pBdr>
          <w:bottom w:val="single" w:sz="6" w:space="1" w:color="auto"/>
        </w:pBdr>
        <w:rPr>
          <w:rFonts w:asciiTheme="minorHAnsi" w:hAnsiTheme="minorHAnsi" w:cstheme="minorHAnsi"/>
          <w:sz w:val="24"/>
          <w:szCs w:val="24"/>
        </w:rPr>
      </w:pPr>
    </w:p>
    <w:p w14:paraId="54BE9B1A" w14:textId="77777777" w:rsidR="007958CE" w:rsidRPr="003E167F" w:rsidRDefault="007958CE" w:rsidP="009F45E1">
      <w:pPr>
        <w:rPr>
          <w:rFonts w:asciiTheme="minorHAnsi" w:hAnsiTheme="minorHAnsi" w:cstheme="minorHAnsi"/>
          <w:b/>
          <w:caps/>
          <w:sz w:val="24"/>
          <w:szCs w:val="24"/>
          <w:u w:val="single"/>
        </w:rPr>
      </w:pPr>
      <w:r w:rsidRPr="003E167F">
        <w:rPr>
          <w:rFonts w:asciiTheme="minorHAnsi" w:hAnsiTheme="minorHAnsi" w:cstheme="minorHAnsi"/>
          <w:sz w:val="24"/>
          <w:szCs w:val="24"/>
        </w:rPr>
        <w:t>AUTHORIZED SIGNER (SIGNATURE)</w:t>
      </w:r>
      <w:r w:rsidRPr="003E167F">
        <w:rPr>
          <w:rFonts w:asciiTheme="minorHAnsi" w:hAnsiTheme="minorHAnsi" w:cstheme="minorHAnsi"/>
          <w:b/>
          <w:caps/>
          <w:sz w:val="24"/>
          <w:szCs w:val="24"/>
          <w:u w:val="single"/>
        </w:rPr>
        <w:br w:type="page"/>
      </w:r>
    </w:p>
    <w:p w14:paraId="7B1FABE8" w14:textId="77777777" w:rsidR="00A24281" w:rsidRPr="003E167F" w:rsidRDefault="00A24281" w:rsidP="00A24281">
      <w:pPr>
        <w:pStyle w:val="ListParagraph"/>
        <w:numPr>
          <w:ilvl w:val="1"/>
          <w:numId w:val="26"/>
        </w:numPr>
        <w:contextualSpacing/>
        <w:rPr>
          <w:rFonts w:asciiTheme="minorHAnsi" w:hAnsiTheme="minorHAnsi" w:cstheme="minorHAnsi"/>
          <w:szCs w:val="24"/>
        </w:rPr>
      </w:pPr>
      <w:r w:rsidRPr="003E167F">
        <w:rPr>
          <w:rFonts w:asciiTheme="minorHAnsi" w:hAnsiTheme="minorHAnsi" w:cstheme="minorHAnsi"/>
          <w:szCs w:val="24"/>
        </w:rPr>
        <w:t>GENERAL TERMS AND CONDITIONS FOR PROPOSALS</w:t>
      </w:r>
    </w:p>
    <w:p w14:paraId="0912F013" w14:textId="77777777" w:rsidR="00A24281" w:rsidRPr="003E167F" w:rsidRDefault="00A24281" w:rsidP="00A24281">
      <w:pPr>
        <w:rPr>
          <w:rFonts w:asciiTheme="minorHAnsi" w:hAnsiTheme="minorHAnsi" w:cstheme="minorHAnsi"/>
          <w:sz w:val="24"/>
          <w:szCs w:val="24"/>
        </w:rPr>
      </w:pPr>
    </w:p>
    <w:p w14:paraId="3690C811"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APPLICABILITY – These conditions are applicable and form a part of the contract documents in each equipment and/or service contract and a part of the terms of each purchase order for items of equipment and/or service included in the specifications and proposal forms issued herewith.</w:t>
      </w:r>
    </w:p>
    <w:p w14:paraId="6B5812BC" w14:textId="77777777" w:rsidR="00A24281" w:rsidRPr="003E167F" w:rsidRDefault="00A24281" w:rsidP="00A24281">
      <w:pPr>
        <w:rPr>
          <w:rFonts w:asciiTheme="minorHAnsi" w:hAnsiTheme="minorHAnsi" w:cstheme="minorHAnsi"/>
          <w:sz w:val="24"/>
          <w:szCs w:val="24"/>
        </w:rPr>
      </w:pPr>
    </w:p>
    <w:p w14:paraId="2CD398FB"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WITHDRAWAL OF PROPOSALS will not be allowed for a period of 90 days following the proposal opening.</w:t>
      </w:r>
    </w:p>
    <w:p w14:paraId="4CA09133" w14:textId="77777777" w:rsidR="00A24281" w:rsidRPr="003E167F" w:rsidRDefault="00A24281" w:rsidP="00A24281">
      <w:pPr>
        <w:rPr>
          <w:rFonts w:asciiTheme="minorHAnsi" w:hAnsiTheme="minorHAnsi" w:cstheme="minorHAnsi"/>
          <w:sz w:val="24"/>
          <w:szCs w:val="24"/>
        </w:rPr>
      </w:pPr>
    </w:p>
    <w:p w14:paraId="46EF3E53"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SPECIFICATIONS may be those developed by the Using Department or by the Manufacturer to represent items of regularly manufactured products.</w:t>
      </w:r>
    </w:p>
    <w:p w14:paraId="6336C619" w14:textId="77777777" w:rsidR="00A24281" w:rsidRPr="003E167F" w:rsidRDefault="00A24281" w:rsidP="00A24281">
      <w:pPr>
        <w:ind w:left="720"/>
        <w:rPr>
          <w:rFonts w:asciiTheme="minorHAnsi" w:hAnsiTheme="minorHAnsi" w:cstheme="minorHAnsi"/>
          <w:sz w:val="24"/>
          <w:szCs w:val="24"/>
        </w:rPr>
      </w:pPr>
    </w:p>
    <w:p w14:paraId="475AA604" w14:textId="77777777" w:rsidR="00A24281" w:rsidRPr="003E167F" w:rsidRDefault="00A24281" w:rsidP="00A24281">
      <w:pPr>
        <w:numPr>
          <w:ilvl w:val="2"/>
          <w:numId w:val="27"/>
        </w:numPr>
        <w:ind w:left="1440"/>
        <w:rPr>
          <w:rFonts w:asciiTheme="minorHAnsi" w:hAnsiTheme="minorHAnsi" w:cstheme="minorHAnsi"/>
          <w:sz w:val="24"/>
          <w:szCs w:val="24"/>
        </w:rPr>
      </w:pPr>
      <w:r w:rsidRPr="003E167F">
        <w:rPr>
          <w:rFonts w:asciiTheme="minorHAnsi" w:hAnsiTheme="minorHAnsi" w:cstheme="minorHAnsi"/>
          <w:sz w:val="24"/>
          <w:szCs w:val="24"/>
        </w:rPr>
        <w:t>DISTRICT SPECIFICATIONS have been developed by the Using Department to show minimal standard as to the usage, materials, and contents based on their needs.</w:t>
      </w:r>
    </w:p>
    <w:p w14:paraId="7B9FC7BC" w14:textId="77777777" w:rsidR="00A24281" w:rsidRPr="003E167F" w:rsidRDefault="00A24281" w:rsidP="00A24281">
      <w:pPr>
        <w:ind w:left="1110"/>
        <w:rPr>
          <w:rFonts w:asciiTheme="minorHAnsi" w:hAnsiTheme="minorHAnsi" w:cstheme="minorHAnsi"/>
          <w:sz w:val="24"/>
          <w:szCs w:val="24"/>
        </w:rPr>
      </w:pPr>
    </w:p>
    <w:p w14:paraId="3BBE60CC" w14:textId="77777777" w:rsidR="00A24281" w:rsidRPr="003E167F" w:rsidRDefault="00A24281" w:rsidP="00A24281">
      <w:pPr>
        <w:numPr>
          <w:ilvl w:val="2"/>
          <w:numId w:val="27"/>
        </w:numPr>
        <w:ind w:left="1440"/>
        <w:rPr>
          <w:rFonts w:asciiTheme="minorHAnsi" w:hAnsiTheme="minorHAnsi" w:cstheme="minorHAnsi"/>
          <w:sz w:val="24"/>
          <w:szCs w:val="24"/>
        </w:rPr>
      </w:pPr>
      <w:r w:rsidRPr="003E167F">
        <w:rPr>
          <w:rFonts w:asciiTheme="minorHAnsi" w:hAnsiTheme="minorHAnsi" w:cstheme="minorHAnsi"/>
          <w:sz w:val="24"/>
          <w:szCs w:val="24"/>
        </w:rPr>
        <w:t>MANUFACTURER’S SPECIFICATIONS (Design Guide), when used by the District, are to be considered informative to give the offeror information as to the type and kind requested.  Proposals on any reputable manufacturers regularly produced product of such items similar and substantially equivalent will be considered.</w:t>
      </w:r>
    </w:p>
    <w:p w14:paraId="1194425C" w14:textId="77777777" w:rsidR="00A24281" w:rsidRPr="003E167F" w:rsidRDefault="00A24281" w:rsidP="00A24281">
      <w:pPr>
        <w:ind w:left="720"/>
        <w:rPr>
          <w:rFonts w:asciiTheme="minorHAnsi" w:hAnsiTheme="minorHAnsi" w:cstheme="minorHAnsi"/>
          <w:sz w:val="24"/>
          <w:szCs w:val="24"/>
        </w:rPr>
      </w:pPr>
    </w:p>
    <w:p w14:paraId="7FC28B80"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QUESTIONS concerning this proposal shall be addressed to the Chief Financial Officer, Brazosport Independent School District.</w:t>
      </w:r>
    </w:p>
    <w:p w14:paraId="656EA3A9" w14:textId="77777777" w:rsidR="00A24281" w:rsidRPr="003E167F" w:rsidRDefault="00A24281" w:rsidP="00A24281">
      <w:pPr>
        <w:rPr>
          <w:rFonts w:asciiTheme="minorHAnsi" w:hAnsiTheme="minorHAnsi" w:cstheme="minorHAnsi"/>
          <w:sz w:val="24"/>
          <w:szCs w:val="24"/>
        </w:rPr>
      </w:pPr>
    </w:p>
    <w:p w14:paraId="60897577"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PROPOSALS SHALL BE SUBMITTED ON THESE FORMS.  Deviation to any Conditions and/or Specifications shall be conspicuously noted in writing by the offeror and shall be included with the proposal.</w:t>
      </w:r>
    </w:p>
    <w:p w14:paraId="146C45BA" w14:textId="77777777" w:rsidR="00A24281" w:rsidRPr="003E167F" w:rsidRDefault="00A24281" w:rsidP="00A24281">
      <w:pPr>
        <w:rPr>
          <w:rFonts w:asciiTheme="minorHAnsi" w:hAnsiTheme="minorHAnsi" w:cstheme="minorHAnsi"/>
          <w:sz w:val="24"/>
          <w:szCs w:val="24"/>
        </w:rPr>
      </w:pPr>
    </w:p>
    <w:p w14:paraId="18BBAED7"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SEALED PROPOSALS ONLY ARE ACCEPTABLE.  FAXED PROPOSALS will not be accepted by BISD since the fax process does not provide for the delivery of a sealed proposal.</w:t>
      </w:r>
    </w:p>
    <w:p w14:paraId="732F1F68" w14:textId="77777777" w:rsidR="00A24281" w:rsidRPr="003E167F" w:rsidRDefault="00A24281" w:rsidP="00A24281">
      <w:pPr>
        <w:rPr>
          <w:rFonts w:asciiTheme="minorHAnsi" w:hAnsiTheme="minorHAnsi" w:cstheme="minorHAnsi"/>
          <w:sz w:val="24"/>
          <w:szCs w:val="24"/>
        </w:rPr>
      </w:pPr>
    </w:p>
    <w:p w14:paraId="71D4C68C"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REQUIRED ADDENDA, if required, will be issued by BISD Business Services to all those known to have received a complete set of proposal documents.</w:t>
      </w:r>
    </w:p>
    <w:p w14:paraId="0AD1ED1D" w14:textId="77777777" w:rsidR="00A24281" w:rsidRPr="003E167F" w:rsidRDefault="00A24281" w:rsidP="00A24281">
      <w:pPr>
        <w:rPr>
          <w:rFonts w:asciiTheme="minorHAnsi" w:hAnsiTheme="minorHAnsi" w:cstheme="minorHAnsi"/>
          <w:sz w:val="24"/>
          <w:szCs w:val="24"/>
        </w:rPr>
      </w:pPr>
    </w:p>
    <w:p w14:paraId="32821594"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QUANTITIES REQUIRED are substantially correct.  The District reserves the right to purchase additional quantities above that stated at the same unit price unless otherwise specified by the offeror.</w:t>
      </w:r>
    </w:p>
    <w:p w14:paraId="43829067" w14:textId="77777777" w:rsidR="00A24281" w:rsidRPr="003E167F" w:rsidRDefault="00A24281" w:rsidP="00A24281">
      <w:pPr>
        <w:rPr>
          <w:rFonts w:asciiTheme="minorHAnsi" w:hAnsiTheme="minorHAnsi" w:cstheme="minorHAnsi"/>
          <w:sz w:val="24"/>
          <w:szCs w:val="24"/>
        </w:rPr>
      </w:pPr>
    </w:p>
    <w:p w14:paraId="02EA9DC2"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DELIVERIES required in this proposal shall be freight prepaid, F.O.B. destination and proposal prices shall include all freight and delivery charges.</w:t>
      </w:r>
    </w:p>
    <w:p w14:paraId="7DB2C2E3" w14:textId="77777777" w:rsidR="00A24281" w:rsidRPr="003E167F" w:rsidRDefault="00A24281" w:rsidP="00A24281">
      <w:pPr>
        <w:rPr>
          <w:rFonts w:asciiTheme="minorHAnsi" w:hAnsiTheme="minorHAnsi" w:cstheme="minorHAnsi"/>
          <w:sz w:val="24"/>
          <w:szCs w:val="24"/>
        </w:rPr>
      </w:pPr>
    </w:p>
    <w:p w14:paraId="4DEB6D23"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WARRANTY CONDITIONS for all supplies and/or equipment shall be considered manufacturer’s minimum standard warranty unless otherwise agreed to in writing.  Offeror shall be an authorized dealer, distributor of manufacturer for the product.  All equipment proposed shall be new unless clearly stated in writing.</w:t>
      </w:r>
    </w:p>
    <w:p w14:paraId="5BC6AD0F" w14:textId="77777777" w:rsidR="00A24281" w:rsidRPr="003E167F" w:rsidRDefault="00A24281" w:rsidP="00A24281">
      <w:pPr>
        <w:rPr>
          <w:rFonts w:asciiTheme="minorHAnsi" w:hAnsiTheme="minorHAnsi" w:cstheme="minorHAnsi"/>
          <w:sz w:val="24"/>
          <w:szCs w:val="24"/>
        </w:rPr>
      </w:pPr>
    </w:p>
    <w:p w14:paraId="6FE9EE04"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SAMPLES, when called for, shall be submitted with the proposal per instructions set forth in the Special Terms and Conditions.</w:t>
      </w:r>
    </w:p>
    <w:p w14:paraId="7C5CF9EC" w14:textId="77777777" w:rsidR="00A24281" w:rsidRPr="003E167F" w:rsidRDefault="00A24281" w:rsidP="00A24281">
      <w:pPr>
        <w:rPr>
          <w:rFonts w:asciiTheme="minorHAnsi" w:hAnsiTheme="minorHAnsi" w:cstheme="minorHAnsi"/>
          <w:sz w:val="24"/>
          <w:szCs w:val="24"/>
        </w:rPr>
      </w:pPr>
    </w:p>
    <w:p w14:paraId="15ECD749" w14:textId="77777777" w:rsidR="00A24281" w:rsidRPr="003E167F" w:rsidRDefault="00A24281" w:rsidP="00A24281">
      <w:pPr>
        <w:numPr>
          <w:ilvl w:val="2"/>
          <w:numId w:val="26"/>
        </w:numPr>
        <w:ind w:left="1440"/>
        <w:rPr>
          <w:rFonts w:asciiTheme="minorHAnsi" w:hAnsiTheme="minorHAnsi" w:cstheme="minorHAnsi"/>
          <w:sz w:val="24"/>
          <w:szCs w:val="24"/>
        </w:rPr>
      </w:pPr>
      <w:r w:rsidRPr="003E167F">
        <w:rPr>
          <w:rFonts w:asciiTheme="minorHAnsi" w:hAnsiTheme="minorHAnsi" w:cstheme="minorHAnsi"/>
          <w:sz w:val="24"/>
          <w:szCs w:val="24"/>
        </w:rPr>
        <w:t>ADDITIONAL SAMPLES needed for a proposal to be evaluated property shall be delivered within (5) working days form the time the vendor is notified by the BISD.</w:t>
      </w:r>
    </w:p>
    <w:p w14:paraId="3A0BCB6F" w14:textId="77777777" w:rsidR="00A24281" w:rsidRPr="003E167F" w:rsidRDefault="00A24281" w:rsidP="00A24281">
      <w:pPr>
        <w:ind w:left="720"/>
        <w:rPr>
          <w:rFonts w:asciiTheme="minorHAnsi" w:hAnsiTheme="minorHAnsi" w:cstheme="minorHAnsi"/>
          <w:sz w:val="24"/>
          <w:szCs w:val="24"/>
        </w:rPr>
      </w:pPr>
    </w:p>
    <w:p w14:paraId="718838D6" w14:textId="77777777" w:rsidR="00A24281" w:rsidRPr="003E167F" w:rsidRDefault="00A24281" w:rsidP="00A24281">
      <w:pPr>
        <w:numPr>
          <w:ilvl w:val="2"/>
          <w:numId w:val="26"/>
        </w:numPr>
        <w:ind w:left="1440"/>
        <w:rPr>
          <w:rFonts w:asciiTheme="minorHAnsi" w:hAnsiTheme="minorHAnsi" w:cstheme="minorHAnsi"/>
          <w:sz w:val="24"/>
          <w:szCs w:val="24"/>
        </w:rPr>
      </w:pPr>
      <w:r w:rsidRPr="003E167F">
        <w:rPr>
          <w:rFonts w:asciiTheme="minorHAnsi" w:hAnsiTheme="minorHAnsi" w:cstheme="minorHAnsi"/>
          <w:sz w:val="24"/>
          <w:szCs w:val="24"/>
        </w:rPr>
        <w:t>SAMPLE ITEMS from the successful offeror may be retained for the purpose of determining that the quality and workmanship of the delivered items are comparable to the sample.</w:t>
      </w:r>
    </w:p>
    <w:p w14:paraId="11F96FF1" w14:textId="77777777" w:rsidR="00A24281" w:rsidRPr="003E167F" w:rsidRDefault="00A24281" w:rsidP="00A24281">
      <w:pPr>
        <w:pBdr>
          <w:top w:val="nil"/>
          <w:left w:val="nil"/>
          <w:bottom w:val="nil"/>
          <w:right w:val="nil"/>
          <w:between w:val="nil"/>
        </w:pBdr>
        <w:ind w:left="720" w:hanging="720"/>
        <w:rPr>
          <w:rFonts w:asciiTheme="minorHAnsi" w:eastAsia="New York" w:hAnsiTheme="minorHAnsi" w:cstheme="minorHAnsi"/>
          <w:color w:val="000000"/>
          <w:sz w:val="24"/>
          <w:szCs w:val="24"/>
        </w:rPr>
      </w:pPr>
    </w:p>
    <w:p w14:paraId="29483051" w14:textId="77777777" w:rsidR="00A24281" w:rsidRPr="003E167F" w:rsidRDefault="00A24281" w:rsidP="00A24281">
      <w:pPr>
        <w:numPr>
          <w:ilvl w:val="1"/>
          <w:numId w:val="26"/>
        </w:numPr>
        <w:jc w:val="both"/>
        <w:rPr>
          <w:rFonts w:asciiTheme="minorHAnsi" w:hAnsiTheme="minorHAnsi" w:cstheme="minorHAnsi"/>
          <w:sz w:val="24"/>
          <w:szCs w:val="24"/>
        </w:rPr>
      </w:pPr>
      <w:r w:rsidRPr="003E167F">
        <w:rPr>
          <w:rFonts w:asciiTheme="minorHAnsi" w:hAnsiTheme="minorHAnsi" w:cstheme="minorHAnsi"/>
          <w:sz w:val="24"/>
          <w:szCs w:val="24"/>
        </w:rPr>
        <w:t>THOSE WHO DO NOT PROPOSE are requested to notify the Brazosport Independent School District Office of the Chief Financial Officer the in writing if they wish to receive future proposals.  Failure to do so may result in their being deleted from our prospective offeror list.</w:t>
      </w:r>
    </w:p>
    <w:p w14:paraId="51725D01" w14:textId="2384AEB4" w:rsidR="00A24281" w:rsidRPr="003E167F" w:rsidRDefault="00A24281" w:rsidP="00A24281">
      <w:pPr>
        <w:rPr>
          <w:rFonts w:asciiTheme="minorHAnsi" w:hAnsiTheme="minorHAnsi" w:cstheme="minorHAnsi"/>
          <w:sz w:val="24"/>
          <w:szCs w:val="24"/>
        </w:rPr>
      </w:pPr>
    </w:p>
    <w:p w14:paraId="2B66D771" w14:textId="77777777" w:rsidR="00A24281" w:rsidRPr="003E167F" w:rsidRDefault="00A24281" w:rsidP="00A24281">
      <w:pPr>
        <w:numPr>
          <w:ilvl w:val="1"/>
          <w:numId w:val="26"/>
        </w:numPr>
        <w:jc w:val="both"/>
        <w:rPr>
          <w:rFonts w:asciiTheme="minorHAnsi" w:hAnsiTheme="minorHAnsi" w:cstheme="minorHAnsi"/>
          <w:sz w:val="24"/>
          <w:szCs w:val="24"/>
        </w:rPr>
      </w:pPr>
      <w:r w:rsidRPr="003E167F">
        <w:rPr>
          <w:rFonts w:asciiTheme="minorHAnsi" w:hAnsiTheme="minorHAnsi" w:cstheme="minorHAnsi"/>
          <w:sz w:val="24"/>
          <w:szCs w:val="24"/>
        </w:rPr>
        <w:t>EVALUATION OF PROPOSALS takes into account the following considerations:  price, quality, suitability for the intended use, probability of continuous availability, vendor’s service, safety record, and date of proposed delivery and placement.  It is not the policy of the Brazosport Independent School District to purchase on the basis of low proposals alone.</w:t>
      </w:r>
    </w:p>
    <w:p w14:paraId="2363C8FE" w14:textId="77777777" w:rsidR="00A24281" w:rsidRPr="003E167F" w:rsidRDefault="00A24281" w:rsidP="00A24281">
      <w:pPr>
        <w:jc w:val="both"/>
        <w:rPr>
          <w:rFonts w:asciiTheme="minorHAnsi" w:hAnsiTheme="minorHAnsi" w:cstheme="minorHAnsi"/>
          <w:sz w:val="24"/>
          <w:szCs w:val="24"/>
        </w:rPr>
      </w:pPr>
    </w:p>
    <w:p w14:paraId="462281EE" w14:textId="77777777" w:rsidR="00A24281" w:rsidRPr="003E167F" w:rsidRDefault="00A24281" w:rsidP="00A24281">
      <w:pPr>
        <w:numPr>
          <w:ilvl w:val="1"/>
          <w:numId w:val="26"/>
        </w:numPr>
        <w:jc w:val="both"/>
        <w:rPr>
          <w:rFonts w:asciiTheme="minorHAnsi" w:hAnsiTheme="minorHAnsi" w:cstheme="minorHAnsi"/>
          <w:sz w:val="24"/>
          <w:szCs w:val="24"/>
        </w:rPr>
      </w:pPr>
      <w:r w:rsidRPr="003E167F">
        <w:rPr>
          <w:rFonts w:asciiTheme="minorHAnsi" w:hAnsiTheme="minorHAnsi" w:cstheme="minorHAnsi"/>
          <w:sz w:val="24"/>
          <w:szCs w:val="24"/>
        </w:rPr>
        <w:t>DISCLOSURES</w:t>
      </w:r>
    </w:p>
    <w:p w14:paraId="34DF5024" w14:textId="77777777" w:rsidR="00A24281" w:rsidRPr="003E167F" w:rsidRDefault="00A24281" w:rsidP="00A24281">
      <w:pPr>
        <w:jc w:val="both"/>
        <w:rPr>
          <w:rFonts w:asciiTheme="minorHAnsi" w:hAnsiTheme="minorHAnsi" w:cstheme="minorHAnsi"/>
          <w:sz w:val="24"/>
          <w:szCs w:val="24"/>
        </w:rPr>
      </w:pPr>
    </w:p>
    <w:p w14:paraId="76125642" w14:textId="77777777" w:rsidR="00A24281" w:rsidRPr="003E167F" w:rsidRDefault="00A24281" w:rsidP="00A24281">
      <w:pPr>
        <w:numPr>
          <w:ilvl w:val="2"/>
          <w:numId w:val="26"/>
        </w:numPr>
        <w:ind w:left="1440"/>
        <w:jc w:val="both"/>
        <w:rPr>
          <w:rFonts w:asciiTheme="minorHAnsi" w:hAnsiTheme="minorHAnsi" w:cstheme="minorHAnsi"/>
          <w:sz w:val="24"/>
          <w:szCs w:val="24"/>
        </w:rPr>
      </w:pPr>
      <w:r w:rsidRPr="003E167F">
        <w:rPr>
          <w:rFonts w:asciiTheme="minorHAnsi" w:hAnsiTheme="minorHAnsi" w:cstheme="minorHAnsi"/>
          <w:sz w:val="24"/>
          <w:szCs w:val="24"/>
        </w:rPr>
        <w:t>By signing this proposal, an offeror affirms that he/she has not given, offered to give, nor intends to give at any time hereafter any economic opportunity, future employment, gift loan, gratuity, special discount, trip, favor or service to a public servant in connection with proposal submitted.</w:t>
      </w:r>
    </w:p>
    <w:p w14:paraId="3884125F" w14:textId="77777777" w:rsidR="00A24281" w:rsidRPr="003E167F" w:rsidRDefault="00A24281" w:rsidP="00A24281">
      <w:pPr>
        <w:ind w:left="720"/>
        <w:jc w:val="both"/>
        <w:rPr>
          <w:rFonts w:asciiTheme="minorHAnsi" w:hAnsiTheme="minorHAnsi" w:cstheme="minorHAnsi"/>
          <w:sz w:val="24"/>
          <w:szCs w:val="24"/>
        </w:rPr>
      </w:pPr>
    </w:p>
    <w:p w14:paraId="3DC18BAC" w14:textId="77777777" w:rsidR="00A24281" w:rsidRPr="003E167F" w:rsidRDefault="00A24281" w:rsidP="00A24281">
      <w:pPr>
        <w:numPr>
          <w:ilvl w:val="2"/>
          <w:numId w:val="26"/>
        </w:numPr>
        <w:ind w:left="1440"/>
        <w:jc w:val="both"/>
        <w:rPr>
          <w:rFonts w:asciiTheme="minorHAnsi" w:hAnsiTheme="minorHAnsi" w:cstheme="minorHAnsi"/>
          <w:sz w:val="24"/>
          <w:szCs w:val="24"/>
        </w:rPr>
      </w:pPr>
      <w:r w:rsidRPr="003E167F">
        <w:rPr>
          <w:rFonts w:asciiTheme="minorHAnsi" w:hAnsiTheme="minorHAnsi" w:cstheme="minorHAnsi"/>
          <w:sz w:val="24"/>
          <w:szCs w:val="24"/>
        </w:rPr>
        <w:t>OFFEROR SHALL NOTE any and all relationships that might be a conflict of interest and include such information with the proposal.</w:t>
      </w:r>
    </w:p>
    <w:p w14:paraId="45181210" w14:textId="77777777" w:rsidR="00A24281" w:rsidRPr="003E167F" w:rsidRDefault="00A24281" w:rsidP="00A24281">
      <w:pPr>
        <w:ind w:left="720"/>
        <w:jc w:val="both"/>
        <w:rPr>
          <w:rFonts w:asciiTheme="minorHAnsi" w:hAnsiTheme="minorHAnsi" w:cstheme="minorHAnsi"/>
          <w:sz w:val="24"/>
          <w:szCs w:val="24"/>
        </w:rPr>
      </w:pPr>
    </w:p>
    <w:p w14:paraId="4779BBB7" w14:textId="77777777" w:rsidR="00A24281" w:rsidRPr="003E167F" w:rsidRDefault="00A24281" w:rsidP="00A24281">
      <w:pPr>
        <w:numPr>
          <w:ilvl w:val="2"/>
          <w:numId w:val="26"/>
        </w:numPr>
        <w:ind w:left="1440"/>
        <w:jc w:val="both"/>
        <w:rPr>
          <w:rFonts w:asciiTheme="minorHAnsi" w:hAnsiTheme="minorHAnsi" w:cstheme="minorHAnsi"/>
          <w:sz w:val="24"/>
          <w:szCs w:val="24"/>
        </w:rPr>
      </w:pPr>
      <w:r w:rsidRPr="003E167F">
        <w:rPr>
          <w:rFonts w:asciiTheme="minorHAnsi" w:hAnsiTheme="minorHAnsi" w:cstheme="minorHAnsi"/>
          <w:sz w:val="24"/>
          <w:szCs w:val="24"/>
        </w:rPr>
        <w:t>By signing this proposal, an offeror affirms that, to the best of his/her knowledge, the proposal has been arrived at independently, and is submitted without collusion with anyone to obtain information or gain any favoritism that would in any way limit competition or give them an unfair advantage over other offerors in the award of this proposal.</w:t>
      </w:r>
    </w:p>
    <w:p w14:paraId="24233565" w14:textId="77777777" w:rsidR="00A24281" w:rsidRPr="003E167F" w:rsidRDefault="00A24281" w:rsidP="00A24281">
      <w:pPr>
        <w:rPr>
          <w:rFonts w:asciiTheme="minorHAnsi" w:hAnsiTheme="minorHAnsi" w:cstheme="minorHAnsi"/>
          <w:sz w:val="24"/>
          <w:szCs w:val="24"/>
        </w:rPr>
      </w:pPr>
    </w:p>
    <w:p w14:paraId="75C43C54"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FUNDING OUT CLAUSE.  Any/all contracts exceeding one (1) year will require a standard “funding out” clause.</w:t>
      </w:r>
    </w:p>
    <w:p w14:paraId="044B5E27" w14:textId="77777777" w:rsidR="00A24281" w:rsidRPr="003E167F" w:rsidRDefault="00A24281" w:rsidP="00A24281">
      <w:pPr>
        <w:rPr>
          <w:rFonts w:asciiTheme="minorHAnsi" w:hAnsiTheme="minorHAnsi" w:cstheme="minorHAnsi"/>
          <w:sz w:val="24"/>
          <w:szCs w:val="24"/>
        </w:rPr>
      </w:pPr>
    </w:p>
    <w:p w14:paraId="5A67A68E" w14:textId="77777777" w:rsidR="00A24281" w:rsidRPr="003E167F" w:rsidRDefault="00A24281" w:rsidP="00A24281">
      <w:pPr>
        <w:ind w:left="720"/>
        <w:rPr>
          <w:rFonts w:asciiTheme="minorHAnsi" w:hAnsiTheme="minorHAnsi" w:cstheme="minorHAnsi"/>
          <w:sz w:val="24"/>
          <w:szCs w:val="24"/>
        </w:rPr>
      </w:pPr>
      <w:r w:rsidRPr="003E167F">
        <w:rPr>
          <w:rFonts w:asciiTheme="minorHAnsi" w:hAnsiTheme="minorHAnsi" w:cstheme="minorHAnsi"/>
          <w:sz w:val="24"/>
          <w:szCs w:val="24"/>
        </w:rPr>
        <w:t>“A contract for the acquisition, including lease, of real or personal property is a commitment of the District’s current revenue only, provided the contract contains either or both of the following portions:</w:t>
      </w:r>
    </w:p>
    <w:p w14:paraId="556D6BC1" w14:textId="77777777" w:rsidR="00A24281" w:rsidRPr="003E167F" w:rsidRDefault="00A24281" w:rsidP="00A24281">
      <w:pPr>
        <w:numPr>
          <w:ilvl w:val="0"/>
          <w:numId w:val="28"/>
        </w:numPr>
        <w:rPr>
          <w:rFonts w:asciiTheme="minorHAnsi" w:hAnsiTheme="minorHAnsi" w:cstheme="minorHAnsi"/>
          <w:sz w:val="24"/>
          <w:szCs w:val="24"/>
        </w:rPr>
      </w:pPr>
      <w:r w:rsidRPr="003E167F">
        <w:rPr>
          <w:rFonts w:asciiTheme="minorHAnsi" w:hAnsiTheme="minorHAnsi" w:cstheme="minorHAnsi"/>
          <w:sz w:val="24"/>
          <w:szCs w:val="24"/>
        </w:rPr>
        <w:t>Retains to the District the continuing right to terminate the contract at the expiration of each budget period during the term of the contract.</w:t>
      </w:r>
    </w:p>
    <w:p w14:paraId="61CBA09B" w14:textId="77777777" w:rsidR="00A24281" w:rsidRPr="003E167F" w:rsidRDefault="00A24281" w:rsidP="00A24281">
      <w:pPr>
        <w:numPr>
          <w:ilvl w:val="0"/>
          <w:numId w:val="28"/>
        </w:numPr>
        <w:rPr>
          <w:rFonts w:asciiTheme="minorHAnsi" w:hAnsiTheme="minorHAnsi" w:cstheme="minorHAnsi"/>
          <w:sz w:val="24"/>
          <w:szCs w:val="24"/>
        </w:rPr>
      </w:pPr>
      <w:r w:rsidRPr="003E167F">
        <w:rPr>
          <w:rFonts w:asciiTheme="minorHAnsi" w:hAnsiTheme="minorHAnsi" w:cstheme="minorHAnsi"/>
          <w:sz w:val="24"/>
          <w:szCs w:val="24"/>
        </w:rPr>
        <w:t>Is conditioned on a best efforts attempt by the District to obtain and appropriate funds for payment of the contract."</w:t>
      </w:r>
    </w:p>
    <w:p w14:paraId="5BDD3DD0" w14:textId="77777777" w:rsidR="00A24281" w:rsidRPr="003E167F" w:rsidRDefault="00A24281" w:rsidP="00A24281">
      <w:pPr>
        <w:rPr>
          <w:rFonts w:asciiTheme="minorHAnsi" w:hAnsiTheme="minorHAnsi" w:cstheme="minorHAnsi"/>
          <w:sz w:val="24"/>
          <w:szCs w:val="24"/>
        </w:rPr>
      </w:pPr>
    </w:p>
    <w:p w14:paraId="519936CB"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ALL CONTRACTS AND AGREEMENTS between Merchants (Offerors) and Brazosport Independent School District shall strictly adhere to the statutes as set forth in the Uniform Commercial Code as last amended in 1995 by the American Law Institute in the National Conference of Commissioners on Uniform State Laws.  Reference:  Uniform Commercial Code, Fourteenth Edition, 1995 Official Text.</w:t>
      </w:r>
    </w:p>
    <w:p w14:paraId="7DD7E89A" w14:textId="77777777" w:rsidR="00A24281" w:rsidRPr="003E167F" w:rsidRDefault="00A24281" w:rsidP="00A24281">
      <w:pPr>
        <w:rPr>
          <w:rFonts w:asciiTheme="minorHAnsi" w:hAnsiTheme="minorHAnsi" w:cstheme="minorHAnsi"/>
          <w:sz w:val="24"/>
          <w:szCs w:val="24"/>
        </w:rPr>
      </w:pPr>
    </w:p>
    <w:p w14:paraId="5F035A7F"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CONTRACTS FOR PURCHASE will be put into effect by means of a purchase order(s) executed by the Chief Financial Officer after proposals have been awarded.</w:t>
      </w:r>
    </w:p>
    <w:p w14:paraId="1EB3B266" w14:textId="77777777" w:rsidR="00A24281" w:rsidRPr="003E167F" w:rsidRDefault="00A24281" w:rsidP="00A24281">
      <w:pPr>
        <w:rPr>
          <w:rFonts w:asciiTheme="minorHAnsi" w:hAnsiTheme="minorHAnsi" w:cstheme="minorHAnsi"/>
          <w:sz w:val="24"/>
          <w:szCs w:val="24"/>
        </w:rPr>
      </w:pPr>
    </w:p>
    <w:p w14:paraId="6ECFBAFC" w14:textId="77777777" w:rsidR="00A24281" w:rsidRPr="003E167F" w:rsidRDefault="00A24281" w:rsidP="00A24281">
      <w:pPr>
        <w:numPr>
          <w:ilvl w:val="2"/>
          <w:numId w:val="26"/>
        </w:numPr>
        <w:ind w:left="1440"/>
        <w:rPr>
          <w:rFonts w:asciiTheme="minorHAnsi" w:hAnsiTheme="minorHAnsi" w:cstheme="minorHAnsi"/>
          <w:sz w:val="24"/>
          <w:szCs w:val="24"/>
        </w:rPr>
      </w:pPr>
      <w:r w:rsidRPr="003E167F">
        <w:rPr>
          <w:rFonts w:asciiTheme="minorHAnsi" w:hAnsiTheme="minorHAnsi" w:cstheme="minorHAnsi"/>
          <w:sz w:val="24"/>
          <w:szCs w:val="24"/>
        </w:rPr>
        <w:t xml:space="preserve">Any additional agreements/contracts to be signed by BISD shall be included </w:t>
      </w:r>
      <w:r w:rsidRPr="003E167F">
        <w:rPr>
          <w:rFonts w:asciiTheme="minorHAnsi" w:hAnsiTheme="minorHAnsi" w:cstheme="minorHAnsi"/>
          <w:sz w:val="24"/>
          <w:szCs w:val="24"/>
          <w:u w:val="single"/>
        </w:rPr>
        <w:t>with</w:t>
      </w:r>
      <w:r w:rsidRPr="003E167F">
        <w:rPr>
          <w:rFonts w:asciiTheme="minorHAnsi" w:hAnsiTheme="minorHAnsi" w:cstheme="minorHAnsi"/>
          <w:sz w:val="24"/>
          <w:szCs w:val="24"/>
        </w:rPr>
        <w:t xml:space="preserve"> the proposal.</w:t>
      </w:r>
    </w:p>
    <w:p w14:paraId="32453DC6" w14:textId="77777777" w:rsidR="00A24281" w:rsidRPr="003E167F" w:rsidRDefault="00A24281" w:rsidP="00A24281">
      <w:pPr>
        <w:ind w:left="720"/>
        <w:rPr>
          <w:rFonts w:asciiTheme="minorHAnsi" w:hAnsiTheme="minorHAnsi" w:cstheme="minorHAnsi"/>
          <w:sz w:val="24"/>
          <w:szCs w:val="24"/>
        </w:rPr>
      </w:pPr>
    </w:p>
    <w:p w14:paraId="255FA1E2" w14:textId="77777777" w:rsidR="00A24281" w:rsidRPr="003E167F" w:rsidRDefault="00A24281" w:rsidP="00A24281">
      <w:pPr>
        <w:numPr>
          <w:ilvl w:val="2"/>
          <w:numId w:val="26"/>
        </w:numPr>
        <w:ind w:left="1440"/>
        <w:rPr>
          <w:rFonts w:asciiTheme="minorHAnsi" w:hAnsiTheme="minorHAnsi" w:cstheme="minorHAnsi"/>
          <w:sz w:val="24"/>
          <w:szCs w:val="24"/>
        </w:rPr>
      </w:pPr>
      <w:r w:rsidRPr="003E167F">
        <w:rPr>
          <w:rFonts w:asciiTheme="minorHAnsi" w:hAnsiTheme="minorHAnsi" w:cstheme="minorHAnsi"/>
          <w:sz w:val="24"/>
          <w:szCs w:val="24"/>
        </w:rPr>
        <w:t>Prices for all goods and/or services shall be negotiated to a firm amount for the duration of this contract or as agreed to in terms of time frame.</w:t>
      </w:r>
    </w:p>
    <w:p w14:paraId="60D2237B" w14:textId="77777777" w:rsidR="00A24281" w:rsidRPr="003E167F" w:rsidRDefault="00A24281" w:rsidP="00A24281">
      <w:pPr>
        <w:ind w:left="720"/>
        <w:rPr>
          <w:rFonts w:asciiTheme="minorHAnsi" w:hAnsiTheme="minorHAnsi" w:cstheme="minorHAnsi"/>
          <w:sz w:val="24"/>
          <w:szCs w:val="24"/>
        </w:rPr>
      </w:pPr>
    </w:p>
    <w:p w14:paraId="78A8115A" w14:textId="77777777" w:rsidR="00A24281" w:rsidRPr="003E167F" w:rsidRDefault="00A24281" w:rsidP="00A24281">
      <w:pPr>
        <w:numPr>
          <w:ilvl w:val="2"/>
          <w:numId w:val="26"/>
        </w:numPr>
        <w:ind w:left="1440"/>
        <w:rPr>
          <w:rFonts w:asciiTheme="minorHAnsi" w:hAnsiTheme="minorHAnsi" w:cstheme="minorHAnsi"/>
          <w:sz w:val="24"/>
          <w:szCs w:val="24"/>
        </w:rPr>
      </w:pPr>
      <w:r w:rsidRPr="003E167F">
        <w:rPr>
          <w:rFonts w:asciiTheme="minorHAnsi" w:hAnsiTheme="minorHAnsi" w:cstheme="minorHAnsi"/>
          <w:sz w:val="24"/>
          <w:szCs w:val="24"/>
        </w:rPr>
        <w:t>Tax Exemption:  BISD is exempt from payment of taxes under Chapter 20, Title 122A, Revised Civil Statutes of Texas, for the purchase of tangible personal property.</w:t>
      </w:r>
    </w:p>
    <w:p w14:paraId="62AEAA92" w14:textId="77777777" w:rsidR="00A24281" w:rsidRPr="003E167F" w:rsidRDefault="00A24281" w:rsidP="00A24281">
      <w:pPr>
        <w:ind w:left="720"/>
        <w:rPr>
          <w:rFonts w:asciiTheme="minorHAnsi" w:hAnsiTheme="minorHAnsi" w:cstheme="minorHAnsi"/>
          <w:sz w:val="24"/>
          <w:szCs w:val="24"/>
        </w:rPr>
      </w:pPr>
    </w:p>
    <w:p w14:paraId="61D28D10" w14:textId="77777777" w:rsidR="00A24281" w:rsidRPr="003E167F" w:rsidRDefault="00A24281" w:rsidP="00A24281">
      <w:pPr>
        <w:numPr>
          <w:ilvl w:val="1"/>
          <w:numId w:val="26"/>
        </w:numPr>
        <w:rPr>
          <w:rFonts w:asciiTheme="minorHAnsi" w:hAnsiTheme="minorHAnsi" w:cstheme="minorHAnsi"/>
          <w:sz w:val="24"/>
          <w:szCs w:val="24"/>
        </w:rPr>
      </w:pPr>
      <w:r w:rsidRPr="003E167F">
        <w:rPr>
          <w:rFonts w:asciiTheme="minorHAnsi" w:hAnsiTheme="minorHAnsi" w:cstheme="minorHAnsi"/>
          <w:sz w:val="24"/>
          <w:szCs w:val="24"/>
        </w:rPr>
        <w:t>ASSIGNMENTS AND SUBCONTRACTING:  No part of this order may be assigned or subcontracted without the prior written approval of BISD.  Payment can only be made to the awarded Supplier.</w:t>
      </w:r>
    </w:p>
    <w:p w14:paraId="657A7979" w14:textId="77777777" w:rsidR="00A24281" w:rsidRPr="003E167F" w:rsidRDefault="00A24281" w:rsidP="00A24281">
      <w:pPr>
        <w:rPr>
          <w:rFonts w:asciiTheme="minorHAnsi" w:hAnsiTheme="minorHAnsi" w:cstheme="minorHAnsi"/>
          <w:sz w:val="24"/>
          <w:szCs w:val="24"/>
        </w:rPr>
      </w:pPr>
      <w:r w:rsidRPr="003E167F">
        <w:rPr>
          <w:rFonts w:asciiTheme="minorHAnsi" w:hAnsiTheme="minorHAnsi" w:cstheme="minorHAnsi"/>
          <w:sz w:val="24"/>
          <w:szCs w:val="24"/>
        </w:rPr>
        <w:br w:type="page"/>
      </w:r>
    </w:p>
    <w:p w14:paraId="26930EEB" w14:textId="77777777" w:rsidR="00A24281" w:rsidRPr="003E167F" w:rsidRDefault="00A24281" w:rsidP="00A24281">
      <w:pPr>
        <w:jc w:val="center"/>
        <w:rPr>
          <w:rFonts w:asciiTheme="minorHAnsi" w:hAnsiTheme="minorHAnsi" w:cstheme="minorHAnsi"/>
          <w:sz w:val="24"/>
          <w:szCs w:val="24"/>
        </w:rPr>
      </w:pPr>
      <w:r w:rsidRPr="003E167F">
        <w:rPr>
          <w:rFonts w:asciiTheme="minorHAnsi" w:hAnsiTheme="minorHAnsi" w:cstheme="minorHAnsi"/>
          <w:b/>
          <w:sz w:val="24"/>
          <w:szCs w:val="24"/>
        </w:rPr>
        <w:t>Additional Terms and Special Conditions</w:t>
      </w:r>
    </w:p>
    <w:p w14:paraId="72B01FCA" w14:textId="77777777" w:rsidR="00A24281" w:rsidRPr="003E167F" w:rsidRDefault="00A24281" w:rsidP="00A24281">
      <w:pPr>
        <w:jc w:val="center"/>
        <w:rPr>
          <w:rFonts w:asciiTheme="minorHAnsi" w:hAnsiTheme="minorHAnsi" w:cstheme="minorHAnsi"/>
          <w:sz w:val="24"/>
          <w:szCs w:val="24"/>
        </w:rPr>
      </w:pPr>
    </w:p>
    <w:p w14:paraId="69C08117"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EQUAL OPPORTUNITY</w:t>
      </w:r>
    </w:p>
    <w:p w14:paraId="1925412D" w14:textId="77777777" w:rsidR="00A24281" w:rsidRPr="003E167F" w:rsidRDefault="00A24281" w:rsidP="00A24281">
      <w:pPr>
        <w:jc w:val="both"/>
        <w:rPr>
          <w:rFonts w:asciiTheme="minorHAnsi" w:hAnsiTheme="minorHAnsi" w:cstheme="minorHAnsi"/>
          <w:sz w:val="24"/>
          <w:szCs w:val="24"/>
        </w:rPr>
      </w:pPr>
      <w:r w:rsidRPr="003E167F">
        <w:rPr>
          <w:rFonts w:asciiTheme="minorHAnsi" w:hAnsiTheme="minorHAnsi" w:cstheme="minorHAnsi"/>
          <w:sz w:val="24"/>
          <w:szCs w:val="24"/>
        </w:rPr>
        <w:t>Vendors shall not discriminate against any employee or applicant for employment because of race, religion, color, sex, or national origin.  Bidder certifies that the company complies with Executive Order 11246, entitled “Equal Employment Opportunity”, as amended by Executive Order 11275 and as supplemented in Department of Labor Regulations.</w:t>
      </w:r>
    </w:p>
    <w:p w14:paraId="45420B74" w14:textId="77777777" w:rsidR="00A24281" w:rsidRPr="003E167F" w:rsidRDefault="00A24281" w:rsidP="00A24281">
      <w:pPr>
        <w:jc w:val="center"/>
        <w:rPr>
          <w:rFonts w:asciiTheme="minorHAnsi" w:hAnsiTheme="minorHAnsi" w:cstheme="minorHAnsi"/>
          <w:sz w:val="24"/>
          <w:szCs w:val="24"/>
          <w:u w:val="single"/>
        </w:rPr>
      </w:pPr>
    </w:p>
    <w:p w14:paraId="11BE2C26"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NON-COLLUSIVE BIDDING CERTIFICATE</w:t>
      </w:r>
    </w:p>
    <w:p w14:paraId="47B05A76" w14:textId="77777777" w:rsidR="00A24281" w:rsidRPr="003E167F" w:rsidRDefault="00A24281" w:rsidP="00A24281">
      <w:pPr>
        <w:rPr>
          <w:rFonts w:asciiTheme="minorHAnsi" w:hAnsiTheme="minorHAnsi" w:cstheme="minorHAnsi"/>
          <w:sz w:val="24"/>
          <w:szCs w:val="24"/>
        </w:rPr>
      </w:pPr>
      <w:r w:rsidRPr="003E167F">
        <w:rPr>
          <w:rFonts w:asciiTheme="minorHAnsi" w:hAnsiTheme="minorHAnsi" w:cstheme="minorHAnsi"/>
          <w:sz w:val="24"/>
          <w:szCs w:val="24"/>
        </w:rPr>
        <w:t>By submission of this proposal, the Bidder certifies that:</w:t>
      </w:r>
    </w:p>
    <w:p w14:paraId="538B4499" w14:textId="77777777" w:rsidR="00A24281" w:rsidRPr="003E167F" w:rsidRDefault="00A24281" w:rsidP="00A24281">
      <w:pPr>
        <w:numPr>
          <w:ilvl w:val="0"/>
          <w:numId w:val="29"/>
        </w:numPr>
        <w:jc w:val="both"/>
        <w:rPr>
          <w:rFonts w:asciiTheme="minorHAnsi" w:hAnsiTheme="minorHAnsi" w:cstheme="minorHAnsi"/>
          <w:sz w:val="24"/>
          <w:szCs w:val="24"/>
        </w:rPr>
      </w:pPr>
      <w:r w:rsidRPr="003E167F">
        <w:rPr>
          <w:rFonts w:asciiTheme="minorHAnsi" w:hAnsiTheme="minorHAnsi" w:cstheme="minorHAnsi"/>
          <w:sz w:val="24"/>
          <w:szCs w:val="24"/>
        </w:rPr>
        <w:t>This proposal has been independently arrived at without collusion with any other Bidder or with any Competitor;</w:t>
      </w:r>
    </w:p>
    <w:p w14:paraId="20D3725B" w14:textId="77777777" w:rsidR="00A24281" w:rsidRPr="003E167F" w:rsidRDefault="00A24281" w:rsidP="00A24281">
      <w:pPr>
        <w:numPr>
          <w:ilvl w:val="0"/>
          <w:numId w:val="29"/>
        </w:numPr>
        <w:jc w:val="both"/>
        <w:rPr>
          <w:rFonts w:asciiTheme="minorHAnsi" w:hAnsiTheme="minorHAnsi" w:cstheme="minorHAnsi"/>
          <w:sz w:val="24"/>
          <w:szCs w:val="24"/>
        </w:rPr>
      </w:pPr>
      <w:r w:rsidRPr="003E167F">
        <w:rPr>
          <w:rFonts w:asciiTheme="minorHAnsi" w:hAnsiTheme="minorHAnsi" w:cstheme="minorHAnsi"/>
          <w:sz w:val="24"/>
          <w:szCs w:val="24"/>
        </w:rPr>
        <w:t>This proposal has not been knowingly disclosed and will not be knowingly disclosed, prior to the opening of proposals for this project, to any other Bidder, Competitor or potential Competitor;</w:t>
      </w:r>
    </w:p>
    <w:p w14:paraId="6AD6DF8D" w14:textId="77777777" w:rsidR="00A24281" w:rsidRPr="003E167F" w:rsidRDefault="00A24281" w:rsidP="00A24281">
      <w:pPr>
        <w:numPr>
          <w:ilvl w:val="0"/>
          <w:numId w:val="29"/>
        </w:numPr>
        <w:jc w:val="both"/>
        <w:rPr>
          <w:rFonts w:asciiTheme="minorHAnsi" w:hAnsiTheme="minorHAnsi" w:cstheme="minorHAnsi"/>
          <w:sz w:val="24"/>
          <w:szCs w:val="24"/>
        </w:rPr>
      </w:pPr>
      <w:r w:rsidRPr="003E167F">
        <w:rPr>
          <w:rFonts w:asciiTheme="minorHAnsi" w:hAnsiTheme="minorHAnsi" w:cstheme="minorHAnsi"/>
          <w:sz w:val="24"/>
          <w:szCs w:val="24"/>
        </w:rPr>
        <w:t>No attempt has been or will be made to induce any other person, partnership, or corporation to submit or not to submit a proposal;</w:t>
      </w:r>
    </w:p>
    <w:p w14:paraId="504B23E6" w14:textId="77777777" w:rsidR="00A24281" w:rsidRPr="003E167F" w:rsidRDefault="00A24281" w:rsidP="00A24281">
      <w:pPr>
        <w:numPr>
          <w:ilvl w:val="0"/>
          <w:numId w:val="29"/>
        </w:numPr>
        <w:jc w:val="both"/>
        <w:rPr>
          <w:rFonts w:asciiTheme="minorHAnsi" w:hAnsiTheme="minorHAnsi" w:cstheme="minorHAnsi"/>
          <w:sz w:val="24"/>
          <w:szCs w:val="24"/>
        </w:rPr>
      </w:pPr>
      <w:r w:rsidRPr="003E167F">
        <w:rPr>
          <w:rFonts w:asciiTheme="minorHAnsi" w:hAnsiTheme="minorHAnsi" w:cstheme="minorHAnsi"/>
          <w:sz w:val="24"/>
          <w:szCs w:val="24"/>
        </w:rPr>
        <w:t>The person signing this bid or proposal certifies that he has fully informed himself regarding the accuracy of the statements contained in this certification, and under the penalties being applicable to the Bidder as well as to the person signing in its behalf.</w:t>
      </w:r>
    </w:p>
    <w:p w14:paraId="6DAD1C2C" w14:textId="77777777" w:rsidR="00A24281" w:rsidRPr="003E167F" w:rsidRDefault="00A24281" w:rsidP="00A24281">
      <w:pPr>
        <w:jc w:val="center"/>
        <w:rPr>
          <w:rFonts w:asciiTheme="minorHAnsi" w:hAnsiTheme="minorHAnsi" w:cstheme="minorHAnsi"/>
          <w:sz w:val="24"/>
          <w:szCs w:val="24"/>
        </w:rPr>
      </w:pPr>
    </w:p>
    <w:p w14:paraId="251EBA39" w14:textId="77777777" w:rsidR="00A24281" w:rsidRPr="003E167F" w:rsidRDefault="00A24281" w:rsidP="00A24281">
      <w:pPr>
        <w:jc w:val="center"/>
        <w:rPr>
          <w:rFonts w:asciiTheme="minorHAnsi" w:hAnsiTheme="minorHAnsi" w:cstheme="minorHAnsi"/>
          <w:sz w:val="24"/>
          <w:szCs w:val="24"/>
          <w:u w:val="single"/>
        </w:rPr>
      </w:pPr>
    </w:p>
    <w:p w14:paraId="26DAE876"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FELONY CONVICTION NOTIFICATION</w:t>
      </w:r>
    </w:p>
    <w:p w14:paraId="3714C2D8" w14:textId="77777777" w:rsidR="00A24281" w:rsidRPr="003E167F" w:rsidRDefault="00A24281" w:rsidP="00A24281">
      <w:pPr>
        <w:jc w:val="both"/>
        <w:rPr>
          <w:rFonts w:asciiTheme="minorHAnsi" w:hAnsiTheme="minorHAnsi" w:cstheme="minorHAnsi"/>
          <w:sz w:val="24"/>
          <w:szCs w:val="24"/>
        </w:rPr>
      </w:pPr>
      <w:r w:rsidRPr="003E167F">
        <w:rPr>
          <w:rFonts w:asciiTheme="minorHAnsi" w:hAnsiTheme="minorHAnsi" w:cstheme="minorHAnsi"/>
          <w:sz w:val="24"/>
          <w:szCs w:val="24"/>
        </w:rPr>
        <w:t>Texas Education Code Section 44.034. Notification of Criminal History Contractor.</w:t>
      </w:r>
    </w:p>
    <w:p w14:paraId="3283B95A" w14:textId="77777777" w:rsidR="00A24281" w:rsidRPr="003E167F" w:rsidRDefault="00A24281" w:rsidP="00A24281">
      <w:pPr>
        <w:numPr>
          <w:ilvl w:val="0"/>
          <w:numId w:val="30"/>
        </w:numPr>
        <w:jc w:val="both"/>
        <w:rPr>
          <w:rFonts w:asciiTheme="minorHAnsi" w:hAnsiTheme="minorHAnsi" w:cstheme="minorHAnsi"/>
          <w:sz w:val="24"/>
          <w:szCs w:val="24"/>
        </w:rPr>
      </w:pPr>
      <w:r w:rsidRPr="003E167F">
        <w:rPr>
          <w:rFonts w:asciiTheme="minorHAnsi" w:hAnsiTheme="minorHAnsi" w:cstheme="minorHAnsi"/>
          <w:sz w:val="24"/>
          <w:szCs w:val="24"/>
        </w:rPr>
        <w:t>A person or business entity that enters into a contract with a school district must give advance notice to the district if the person or an owner or operator of the business entity has been convicted of a felony.  This notice must include a general description of the conduct resulting in the conviction of a felony.</w:t>
      </w:r>
    </w:p>
    <w:p w14:paraId="026A8638" w14:textId="77777777" w:rsidR="00A24281" w:rsidRPr="003E167F" w:rsidRDefault="00A24281" w:rsidP="00A24281">
      <w:pPr>
        <w:ind w:left="1440"/>
        <w:jc w:val="both"/>
        <w:rPr>
          <w:rFonts w:asciiTheme="minorHAnsi" w:hAnsiTheme="minorHAnsi" w:cstheme="minorHAnsi"/>
          <w:sz w:val="24"/>
          <w:szCs w:val="24"/>
        </w:rPr>
      </w:pPr>
      <w:r w:rsidRPr="003E167F">
        <w:rPr>
          <w:rFonts w:asciiTheme="minorHAnsi" w:hAnsiTheme="minorHAnsi" w:cstheme="minorHAnsi"/>
          <w:sz w:val="24"/>
          <w:szCs w:val="24"/>
        </w:rPr>
        <w:t>Vendor Response (initial):</w:t>
      </w:r>
    </w:p>
    <w:p w14:paraId="4BABC1A0" w14:textId="77777777" w:rsidR="00A24281" w:rsidRPr="003E167F" w:rsidRDefault="00A24281" w:rsidP="00A24281">
      <w:pPr>
        <w:ind w:left="2340" w:hanging="900"/>
        <w:jc w:val="both"/>
        <w:rPr>
          <w:rFonts w:asciiTheme="minorHAnsi" w:hAnsiTheme="minorHAnsi" w:cstheme="minorHAnsi"/>
          <w:sz w:val="24"/>
          <w:szCs w:val="24"/>
        </w:rPr>
      </w:pPr>
      <w:r w:rsidRPr="003E167F">
        <w:rPr>
          <w:rFonts w:asciiTheme="minorHAnsi" w:hAnsiTheme="minorHAnsi" w:cstheme="minorHAnsi"/>
          <w:sz w:val="24"/>
          <w:szCs w:val="24"/>
        </w:rPr>
        <w:t>________ My firm is not owned or operated by anyone who has been convicted of a felony</w:t>
      </w:r>
    </w:p>
    <w:p w14:paraId="172FE235" w14:textId="77777777" w:rsidR="00A24281" w:rsidRPr="003E167F" w:rsidRDefault="00A24281" w:rsidP="00A24281">
      <w:pPr>
        <w:ind w:left="1440"/>
        <w:jc w:val="both"/>
        <w:rPr>
          <w:rFonts w:asciiTheme="minorHAnsi" w:hAnsiTheme="minorHAnsi" w:cstheme="minorHAnsi"/>
          <w:sz w:val="24"/>
          <w:szCs w:val="24"/>
        </w:rPr>
      </w:pPr>
      <w:r w:rsidRPr="003E167F">
        <w:rPr>
          <w:rFonts w:asciiTheme="minorHAnsi" w:hAnsiTheme="minorHAnsi" w:cstheme="minorHAnsi"/>
          <w:sz w:val="24"/>
          <w:szCs w:val="24"/>
        </w:rPr>
        <w:t>________ See attached statement</w:t>
      </w:r>
    </w:p>
    <w:p w14:paraId="2305D5E2" w14:textId="77777777" w:rsidR="00A24281" w:rsidRPr="003E167F" w:rsidRDefault="00A24281" w:rsidP="00A24281">
      <w:pPr>
        <w:numPr>
          <w:ilvl w:val="0"/>
          <w:numId w:val="30"/>
        </w:numPr>
        <w:jc w:val="both"/>
        <w:rPr>
          <w:rFonts w:asciiTheme="minorHAnsi" w:hAnsiTheme="minorHAnsi" w:cstheme="minorHAnsi"/>
          <w:sz w:val="24"/>
          <w:szCs w:val="24"/>
        </w:rPr>
      </w:pPr>
      <w:r w:rsidRPr="003E167F">
        <w:rPr>
          <w:rFonts w:asciiTheme="minorHAnsi" w:hAnsiTheme="minorHAnsi" w:cstheme="minorHAnsi"/>
          <w:sz w:val="24"/>
          <w:szCs w:val="24"/>
        </w:rPr>
        <w:t>A school district may terminate a contract with a person or business entity if the district determines that the person or business entity failed to give notice as required by Subsection (1) or misrepresented the conduct resulting in the conviction.  This district must compensate the person or business entity for services performed before the termination of the contract.</w:t>
      </w:r>
    </w:p>
    <w:p w14:paraId="31EB15A5" w14:textId="77777777" w:rsidR="00A24281" w:rsidRPr="003E167F" w:rsidRDefault="00A24281" w:rsidP="00A24281">
      <w:pPr>
        <w:numPr>
          <w:ilvl w:val="0"/>
          <w:numId w:val="30"/>
        </w:numPr>
        <w:jc w:val="both"/>
        <w:rPr>
          <w:rFonts w:asciiTheme="minorHAnsi" w:hAnsiTheme="minorHAnsi" w:cstheme="minorHAnsi"/>
          <w:sz w:val="24"/>
          <w:szCs w:val="24"/>
        </w:rPr>
      </w:pPr>
      <w:r w:rsidRPr="003E167F">
        <w:rPr>
          <w:rFonts w:asciiTheme="minorHAnsi" w:hAnsiTheme="minorHAnsi" w:cstheme="minorHAnsi"/>
          <w:sz w:val="24"/>
          <w:szCs w:val="24"/>
        </w:rPr>
        <w:t xml:space="preserve">This section does not apply to a publicly held corporation. </w:t>
      </w:r>
    </w:p>
    <w:p w14:paraId="22AA2CEA" w14:textId="77777777" w:rsidR="00A24281" w:rsidRPr="003E167F" w:rsidRDefault="00A24281" w:rsidP="00A24281">
      <w:pPr>
        <w:ind w:left="1440"/>
        <w:jc w:val="both"/>
        <w:rPr>
          <w:rFonts w:asciiTheme="minorHAnsi" w:hAnsiTheme="minorHAnsi" w:cstheme="minorHAnsi"/>
          <w:sz w:val="24"/>
          <w:szCs w:val="24"/>
        </w:rPr>
      </w:pPr>
      <w:r w:rsidRPr="003E167F">
        <w:rPr>
          <w:rFonts w:asciiTheme="minorHAnsi" w:hAnsiTheme="minorHAnsi" w:cstheme="minorHAnsi"/>
          <w:sz w:val="24"/>
          <w:szCs w:val="24"/>
        </w:rPr>
        <w:t>Vendor Response (initial) if Subsection (3) applies: __________</w:t>
      </w:r>
    </w:p>
    <w:p w14:paraId="7589DBE8" w14:textId="77777777" w:rsidR="00A24281" w:rsidRPr="003E167F" w:rsidRDefault="00A24281" w:rsidP="00A24281">
      <w:pPr>
        <w:ind w:left="1440"/>
        <w:jc w:val="both"/>
        <w:rPr>
          <w:rFonts w:asciiTheme="minorHAnsi" w:hAnsiTheme="minorHAnsi" w:cstheme="minorHAnsi"/>
          <w:sz w:val="24"/>
          <w:szCs w:val="24"/>
        </w:rPr>
      </w:pPr>
    </w:p>
    <w:p w14:paraId="44C63763" w14:textId="77777777" w:rsidR="00A24281" w:rsidRPr="003E167F" w:rsidRDefault="00A24281" w:rsidP="00A24281">
      <w:pPr>
        <w:jc w:val="center"/>
        <w:rPr>
          <w:rFonts w:asciiTheme="minorHAnsi" w:hAnsiTheme="minorHAnsi" w:cstheme="minorHAnsi"/>
          <w:sz w:val="24"/>
          <w:szCs w:val="24"/>
          <w:u w:val="single"/>
        </w:rPr>
      </w:pPr>
    </w:p>
    <w:p w14:paraId="03479E38"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DISCLOSURE OF INTERESTED PARTIES (Form 1295)</w:t>
      </w:r>
    </w:p>
    <w:p w14:paraId="6D8D883B" w14:textId="77777777" w:rsidR="00A24281" w:rsidRPr="003E167F" w:rsidRDefault="00A24281" w:rsidP="00A24281">
      <w:pPr>
        <w:jc w:val="both"/>
        <w:rPr>
          <w:rFonts w:asciiTheme="minorHAnsi" w:hAnsiTheme="minorHAnsi" w:cstheme="minorHAnsi"/>
          <w:sz w:val="24"/>
          <w:szCs w:val="24"/>
        </w:rPr>
      </w:pPr>
      <w:r w:rsidRPr="003E167F">
        <w:rPr>
          <w:rFonts w:asciiTheme="minorHAnsi" w:eastAsia="Calibri" w:hAnsiTheme="minorHAnsi" w:cstheme="minorHAnsi"/>
          <w:color w:val="000000"/>
          <w:sz w:val="24"/>
          <w:szCs w:val="24"/>
        </w:rPr>
        <w:t>In 2015, the Texas Legislature adopted </w:t>
      </w:r>
      <w:hyperlink r:id="rId13" w:history="1">
        <w:r w:rsidRPr="003E167F">
          <w:rPr>
            <w:rFonts w:asciiTheme="minorHAnsi" w:eastAsia="Calibri" w:hAnsiTheme="minorHAnsi" w:cstheme="minorHAnsi"/>
            <w:color w:val="0000FF"/>
            <w:sz w:val="24"/>
            <w:szCs w:val="24"/>
            <w:u w:val="single"/>
          </w:rPr>
          <w:t>House Bill 1295</w:t>
        </w:r>
      </w:hyperlink>
      <w:r w:rsidRPr="003E167F">
        <w:rPr>
          <w:rFonts w:asciiTheme="minorHAnsi" w:eastAsia="Calibri" w:hAnsiTheme="minorHAnsi" w:cstheme="minorHAnsi"/>
          <w:color w:val="000000"/>
          <w:sz w:val="24"/>
          <w:szCs w:val="24"/>
        </w:rPr>
        <w:t>, which added section 2252.908 of the Government Code.  The law states that a governmental entity or state agency may not enter into certain contracts with a business entity unless the business entity submits a disclosure of interested parties to the governmental entity or state agency at the time the business entity submits the signed contract to the governmental entity or state agency.  The law applies only to a contract of a governmental entity or state agency that either (1) requires an action or vote by the governing body of the entity or agency before the contract may be signed or (2) has a value of at least $1 million.  The disclosure requirement applies to a contract entered into on or after January 1, 2016.</w:t>
      </w:r>
    </w:p>
    <w:p w14:paraId="69B040FC" w14:textId="77777777" w:rsidR="00A24281" w:rsidRPr="003E167F" w:rsidRDefault="00A24281" w:rsidP="00A24281">
      <w:pPr>
        <w:ind w:left="1440"/>
        <w:jc w:val="both"/>
        <w:rPr>
          <w:rFonts w:asciiTheme="minorHAnsi" w:hAnsiTheme="minorHAnsi" w:cstheme="minorHAnsi"/>
          <w:sz w:val="24"/>
          <w:szCs w:val="24"/>
        </w:rPr>
      </w:pPr>
    </w:p>
    <w:p w14:paraId="29B9F690" w14:textId="77777777" w:rsidR="00A24281" w:rsidRPr="003E167F" w:rsidRDefault="00A24281" w:rsidP="00A24281">
      <w:pPr>
        <w:rPr>
          <w:rFonts w:asciiTheme="minorHAnsi" w:hAnsiTheme="minorHAnsi" w:cstheme="minorHAnsi"/>
          <w:b/>
          <w:sz w:val="24"/>
          <w:szCs w:val="24"/>
          <w:u w:val="single"/>
        </w:rPr>
      </w:pPr>
      <w:r w:rsidRPr="003E167F">
        <w:rPr>
          <w:rFonts w:asciiTheme="minorHAnsi" w:hAnsiTheme="minorHAnsi" w:cstheme="minorHAnsi"/>
          <w:b/>
          <w:sz w:val="24"/>
          <w:szCs w:val="24"/>
          <w:u w:val="single"/>
        </w:rPr>
        <w:t>Signature below certifies to all three sections above.</w:t>
      </w:r>
    </w:p>
    <w:p w14:paraId="5E34C52F" w14:textId="77777777" w:rsidR="00A24281" w:rsidRPr="003E167F" w:rsidRDefault="00A24281" w:rsidP="00A24281">
      <w:pPr>
        <w:rPr>
          <w:rFonts w:asciiTheme="minorHAnsi" w:hAnsiTheme="minorHAnsi" w:cstheme="minorHAnsi"/>
          <w:sz w:val="24"/>
          <w:szCs w:val="24"/>
        </w:rPr>
      </w:pPr>
    </w:p>
    <w:p w14:paraId="297D71DE"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Signature:</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____________________________</w:t>
      </w:r>
      <w:r w:rsidRPr="003E167F">
        <w:rPr>
          <w:rFonts w:asciiTheme="minorHAnsi" w:hAnsiTheme="minorHAnsi" w:cstheme="minorHAnsi"/>
          <w:sz w:val="24"/>
          <w:szCs w:val="24"/>
        </w:rPr>
        <w:tab/>
        <w:t>Date: ________________</w:t>
      </w:r>
    </w:p>
    <w:p w14:paraId="4C862AAA"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Printed Name:</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____________________________</w:t>
      </w:r>
    </w:p>
    <w:p w14:paraId="521F8D81"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Company Name:</w:t>
      </w:r>
      <w:r w:rsidRPr="003E167F">
        <w:rPr>
          <w:rFonts w:asciiTheme="minorHAnsi" w:hAnsiTheme="minorHAnsi" w:cstheme="minorHAnsi"/>
          <w:sz w:val="24"/>
          <w:szCs w:val="24"/>
        </w:rPr>
        <w:tab/>
        <w:t>____________________________</w:t>
      </w:r>
    </w:p>
    <w:p w14:paraId="1F846E39"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Telephone Number:</w:t>
      </w:r>
      <w:r w:rsidRPr="003E167F">
        <w:rPr>
          <w:rFonts w:asciiTheme="minorHAnsi" w:hAnsiTheme="minorHAnsi" w:cstheme="minorHAnsi"/>
          <w:sz w:val="24"/>
          <w:szCs w:val="24"/>
        </w:rPr>
        <w:tab/>
        <w:t>____________________________</w:t>
      </w:r>
    </w:p>
    <w:p w14:paraId="36854AD0"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Email Address</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____________________________</w:t>
      </w:r>
      <w:r w:rsidRPr="003E167F">
        <w:rPr>
          <w:rFonts w:asciiTheme="minorHAnsi" w:hAnsiTheme="minorHAnsi" w:cstheme="minorHAnsi"/>
          <w:sz w:val="24"/>
          <w:szCs w:val="24"/>
        </w:rPr>
        <w:br w:type="page"/>
      </w:r>
    </w:p>
    <w:p w14:paraId="3293D9B1" w14:textId="77777777" w:rsidR="00A24281" w:rsidRPr="003E167F" w:rsidRDefault="00A24281" w:rsidP="00A24281">
      <w:pPr>
        <w:jc w:val="center"/>
        <w:rPr>
          <w:rFonts w:asciiTheme="minorHAnsi" w:hAnsiTheme="minorHAnsi" w:cstheme="minorHAnsi"/>
          <w:sz w:val="24"/>
          <w:szCs w:val="24"/>
          <w:u w:val="single"/>
        </w:rPr>
      </w:pPr>
    </w:p>
    <w:p w14:paraId="6D1323C1"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CONFLICT OF INTEREST</w:t>
      </w:r>
    </w:p>
    <w:p w14:paraId="124F95C2" w14:textId="77777777" w:rsidR="00A24281" w:rsidRPr="003E167F" w:rsidRDefault="00A24281" w:rsidP="00A24281">
      <w:pPr>
        <w:jc w:val="both"/>
        <w:rPr>
          <w:rFonts w:asciiTheme="minorHAnsi" w:hAnsiTheme="minorHAnsi" w:cstheme="minorHAnsi"/>
          <w:sz w:val="24"/>
          <w:szCs w:val="24"/>
        </w:rPr>
      </w:pPr>
      <w:r w:rsidRPr="003E167F">
        <w:rPr>
          <w:rFonts w:asciiTheme="minorHAnsi" w:hAnsiTheme="minorHAnsi" w:cstheme="minorHAnsi"/>
          <w:sz w:val="24"/>
          <w:szCs w:val="24"/>
        </w:rPr>
        <w:t xml:space="preserve">Effective May 25, 2007, Section 176.006, Local Government Code requires that persons or agents who enter or seek to enter into a contract with a local government entity shall file a completed conflict of interest questionnaire, if they have an employment or other business relationship with an officer of family member of an officer of the entity or have given the officer or family member gifts in excess of $250 aggregated over a twelve-month period.  Failure to disclose this information is a Class C misdemeanor.  This requirement will be addressed in all requests for proposals.  </w:t>
      </w:r>
    </w:p>
    <w:p w14:paraId="1230E3A9" w14:textId="77777777" w:rsidR="00A24281" w:rsidRPr="003E167F" w:rsidRDefault="00A24281" w:rsidP="00A24281">
      <w:pPr>
        <w:jc w:val="both"/>
        <w:rPr>
          <w:rFonts w:asciiTheme="minorHAnsi" w:hAnsiTheme="minorHAnsi" w:cstheme="minorHAnsi"/>
          <w:sz w:val="24"/>
          <w:szCs w:val="24"/>
        </w:rPr>
      </w:pPr>
    </w:p>
    <w:p w14:paraId="789A7600" w14:textId="77777777" w:rsidR="00A24281" w:rsidRPr="003E167F" w:rsidRDefault="00A24281" w:rsidP="00A24281">
      <w:pPr>
        <w:jc w:val="both"/>
        <w:rPr>
          <w:rFonts w:asciiTheme="minorHAnsi" w:hAnsiTheme="minorHAnsi" w:cstheme="minorHAnsi"/>
          <w:sz w:val="24"/>
          <w:szCs w:val="24"/>
        </w:rPr>
      </w:pPr>
    </w:p>
    <w:p w14:paraId="58ADD343"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VISITOR REGISTRY SYSTEM</w:t>
      </w:r>
    </w:p>
    <w:p w14:paraId="1F8E9585" w14:textId="77777777" w:rsidR="00A24281" w:rsidRPr="003E167F" w:rsidRDefault="00A24281" w:rsidP="00A24281">
      <w:pPr>
        <w:jc w:val="both"/>
        <w:rPr>
          <w:rFonts w:asciiTheme="minorHAnsi" w:hAnsiTheme="minorHAnsi" w:cstheme="minorHAnsi"/>
          <w:sz w:val="24"/>
          <w:szCs w:val="24"/>
        </w:rPr>
      </w:pPr>
      <w:r w:rsidRPr="003E167F">
        <w:rPr>
          <w:rFonts w:asciiTheme="minorHAnsi" w:hAnsiTheme="minorHAnsi" w:cstheme="minorHAnsi"/>
          <w:sz w:val="24"/>
          <w:szCs w:val="24"/>
        </w:rPr>
        <w:t>Pursuant to Section 38.022 of the Texas Education code, vendors must present a valid state or government-issued photo ID before access into the school is granted.  This ID may be scanned into a registered sex offender database; any vendor found to be an offender will be denied access into the school.  Local law enforcement will be contacted should this occur.</w:t>
      </w:r>
    </w:p>
    <w:p w14:paraId="3C0AE389" w14:textId="77777777" w:rsidR="00A24281" w:rsidRPr="003E167F" w:rsidRDefault="00A24281" w:rsidP="00A24281">
      <w:pPr>
        <w:jc w:val="both"/>
        <w:rPr>
          <w:rFonts w:asciiTheme="minorHAnsi" w:hAnsiTheme="minorHAnsi" w:cstheme="minorHAnsi"/>
          <w:sz w:val="24"/>
          <w:szCs w:val="24"/>
        </w:rPr>
      </w:pPr>
    </w:p>
    <w:p w14:paraId="08C7DEE8" w14:textId="77777777" w:rsidR="00A24281" w:rsidRPr="003E167F" w:rsidRDefault="00A24281" w:rsidP="00A24281">
      <w:pPr>
        <w:jc w:val="both"/>
        <w:rPr>
          <w:rFonts w:asciiTheme="minorHAnsi" w:hAnsiTheme="minorHAnsi" w:cstheme="minorHAnsi"/>
          <w:sz w:val="24"/>
          <w:szCs w:val="24"/>
        </w:rPr>
      </w:pPr>
    </w:p>
    <w:p w14:paraId="76BF1F7A"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CLEAN AIR &amp; WATER ACT</w:t>
      </w:r>
    </w:p>
    <w:p w14:paraId="1D278A2D" w14:textId="77777777" w:rsidR="00A24281" w:rsidRPr="003E167F" w:rsidRDefault="00A24281" w:rsidP="00A24281">
      <w:pPr>
        <w:jc w:val="both"/>
        <w:rPr>
          <w:rFonts w:asciiTheme="minorHAnsi" w:hAnsiTheme="minorHAnsi" w:cstheme="minorHAnsi"/>
          <w:sz w:val="24"/>
          <w:szCs w:val="24"/>
        </w:rPr>
      </w:pPr>
      <w:r w:rsidRPr="003E167F">
        <w:rPr>
          <w:rFonts w:asciiTheme="minorHAnsi" w:hAnsiTheme="minorHAnsi" w:cstheme="minorHAnsi"/>
          <w:sz w:val="24"/>
          <w:szCs w:val="24"/>
        </w:rPr>
        <w:t>I certify that my company is in compliance with all applicable standards, orders or regulations issued pursuant to the Clean Air Act of 1970, as amended (42 U.S.C. 1857(h), Section 508 of the Clean Water Act, as amended (33 U.S.C. 1368), Executive Order 117389 and Environmental Protection Agency Regulation, 40 CFR Part 15 as required under OMB circular A-102, Attachment O, Paragraph 14 (1) regarding reporting violations to the grantor agency and to the United States Environmental Protection Agency Assistant Administrator for the Enforcement.</w:t>
      </w:r>
    </w:p>
    <w:p w14:paraId="10ECA7C2" w14:textId="77777777" w:rsidR="00A24281" w:rsidRPr="003E167F" w:rsidRDefault="00A24281" w:rsidP="00A24281">
      <w:pPr>
        <w:jc w:val="both"/>
        <w:rPr>
          <w:rFonts w:asciiTheme="minorHAnsi" w:hAnsiTheme="minorHAnsi" w:cstheme="minorHAnsi"/>
          <w:sz w:val="24"/>
          <w:szCs w:val="24"/>
        </w:rPr>
      </w:pPr>
    </w:p>
    <w:p w14:paraId="61EC74EC" w14:textId="77777777" w:rsidR="00A24281" w:rsidRPr="003E167F" w:rsidRDefault="00A24281" w:rsidP="00A24281">
      <w:pPr>
        <w:jc w:val="both"/>
        <w:rPr>
          <w:rFonts w:asciiTheme="minorHAnsi" w:hAnsiTheme="minorHAnsi" w:cstheme="minorHAnsi"/>
          <w:sz w:val="24"/>
          <w:szCs w:val="24"/>
        </w:rPr>
      </w:pPr>
    </w:p>
    <w:p w14:paraId="474E6B75"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INDEMNIFICATION</w:t>
      </w:r>
    </w:p>
    <w:p w14:paraId="267D4CA9" w14:textId="77777777" w:rsidR="00A24281" w:rsidRPr="003E167F" w:rsidRDefault="00A24281" w:rsidP="00A24281">
      <w:pPr>
        <w:jc w:val="both"/>
        <w:rPr>
          <w:rFonts w:asciiTheme="minorHAnsi" w:hAnsiTheme="minorHAnsi" w:cstheme="minorHAnsi"/>
          <w:sz w:val="24"/>
          <w:szCs w:val="24"/>
        </w:rPr>
      </w:pPr>
      <w:r w:rsidRPr="003E167F">
        <w:rPr>
          <w:rFonts w:asciiTheme="minorHAnsi" w:hAnsiTheme="minorHAnsi" w:cstheme="minorHAnsi"/>
          <w:sz w:val="24"/>
          <w:szCs w:val="24"/>
        </w:rPr>
        <w:t>Successful vendors shall indemnify and save harmless Brazosport ISD from and against any and all claims, demands, damages, lawsuits, expenses, costs, liabilities, injuries, liens, and causes of action arising out of, resulting from, or in any manner connected with the performance of the work hereunder, to the extent caused in whole or in part by the negligent acts or omissions of the vendor, subcontractor, anyone directly or indirectly employed by them or anyone for whose acts they may be liable, regardless of whether or not such claim, damage, loss or expense is caused in part by the partial, but not sole, negligence of Brazosport ISD.  The contractor herby agrees to defend any and all such actions brought against Brazosport ISD for any and all expenditures, or expenses, including but not limited to court costs and attorney fees, made or incurred by Brazosport ISD and/or by reason of any such suit or suits.</w:t>
      </w:r>
    </w:p>
    <w:p w14:paraId="2FF2AB1D" w14:textId="77777777" w:rsidR="00A24281" w:rsidRPr="003E167F" w:rsidRDefault="00A24281" w:rsidP="00A24281">
      <w:pPr>
        <w:jc w:val="both"/>
        <w:rPr>
          <w:rFonts w:asciiTheme="minorHAnsi" w:hAnsiTheme="minorHAnsi" w:cstheme="minorHAnsi"/>
          <w:sz w:val="24"/>
          <w:szCs w:val="24"/>
        </w:rPr>
      </w:pPr>
    </w:p>
    <w:p w14:paraId="0B9B4876" w14:textId="77777777" w:rsidR="00A24281" w:rsidRPr="003E167F" w:rsidRDefault="00A24281" w:rsidP="00A24281">
      <w:pPr>
        <w:jc w:val="both"/>
        <w:rPr>
          <w:rFonts w:asciiTheme="minorHAnsi" w:hAnsiTheme="minorHAnsi" w:cstheme="minorHAnsi"/>
          <w:sz w:val="24"/>
          <w:szCs w:val="24"/>
        </w:rPr>
      </w:pPr>
    </w:p>
    <w:p w14:paraId="5F3790EF"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DEBARMENT AND SUSPENSION</w:t>
      </w:r>
    </w:p>
    <w:p w14:paraId="71C01842" w14:textId="77777777" w:rsidR="00A24281" w:rsidRPr="003E167F" w:rsidRDefault="00A24281" w:rsidP="00A24281">
      <w:pPr>
        <w:jc w:val="both"/>
        <w:rPr>
          <w:rFonts w:asciiTheme="minorHAnsi" w:hAnsiTheme="minorHAnsi" w:cstheme="minorHAnsi"/>
          <w:sz w:val="24"/>
          <w:szCs w:val="24"/>
        </w:rPr>
      </w:pPr>
      <w:r w:rsidRPr="003E167F">
        <w:rPr>
          <w:rFonts w:asciiTheme="minorHAnsi" w:hAnsiTheme="minorHAnsi" w:cstheme="minorHAnsi"/>
          <w:sz w:val="24"/>
          <w:szCs w:val="24"/>
        </w:rPr>
        <w:t>Pursuant to Federal Rule (H), when federal funds are expended by Brazosport ISD, the vendor certifies that during the term of an award for all contracts by Brazosport ISD resulting from this procurement process, the vendor certifies that neither it nor its principals is presently debarred, suspended, proposed for debarment, declared ineligible, or voluntarily excluded for participation by any federal department or agency.</w:t>
      </w:r>
    </w:p>
    <w:p w14:paraId="716F8A58" w14:textId="77777777" w:rsidR="00A24281" w:rsidRPr="003E167F" w:rsidRDefault="00A24281" w:rsidP="00A24281">
      <w:pPr>
        <w:jc w:val="both"/>
        <w:rPr>
          <w:rFonts w:asciiTheme="minorHAnsi" w:hAnsiTheme="minorHAnsi" w:cstheme="minorHAnsi"/>
          <w:sz w:val="24"/>
          <w:szCs w:val="24"/>
        </w:rPr>
      </w:pPr>
    </w:p>
    <w:p w14:paraId="5F1B413C" w14:textId="77777777" w:rsidR="00A24281" w:rsidRPr="003E167F" w:rsidRDefault="00A24281" w:rsidP="00A24281">
      <w:pPr>
        <w:jc w:val="both"/>
        <w:rPr>
          <w:rFonts w:asciiTheme="minorHAnsi" w:hAnsiTheme="minorHAnsi" w:cstheme="minorHAnsi"/>
          <w:sz w:val="24"/>
          <w:szCs w:val="24"/>
        </w:rPr>
      </w:pPr>
    </w:p>
    <w:p w14:paraId="33A290F6" w14:textId="77777777" w:rsidR="00A24281" w:rsidRPr="003E167F" w:rsidRDefault="00A24281" w:rsidP="00A24281">
      <w:pPr>
        <w:rPr>
          <w:rFonts w:asciiTheme="minorHAnsi" w:hAnsiTheme="minorHAnsi" w:cstheme="minorHAnsi"/>
          <w:b/>
          <w:sz w:val="24"/>
          <w:szCs w:val="24"/>
          <w:u w:val="single"/>
        </w:rPr>
      </w:pPr>
      <w:r w:rsidRPr="003E167F">
        <w:rPr>
          <w:rFonts w:asciiTheme="minorHAnsi" w:hAnsiTheme="minorHAnsi" w:cstheme="minorHAnsi"/>
          <w:b/>
          <w:sz w:val="24"/>
          <w:szCs w:val="24"/>
          <w:u w:val="single"/>
        </w:rPr>
        <w:t>Signature below certifies to all four sections above.</w:t>
      </w:r>
    </w:p>
    <w:p w14:paraId="7E9FF1FF" w14:textId="77777777" w:rsidR="00A24281" w:rsidRPr="003E167F" w:rsidRDefault="00A24281" w:rsidP="00A24281">
      <w:pPr>
        <w:rPr>
          <w:rFonts w:asciiTheme="minorHAnsi" w:hAnsiTheme="minorHAnsi" w:cstheme="minorHAnsi"/>
          <w:sz w:val="24"/>
          <w:szCs w:val="24"/>
        </w:rPr>
      </w:pPr>
    </w:p>
    <w:p w14:paraId="5913D286"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Signature:</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____________________________</w:t>
      </w:r>
      <w:r w:rsidRPr="003E167F">
        <w:rPr>
          <w:rFonts w:asciiTheme="minorHAnsi" w:hAnsiTheme="minorHAnsi" w:cstheme="minorHAnsi"/>
          <w:sz w:val="24"/>
          <w:szCs w:val="24"/>
        </w:rPr>
        <w:tab/>
        <w:t>Date: ________________</w:t>
      </w:r>
    </w:p>
    <w:p w14:paraId="68804781"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Printed Name:</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____________________________</w:t>
      </w:r>
    </w:p>
    <w:p w14:paraId="1C43FE20"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Company Name:</w:t>
      </w:r>
      <w:r w:rsidRPr="003E167F">
        <w:rPr>
          <w:rFonts w:asciiTheme="minorHAnsi" w:hAnsiTheme="minorHAnsi" w:cstheme="minorHAnsi"/>
          <w:sz w:val="24"/>
          <w:szCs w:val="24"/>
        </w:rPr>
        <w:tab/>
        <w:t>____________________________</w:t>
      </w:r>
    </w:p>
    <w:p w14:paraId="7778D86E"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Telephone Number:</w:t>
      </w:r>
      <w:r w:rsidRPr="003E167F">
        <w:rPr>
          <w:rFonts w:asciiTheme="minorHAnsi" w:hAnsiTheme="minorHAnsi" w:cstheme="minorHAnsi"/>
          <w:sz w:val="24"/>
          <w:szCs w:val="24"/>
        </w:rPr>
        <w:tab/>
        <w:t>____________________________</w:t>
      </w:r>
    </w:p>
    <w:p w14:paraId="7213E6C0"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Email Address</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____________________________</w:t>
      </w:r>
    </w:p>
    <w:p w14:paraId="00883815" w14:textId="77777777" w:rsidR="00A24281" w:rsidRPr="003E167F" w:rsidRDefault="00A24281" w:rsidP="00A24281">
      <w:pPr>
        <w:rPr>
          <w:rFonts w:asciiTheme="minorHAnsi" w:hAnsiTheme="minorHAnsi" w:cstheme="minorHAnsi"/>
          <w:sz w:val="24"/>
          <w:szCs w:val="24"/>
        </w:rPr>
      </w:pPr>
      <w:r w:rsidRPr="003E167F">
        <w:rPr>
          <w:rFonts w:asciiTheme="minorHAnsi" w:hAnsiTheme="minorHAnsi" w:cstheme="minorHAnsi"/>
          <w:sz w:val="24"/>
          <w:szCs w:val="24"/>
        </w:rPr>
        <w:br w:type="page"/>
      </w:r>
    </w:p>
    <w:p w14:paraId="1FEB6954"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INSURANCE REQUIREMENTS</w:t>
      </w:r>
    </w:p>
    <w:p w14:paraId="25346E00" w14:textId="77777777" w:rsidR="00A24281" w:rsidRPr="003E167F" w:rsidRDefault="00A24281" w:rsidP="00A24281">
      <w:pPr>
        <w:tabs>
          <w:tab w:val="left" w:pos="900"/>
        </w:tabs>
        <w:jc w:val="both"/>
        <w:rPr>
          <w:rFonts w:asciiTheme="minorHAnsi" w:hAnsiTheme="minorHAnsi" w:cstheme="minorHAnsi"/>
          <w:sz w:val="24"/>
          <w:szCs w:val="24"/>
        </w:rPr>
      </w:pPr>
      <w:r w:rsidRPr="003E167F">
        <w:rPr>
          <w:rFonts w:asciiTheme="minorHAnsi" w:hAnsiTheme="minorHAnsi" w:cstheme="minorHAnsi"/>
          <w:sz w:val="24"/>
          <w:szCs w:val="24"/>
        </w:rPr>
        <w:t>All vendors who perform contracted services for Brazosport ISD are required to supply proof of insurance in accordance with the following schedule prior to the start of the project. The District reserves the right to require higher limits of coverage depending on the size, scope, and nature of a contract.  Brazosport ISD must be named as an additional insured in liability policies with a waiver of subrogation in favor of the District for workers’ compensation policy.</w:t>
      </w:r>
    </w:p>
    <w:p w14:paraId="676CC1AD" w14:textId="539F208F" w:rsidR="00A24281" w:rsidRPr="003E167F" w:rsidRDefault="00A24281" w:rsidP="00A24281">
      <w:pPr>
        <w:tabs>
          <w:tab w:val="left" w:pos="900"/>
        </w:tabs>
        <w:ind w:left="360"/>
        <w:jc w:val="both"/>
        <w:rPr>
          <w:rFonts w:asciiTheme="minorHAnsi" w:hAnsiTheme="minorHAnsi" w:cstheme="minorHAnsi"/>
          <w:sz w:val="24"/>
          <w:szCs w:val="24"/>
        </w:rPr>
      </w:pPr>
      <w:r w:rsidRPr="003E167F">
        <w:rPr>
          <w:rFonts w:asciiTheme="minorHAnsi" w:hAnsiTheme="minorHAnsi" w:cstheme="minorHAnsi"/>
          <w:sz w:val="24"/>
          <w:szCs w:val="24"/>
        </w:rPr>
        <w:t xml:space="preserve">Property Damage Liability: </w:t>
      </w:r>
      <w:r w:rsidRPr="003E167F">
        <w:rPr>
          <w:rFonts w:asciiTheme="minorHAnsi" w:hAnsiTheme="minorHAnsi" w:cstheme="minorHAnsi"/>
          <w:sz w:val="24"/>
          <w:szCs w:val="24"/>
        </w:rPr>
        <w:tab/>
      </w:r>
      <w:r w:rsidRPr="003E167F">
        <w:rPr>
          <w:rFonts w:asciiTheme="minorHAnsi" w:hAnsiTheme="minorHAnsi" w:cstheme="minorHAnsi"/>
          <w:sz w:val="24"/>
          <w:szCs w:val="24"/>
        </w:rPr>
        <w:tab/>
        <w:t>$   100,000 each accident</w:t>
      </w:r>
    </w:p>
    <w:p w14:paraId="524EF538" w14:textId="77777777" w:rsidR="00A24281" w:rsidRPr="003E167F" w:rsidRDefault="00A24281" w:rsidP="00A24281">
      <w:pPr>
        <w:tabs>
          <w:tab w:val="left" w:pos="900"/>
        </w:tabs>
        <w:ind w:left="360"/>
        <w:jc w:val="both"/>
        <w:rPr>
          <w:rFonts w:asciiTheme="minorHAnsi" w:hAnsiTheme="minorHAnsi" w:cstheme="minorHAnsi"/>
          <w:sz w:val="24"/>
          <w:szCs w:val="24"/>
        </w:rPr>
      </w:pPr>
      <w:r w:rsidRPr="003E167F">
        <w:rPr>
          <w:rFonts w:asciiTheme="minorHAnsi" w:hAnsiTheme="minorHAnsi" w:cstheme="minorHAnsi"/>
          <w:sz w:val="24"/>
          <w:szCs w:val="24"/>
        </w:rPr>
        <w:t xml:space="preserve">Property Damage Aggregate: </w:t>
      </w:r>
      <w:r w:rsidRPr="003E167F">
        <w:rPr>
          <w:rFonts w:asciiTheme="minorHAnsi" w:hAnsiTheme="minorHAnsi" w:cstheme="minorHAnsi"/>
          <w:sz w:val="24"/>
          <w:szCs w:val="24"/>
        </w:rPr>
        <w:tab/>
      </w:r>
      <w:r w:rsidRPr="003E167F">
        <w:rPr>
          <w:rFonts w:asciiTheme="minorHAnsi" w:hAnsiTheme="minorHAnsi" w:cstheme="minorHAnsi"/>
          <w:sz w:val="24"/>
          <w:szCs w:val="24"/>
        </w:rPr>
        <w:tab/>
        <w:t>$   500,000 each accident</w:t>
      </w:r>
    </w:p>
    <w:p w14:paraId="3A224A59" w14:textId="77777777" w:rsidR="00A24281" w:rsidRPr="003E167F" w:rsidRDefault="00A24281" w:rsidP="00A24281">
      <w:pPr>
        <w:tabs>
          <w:tab w:val="left" w:pos="900"/>
        </w:tabs>
        <w:ind w:left="360"/>
        <w:jc w:val="both"/>
        <w:rPr>
          <w:rFonts w:asciiTheme="minorHAnsi" w:hAnsiTheme="minorHAnsi" w:cstheme="minorHAnsi"/>
          <w:sz w:val="24"/>
          <w:szCs w:val="24"/>
        </w:rPr>
      </w:pPr>
      <w:r w:rsidRPr="003E167F">
        <w:rPr>
          <w:rFonts w:asciiTheme="minorHAnsi" w:hAnsiTheme="minorHAnsi" w:cstheme="minorHAnsi"/>
          <w:sz w:val="24"/>
          <w:szCs w:val="24"/>
        </w:rPr>
        <w:t>Bodily Injury Liability:</w:t>
      </w:r>
      <w:r w:rsidRPr="003E167F">
        <w:rPr>
          <w:rFonts w:asciiTheme="minorHAnsi" w:hAnsiTheme="minorHAnsi" w:cstheme="minorHAnsi"/>
          <w:sz w:val="24"/>
          <w:szCs w:val="24"/>
        </w:rPr>
        <w:tab/>
      </w:r>
      <w:r w:rsidRPr="003E167F">
        <w:rPr>
          <w:rFonts w:asciiTheme="minorHAnsi" w:hAnsiTheme="minorHAnsi" w:cstheme="minorHAnsi"/>
          <w:sz w:val="24"/>
          <w:szCs w:val="24"/>
        </w:rPr>
        <w:tab/>
      </w:r>
      <w:r w:rsidRPr="003E167F">
        <w:rPr>
          <w:rFonts w:asciiTheme="minorHAnsi" w:hAnsiTheme="minorHAnsi" w:cstheme="minorHAnsi"/>
          <w:sz w:val="24"/>
          <w:szCs w:val="24"/>
        </w:rPr>
        <w:tab/>
        <w:t>$   500,000 each occurrence</w:t>
      </w:r>
    </w:p>
    <w:p w14:paraId="508B0C7A" w14:textId="10629A6D" w:rsidR="00A24281" w:rsidRPr="003E167F" w:rsidRDefault="00A24281" w:rsidP="00A24281">
      <w:pPr>
        <w:tabs>
          <w:tab w:val="left" w:pos="900"/>
        </w:tabs>
        <w:ind w:left="360"/>
        <w:jc w:val="both"/>
        <w:rPr>
          <w:rFonts w:asciiTheme="minorHAnsi" w:hAnsiTheme="minorHAnsi" w:cstheme="minorHAnsi"/>
          <w:sz w:val="24"/>
          <w:szCs w:val="24"/>
        </w:rPr>
      </w:pPr>
      <w:r w:rsidRPr="003E167F">
        <w:rPr>
          <w:rFonts w:asciiTheme="minorHAnsi" w:hAnsiTheme="minorHAnsi" w:cstheme="minorHAnsi"/>
          <w:sz w:val="24"/>
          <w:szCs w:val="24"/>
        </w:rPr>
        <w:t>Automobile Liability Bodily Injury:</w:t>
      </w:r>
      <w:r w:rsidRPr="003E167F">
        <w:rPr>
          <w:rFonts w:asciiTheme="minorHAnsi" w:hAnsiTheme="minorHAnsi" w:cstheme="minorHAnsi"/>
          <w:sz w:val="24"/>
          <w:szCs w:val="24"/>
        </w:rPr>
        <w:tab/>
        <w:t>$   500,000 each occurrence</w:t>
      </w:r>
    </w:p>
    <w:p w14:paraId="016A7D7D" w14:textId="77777777" w:rsidR="00A24281" w:rsidRPr="003E167F" w:rsidRDefault="00A24281" w:rsidP="00A24281">
      <w:pPr>
        <w:tabs>
          <w:tab w:val="left" w:pos="900"/>
        </w:tabs>
        <w:ind w:left="360"/>
        <w:jc w:val="both"/>
        <w:rPr>
          <w:rFonts w:asciiTheme="minorHAnsi" w:hAnsiTheme="minorHAnsi" w:cstheme="minorHAnsi"/>
          <w:sz w:val="24"/>
          <w:szCs w:val="24"/>
        </w:rPr>
      </w:pPr>
      <w:r w:rsidRPr="003E167F">
        <w:rPr>
          <w:rFonts w:asciiTheme="minorHAnsi" w:hAnsiTheme="minorHAnsi" w:cstheme="minorHAnsi"/>
          <w:sz w:val="24"/>
          <w:szCs w:val="24"/>
        </w:rPr>
        <w:t>Total Liability:</w:t>
      </w:r>
      <w:r w:rsidRPr="003E167F">
        <w:rPr>
          <w:rFonts w:asciiTheme="minorHAnsi" w:hAnsiTheme="minorHAnsi" w:cstheme="minorHAnsi"/>
          <w:sz w:val="24"/>
          <w:szCs w:val="24"/>
        </w:rPr>
        <w:tab/>
      </w:r>
      <w:r w:rsidRPr="003E167F">
        <w:rPr>
          <w:rFonts w:asciiTheme="minorHAnsi" w:hAnsiTheme="minorHAnsi" w:cstheme="minorHAnsi"/>
          <w:sz w:val="24"/>
          <w:szCs w:val="24"/>
        </w:rPr>
        <w:tab/>
      </w:r>
      <w:r w:rsidRPr="003E167F">
        <w:rPr>
          <w:rFonts w:asciiTheme="minorHAnsi" w:hAnsiTheme="minorHAnsi" w:cstheme="minorHAnsi"/>
          <w:sz w:val="24"/>
          <w:szCs w:val="24"/>
        </w:rPr>
        <w:tab/>
      </w:r>
      <w:r w:rsidRPr="003E167F">
        <w:rPr>
          <w:rFonts w:asciiTheme="minorHAnsi" w:hAnsiTheme="minorHAnsi" w:cstheme="minorHAnsi"/>
          <w:sz w:val="24"/>
          <w:szCs w:val="24"/>
        </w:rPr>
        <w:tab/>
        <w:t>$1,000,000 each occurrence or aggregate</w:t>
      </w:r>
    </w:p>
    <w:p w14:paraId="6D5CDDBA" w14:textId="77777777" w:rsidR="00A24281" w:rsidRPr="003E167F" w:rsidRDefault="00A24281" w:rsidP="00A24281">
      <w:pPr>
        <w:tabs>
          <w:tab w:val="left" w:pos="900"/>
        </w:tabs>
        <w:jc w:val="both"/>
        <w:rPr>
          <w:rFonts w:asciiTheme="minorHAnsi" w:hAnsiTheme="minorHAnsi" w:cstheme="minorHAnsi"/>
          <w:sz w:val="24"/>
          <w:szCs w:val="24"/>
        </w:rPr>
      </w:pPr>
    </w:p>
    <w:p w14:paraId="1EB3270E" w14:textId="77777777" w:rsidR="00A24281" w:rsidRPr="003E167F" w:rsidRDefault="00A24281" w:rsidP="00A24281">
      <w:pPr>
        <w:jc w:val="both"/>
        <w:rPr>
          <w:rFonts w:asciiTheme="minorHAnsi" w:hAnsiTheme="minorHAnsi" w:cstheme="minorHAnsi"/>
          <w:sz w:val="24"/>
          <w:szCs w:val="24"/>
        </w:rPr>
      </w:pPr>
    </w:p>
    <w:p w14:paraId="59EDF41D"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TERMS OF PROPOSAL</w:t>
      </w:r>
    </w:p>
    <w:p w14:paraId="0509D9C2" w14:textId="1F8CF6AB" w:rsidR="00A24281" w:rsidRPr="003E167F" w:rsidRDefault="003B163C" w:rsidP="00A24281">
      <w:pPr>
        <w:ind w:right="241"/>
        <w:jc w:val="both"/>
        <w:rPr>
          <w:rFonts w:asciiTheme="minorHAnsi" w:hAnsiTheme="minorHAnsi" w:cstheme="minorHAnsi"/>
          <w:sz w:val="24"/>
          <w:szCs w:val="24"/>
        </w:rPr>
      </w:pPr>
      <w:r w:rsidRPr="003E167F">
        <w:rPr>
          <w:rFonts w:asciiTheme="minorHAnsi" w:hAnsiTheme="minorHAnsi" w:cstheme="minorHAnsi"/>
          <w:sz w:val="24"/>
          <w:szCs w:val="24"/>
        </w:rPr>
        <w:t>All agreements executed as a result of the responses to this RFP shall be for a three (3) year agreement with two (2) successive one (1) year voluntary extensions. Vendors that do not provide term agreements as specified will be disqualified and any respective proposal will not be evaluated</w:t>
      </w:r>
      <w:r w:rsidR="003D6B6F" w:rsidRPr="003E167F">
        <w:rPr>
          <w:rFonts w:asciiTheme="minorHAnsi" w:hAnsiTheme="minorHAnsi" w:cstheme="minorHAnsi"/>
          <w:sz w:val="24"/>
          <w:szCs w:val="24"/>
        </w:rPr>
        <w:t>.</w:t>
      </w:r>
    </w:p>
    <w:p w14:paraId="65F3AB49" w14:textId="77777777" w:rsidR="00A24281" w:rsidRPr="003E167F" w:rsidRDefault="00A24281" w:rsidP="00A24281">
      <w:pPr>
        <w:ind w:right="241"/>
        <w:jc w:val="both"/>
        <w:rPr>
          <w:rFonts w:asciiTheme="minorHAnsi" w:hAnsiTheme="minorHAnsi" w:cstheme="minorHAnsi"/>
          <w:sz w:val="24"/>
          <w:szCs w:val="24"/>
        </w:rPr>
      </w:pPr>
    </w:p>
    <w:p w14:paraId="4FFEF81E"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EVALUATION CRITERIA</w:t>
      </w:r>
    </w:p>
    <w:p w14:paraId="0381869F" w14:textId="77777777" w:rsidR="00A24281" w:rsidRPr="003E167F" w:rsidRDefault="00A24281" w:rsidP="00A24281">
      <w:pPr>
        <w:jc w:val="both"/>
        <w:rPr>
          <w:rFonts w:asciiTheme="minorHAnsi" w:hAnsiTheme="minorHAnsi" w:cstheme="minorHAnsi"/>
          <w:sz w:val="24"/>
          <w:szCs w:val="24"/>
        </w:rPr>
      </w:pPr>
      <w:r w:rsidRPr="003E167F">
        <w:rPr>
          <w:rFonts w:asciiTheme="minorHAnsi" w:hAnsiTheme="minorHAnsi" w:cstheme="minorHAnsi"/>
          <w:sz w:val="24"/>
          <w:szCs w:val="24"/>
        </w:rPr>
        <w:t>It is not the policy of Brazosport ISD to award contracts on the basis of low price alone.  To determine the award of this proposal, the District shall consider the following, as provided in the Texas Education Code 44.031(b).</w:t>
      </w:r>
    </w:p>
    <w:p w14:paraId="1B162E92" w14:textId="77777777" w:rsidR="00A24281" w:rsidRPr="003E167F" w:rsidRDefault="00A24281" w:rsidP="00A24281">
      <w:pPr>
        <w:numPr>
          <w:ilvl w:val="0"/>
          <w:numId w:val="31"/>
        </w:numPr>
        <w:ind w:right="270"/>
        <w:jc w:val="both"/>
        <w:rPr>
          <w:rFonts w:asciiTheme="minorHAnsi" w:hAnsiTheme="minorHAnsi" w:cstheme="minorHAnsi"/>
          <w:sz w:val="24"/>
          <w:szCs w:val="24"/>
        </w:rPr>
      </w:pPr>
      <w:r w:rsidRPr="003E167F">
        <w:rPr>
          <w:rFonts w:asciiTheme="minorHAnsi" w:hAnsiTheme="minorHAnsi" w:cstheme="minorHAnsi"/>
          <w:sz w:val="24"/>
          <w:szCs w:val="24"/>
        </w:rPr>
        <w:t>Purchase price.</w:t>
      </w:r>
    </w:p>
    <w:p w14:paraId="3D056258" w14:textId="77777777" w:rsidR="00A24281" w:rsidRPr="003E167F" w:rsidRDefault="00A24281" w:rsidP="00A24281">
      <w:pPr>
        <w:numPr>
          <w:ilvl w:val="0"/>
          <w:numId w:val="31"/>
        </w:numPr>
        <w:ind w:right="270"/>
        <w:jc w:val="both"/>
        <w:rPr>
          <w:rFonts w:asciiTheme="minorHAnsi" w:hAnsiTheme="minorHAnsi" w:cstheme="minorHAnsi"/>
          <w:sz w:val="24"/>
          <w:szCs w:val="24"/>
        </w:rPr>
      </w:pPr>
      <w:r w:rsidRPr="003E167F">
        <w:rPr>
          <w:rFonts w:asciiTheme="minorHAnsi" w:hAnsiTheme="minorHAnsi" w:cstheme="minorHAnsi"/>
          <w:sz w:val="24"/>
          <w:szCs w:val="24"/>
        </w:rPr>
        <w:t xml:space="preserve">The reputation of the vendor and of the vendor’s goods and services. </w:t>
      </w:r>
    </w:p>
    <w:p w14:paraId="129A9281" w14:textId="77777777" w:rsidR="00A24281" w:rsidRPr="003E167F" w:rsidRDefault="00A24281" w:rsidP="00A24281">
      <w:pPr>
        <w:numPr>
          <w:ilvl w:val="0"/>
          <w:numId w:val="31"/>
        </w:numPr>
        <w:ind w:right="270"/>
        <w:jc w:val="both"/>
        <w:rPr>
          <w:rFonts w:asciiTheme="minorHAnsi" w:hAnsiTheme="minorHAnsi" w:cstheme="minorHAnsi"/>
          <w:sz w:val="24"/>
          <w:szCs w:val="24"/>
        </w:rPr>
      </w:pPr>
      <w:r w:rsidRPr="003E167F">
        <w:rPr>
          <w:rFonts w:asciiTheme="minorHAnsi" w:hAnsiTheme="minorHAnsi" w:cstheme="minorHAnsi"/>
          <w:sz w:val="24"/>
          <w:szCs w:val="24"/>
        </w:rPr>
        <w:t>The quality of the vendor’s goods or services.</w:t>
      </w:r>
    </w:p>
    <w:p w14:paraId="4EF30BBF" w14:textId="77777777" w:rsidR="00A24281" w:rsidRPr="003E167F" w:rsidRDefault="00A24281" w:rsidP="00A24281">
      <w:pPr>
        <w:numPr>
          <w:ilvl w:val="0"/>
          <w:numId w:val="31"/>
        </w:numPr>
        <w:ind w:right="270"/>
        <w:jc w:val="both"/>
        <w:rPr>
          <w:rFonts w:asciiTheme="minorHAnsi" w:hAnsiTheme="minorHAnsi" w:cstheme="minorHAnsi"/>
          <w:sz w:val="24"/>
          <w:szCs w:val="24"/>
        </w:rPr>
      </w:pPr>
      <w:r w:rsidRPr="003E167F">
        <w:rPr>
          <w:rFonts w:asciiTheme="minorHAnsi" w:hAnsiTheme="minorHAnsi" w:cstheme="minorHAnsi"/>
          <w:sz w:val="24"/>
          <w:szCs w:val="24"/>
        </w:rPr>
        <w:t>The extent to which the goods or services meet the District’s needs.</w:t>
      </w:r>
    </w:p>
    <w:p w14:paraId="5D1670A8" w14:textId="77777777" w:rsidR="00A24281" w:rsidRPr="003E167F" w:rsidRDefault="00A24281" w:rsidP="00A24281">
      <w:pPr>
        <w:numPr>
          <w:ilvl w:val="0"/>
          <w:numId w:val="31"/>
        </w:numPr>
        <w:ind w:right="270"/>
        <w:jc w:val="both"/>
        <w:rPr>
          <w:rFonts w:asciiTheme="minorHAnsi" w:hAnsiTheme="minorHAnsi" w:cstheme="minorHAnsi"/>
          <w:sz w:val="24"/>
          <w:szCs w:val="24"/>
        </w:rPr>
      </w:pPr>
      <w:r w:rsidRPr="003E167F">
        <w:rPr>
          <w:rFonts w:asciiTheme="minorHAnsi" w:hAnsiTheme="minorHAnsi" w:cstheme="minorHAnsi"/>
          <w:sz w:val="24"/>
          <w:szCs w:val="24"/>
        </w:rPr>
        <w:t xml:space="preserve">The vendor’s past relationship with the District. </w:t>
      </w:r>
    </w:p>
    <w:p w14:paraId="40ECC7CE" w14:textId="77777777" w:rsidR="00A24281" w:rsidRPr="003E167F" w:rsidRDefault="00A24281" w:rsidP="00A24281">
      <w:pPr>
        <w:numPr>
          <w:ilvl w:val="0"/>
          <w:numId w:val="31"/>
        </w:numPr>
        <w:ind w:right="270"/>
        <w:jc w:val="both"/>
        <w:rPr>
          <w:rFonts w:asciiTheme="minorHAnsi" w:hAnsiTheme="minorHAnsi" w:cstheme="minorHAnsi"/>
          <w:sz w:val="24"/>
          <w:szCs w:val="24"/>
        </w:rPr>
      </w:pPr>
      <w:r w:rsidRPr="003E167F">
        <w:rPr>
          <w:rFonts w:asciiTheme="minorHAnsi" w:hAnsiTheme="minorHAnsi" w:cstheme="minorHAnsi"/>
          <w:sz w:val="24"/>
          <w:szCs w:val="24"/>
        </w:rPr>
        <w:t>The impact on the ability of the District to comply with laws relating to historically underutilized businesses.</w:t>
      </w:r>
    </w:p>
    <w:p w14:paraId="56B9FD74" w14:textId="77777777" w:rsidR="00A24281" w:rsidRPr="003E167F" w:rsidRDefault="00A24281" w:rsidP="00A24281">
      <w:pPr>
        <w:numPr>
          <w:ilvl w:val="0"/>
          <w:numId w:val="31"/>
        </w:numPr>
        <w:ind w:right="270"/>
        <w:jc w:val="both"/>
        <w:rPr>
          <w:rFonts w:asciiTheme="minorHAnsi" w:hAnsiTheme="minorHAnsi" w:cstheme="minorHAnsi"/>
          <w:sz w:val="24"/>
          <w:szCs w:val="24"/>
        </w:rPr>
      </w:pPr>
      <w:r w:rsidRPr="003E167F">
        <w:rPr>
          <w:rFonts w:asciiTheme="minorHAnsi" w:hAnsiTheme="minorHAnsi" w:cstheme="minorHAnsi"/>
          <w:sz w:val="24"/>
          <w:szCs w:val="24"/>
        </w:rPr>
        <w:t>The total long-term cost to the District to acquire the goods or services.</w:t>
      </w:r>
    </w:p>
    <w:p w14:paraId="383D4041" w14:textId="77777777" w:rsidR="00A24281" w:rsidRPr="003E167F" w:rsidRDefault="00A24281" w:rsidP="00A24281">
      <w:pPr>
        <w:numPr>
          <w:ilvl w:val="0"/>
          <w:numId w:val="31"/>
        </w:numPr>
        <w:ind w:right="270"/>
        <w:jc w:val="both"/>
        <w:rPr>
          <w:rFonts w:asciiTheme="minorHAnsi" w:hAnsiTheme="minorHAnsi" w:cstheme="minorHAnsi"/>
          <w:sz w:val="24"/>
          <w:szCs w:val="24"/>
        </w:rPr>
      </w:pPr>
      <w:r w:rsidRPr="003E167F">
        <w:rPr>
          <w:rFonts w:asciiTheme="minorHAnsi" w:hAnsiTheme="minorHAnsi" w:cstheme="minorHAnsi"/>
          <w:sz w:val="24"/>
          <w:szCs w:val="24"/>
        </w:rPr>
        <w:t xml:space="preserve"> For a contract that is not for goods and services related to telecommunications and information services, building construction and maintenance, or instructional materials, whether the vendor or the vendor’s ultimate parent company or majority owner has its principal place of business in this state or employs at least 500 persons in this state.</w:t>
      </w:r>
    </w:p>
    <w:p w14:paraId="20D6D3C8" w14:textId="77777777" w:rsidR="00A24281" w:rsidRPr="003E167F" w:rsidRDefault="00A24281" w:rsidP="00A24281">
      <w:pPr>
        <w:numPr>
          <w:ilvl w:val="0"/>
          <w:numId w:val="31"/>
        </w:numPr>
        <w:ind w:right="270"/>
        <w:jc w:val="both"/>
        <w:rPr>
          <w:rFonts w:asciiTheme="minorHAnsi" w:hAnsiTheme="minorHAnsi" w:cstheme="minorHAnsi"/>
          <w:sz w:val="24"/>
          <w:szCs w:val="24"/>
        </w:rPr>
      </w:pPr>
      <w:r w:rsidRPr="003E167F">
        <w:rPr>
          <w:rFonts w:asciiTheme="minorHAnsi" w:hAnsiTheme="minorHAnsi" w:cstheme="minorHAnsi"/>
          <w:sz w:val="24"/>
          <w:szCs w:val="24"/>
        </w:rPr>
        <w:t>Other</w:t>
      </w:r>
    </w:p>
    <w:p w14:paraId="6C877526" w14:textId="77777777" w:rsidR="00A24281" w:rsidRPr="003E167F" w:rsidRDefault="00A24281" w:rsidP="00A24281">
      <w:pPr>
        <w:jc w:val="both"/>
        <w:rPr>
          <w:rFonts w:asciiTheme="minorHAnsi" w:hAnsiTheme="minorHAnsi" w:cstheme="minorHAnsi"/>
          <w:sz w:val="24"/>
          <w:szCs w:val="24"/>
        </w:rPr>
      </w:pPr>
    </w:p>
    <w:p w14:paraId="35B2B6EE" w14:textId="77777777" w:rsidR="00A24281" w:rsidRPr="003E167F" w:rsidRDefault="00A24281" w:rsidP="00A24281">
      <w:pPr>
        <w:rPr>
          <w:rFonts w:asciiTheme="minorHAnsi" w:hAnsiTheme="minorHAnsi" w:cstheme="minorHAnsi"/>
          <w:b/>
          <w:sz w:val="24"/>
          <w:szCs w:val="24"/>
          <w:u w:val="single"/>
        </w:rPr>
      </w:pPr>
      <w:r w:rsidRPr="003E167F">
        <w:rPr>
          <w:rFonts w:asciiTheme="minorHAnsi" w:hAnsiTheme="minorHAnsi" w:cstheme="minorHAnsi"/>
          <w:b/>
          <w:sz w:val="24"/>
          <w:szCs w:val="24"/>
          <w:u w:val="single"/>
        </w:rPr>
        <w:t>Signature below certifies to all three sections above.</w:t>
      </w:r>
    </w:p>
    <w:p w14:paraId="2420A752" w14:textId="77777777" w:rsidR="00A24281" w:rsidRPr="003E167F" w:rsidRDefault="00A24281" w:rsidP="00A24281">
      <w:pPr>
        <w:rPr>
          <w:rFonts w:asciiTheme="minorHAnsi" w:hAnsiTheme="minorHAnsi" w:cstheme="minorHAnsi"/>
          <w:sz w:val="24"/>
          <w:szCs w:val="24"/>
        </w:rPr>
      </w:pPr>
    </w:p>
    <w:p w14:paraId="13BFCCFC"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Signature:</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____________________________</w:t>
      </w:r>
      <w:r w:rsidRPr="003E167F">
        <w:rPr>
          <w:rFonts w:asciiTheme="minorHAnsi" w:hAnsiTheme="minorHAnsi" w:cstheme="minorHAnsi"/>
          <w:sz w:val="24"/>
          <w:szCs w:val="24"/>
        </w:rPr>
        <w:tab/>
        <w:t>Date: ________________</w:t>
      </w:r>
    </w:p>
    <w:p w14:paraId="40278B01"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Printed Name:</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____________________________</w:t>
      </w:r>
    </w:p>
    <w:p w14:paraId="480C8CB0"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Company Name:</w:t>
      </w:r>
      <w:r w:rsidRPr="003E167F">
        <w:rPr>
          <w:rFonts w:asciiTheme="minorHAnsi" w:hAnsiTheme="minorHAnsi" w:cstheme="minorHAnsi"/>
          <w:sz w:val="24"/>
          <w:szCs w:val="24"/>
        </w:rPr>
        <w:tab/>
        <w:t>____________________________</w:t>
      </w:r>
    </w:p>
    <w:p w14:paraId="247E2849"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Telephone Number:</w:t>
      </w:r>
      <w:r w:rsidRPr="003E167F">
        <w:rPr>
          <w:rFonts w:asciiTheme="minorHAnsi" w:hAnsiTheme="minorHAnsi" w:cstheme="minorHAnsi"/>
          <w:sz w:val="24"/>
          <w:szCs w:val="24"/>
        </w:rPr>
        <w:tab/>
        <w:t>____________________________</w:t>
      </w:r>
    </w:p>
    <w:p w14:paraId="16DC4506" w14:textId="77777777" w:rsidR="00A24281" w:rsidRPr="003E167F" w:rsidRDefault="00A24281" w:rsidP="00A24281">
      <w:pPr>
        <w:spacing w:line="360" w:lineRule="auto"/>
        <w:rPr>
          <w:rFonts w:asciiTheme="minorHAnsi" w:hAnsiTheme="minorHAnsi" w:cstheme="minorHAnsi"/>
          <w:sz w:val="24"/>
          <w:szCs w:val="24"/>
        </w:rPr>
      </w:pPr>
      <w:r w:rsidRPr="003E167F">
        <w:rPr>
          <w:rFonts w:asciiTheme="minorHAnsi" w:hAnsiTheme="minorHAnsi" w:cstheme="minorHAnsi"/>
          <w:sz w:val="24"/>
          <w:szCs w:val="24"/>
        </w:rPr>
        <w:t>Email Address</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____________________________</w:t>
      </w:r>
    </w:p>
    <w:p w14:paraId="1B50BC1E" w14:textId="77777777" w:rsidR="00A24281" w:rsidRPr="003E167F" w:rsidRDefault="00A24281" w:rsidP="00A24281">
      <w:pPr>
        <w:rPr>
          <w:rFonts w:asciiTheme="minorHAnsi" w:hAnsiTheme="minorHAnsi" w:cstheme="minorHAnsi"/>
          <w:sz w:val="24"/>
          <w:szCs w:val="24"/>
        </w:rPr>
      </w:pPr>
      <w:bookmarkStart w:id="22" w:name="_30j0zll" w:colFirst="0" w:colLast="0"/>
      <w:bookmarkEnd w:id="22"/>
      <w:r w:rsidRPr="003E167F">
        <w:rPr>
          <w:rFonts w:asciiTheme="minorHAnsi" w:hAnsiTheme="minorHAnsi" w:cstheme="minorHAnsi"/>
          <w:sz w:val="24"/>
          <w:szCs w:val="24"/>
        </w:rPr>
        <w:br w:type="page"/>
      </w:r>
    </w:p>
    <w:p w14:paraId="034D8293"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WARRANTY</w:t>
      </w:r>
    </w:p>
    <w:p w14:paraId="4F96F34E" w14:textId="77777777" w:rsidR="00A24281" w:rsidRPr="003E167F" w:rsidRDefault="00A24281" w:rsidP="00A24281">
      <w:pPr>
        <w:jc w:val="both"/>
        <w:rPr>
          <w:rFonts w:asciiTheme="minorHAnsi" w:hAnsiTheme="minorHAnsi" w:cstheme="minorHAnsi"/>
          <w:sz w:val="24"/>
          <w:szCs w:val="24"/>
        </w:rPr>
      </w:pPr>
      <w:r w:rsidRPr="003E167F">
        <w:rPr>
          <w:rFonts w:asciiTheme="minorHAnsi" w:hAnsiTheme="minorHAnsi" w:cstheme="minorHAnsi"/>
          <w:sz w:val="24"/>
          <w:szCs w:val="24"/>
        </w:rPr>
        <w:t>Vendor warrants that the services and products sold to the District shall conform to the specifications and standards of this proposal as well as any/all national, state, and local codes.  Vendor also represents that the goods, materials, supplies, or components are new, not used or reconditioned, and are not of such age or so deteriorated as to impair their usefulness or safety and that they are of current manufacture.  In the event the services or products do not conform to the standards, the District may request a correction at the Vendor’s expense.</w:t>
      </w:r>
    </w:p>
    <w:p w14:paraId="6D00D020" w14:textId="77777777" w:rsidR="00A24281" w:rsidRPr="003E167F" w:rsidRDefault="00A24281" w:rsidP="00A24281">
      <w:pPr>
        <w:jc w:val="both"/>
        <w:rPr>
          <w:rFonts w:asciiTheme="minorHAnsi" w:hAnsiTheme="minorHAnsi" w:cstheme="minorHAnsi"/>
          <w:sz w:val="24"/>
          <w:szCs w:val="24"/>
        </w:rPr>
      </w:pPr>
    </w:p>
    <w:p w14:paraId="533D55D5" w14:textId="77777777" w:rsidR="00A24281" w:rsidRPr="003E167F" w:rsidRDefault="00A24281" w:rsidP="00A24281">
      <w:pPr>
        <w:jc w:val="both"/>
        <w:rPr>
          <w:rFonts w:asciiTheme="minorHAnsi" w:hAnsiTheme="minorHAnsi" w:cstheme="minorHAnsi"/>
          <w:sz w:val="24"/>
          <w:szCs w:val="24"/>
        </w:rPr>
      </w:pPr>
    </w:p>
    <w:p w14:paraId="7312B01B" w14:textId="77777777" w:rsidR="00A24281" w:rsidRPr="003E167F" w:rsidRDefault="00A24281" w:rsidP="00A24281">
      <w:pPr>
        <w:jc w:val="center"/>
        <w:rPr>
          <w:rFonts w:asciiTheme="minorHAnsi" w:hAnsiTheme="minorHAnsi" w:cstheme="minorHAnsi"/>
          <w:sz w:val="24"/>
          <w:szCs w:val="24"/>
          <w:u w:val="single"/>
        </w:rPr>
      </w:pPr>
      <w:r w:rsidRPr="003E167F">
        <w:rPr>
          <w:rFonts w:asciiTheme="minorHAnsi" w:hAnsiTheme="minorHAnsi" w:cstheme="minorHAnsi"/>
          <w:sz w:val="24"/>
          <w:szCs w:val="24"/>
          <w:u w:val="single"/>
        </w:rPr>
        <w:t>GENERAL INFORMATION REQUESTED</w:t>
      </w:r>
    </w:p>
    <w:p w14:paraId="2EFAF2F2" w14:textId="77777777" w:rsidR="00A24281" w:rsidRPr="003E167F" w:rsidRDefault="00A24281" w:rsidP="00A24281">
      <w:pPr>
        <w:jc w:val="center"/>
        <w:rPr>
          <w:rFonts w:asciiTheme="minorHAnsi" w:hAnsiTheme="minorHAnsi" w:cstheme="minorHAnsi"/>
          <w:sz w:val="24"/>
          <w:szCs w:val="24"/>
          <w:u w:val="single"/>
        </w:rPr>
      </w:pPr>
    </w:p>
    <w:p w14:paraId="6C47008F" w14:textId="77777777" w:rsidR="00A24281" w:rsidRPr="003E167F" w:rsidRDefault="00A24281" w:rsidP="00A24281">
      <w:pPr>
        <w:numPr>
          <w:ilvl w:val="0"/>
          <w:numId w:val="32"/>
        </w:numPr>
        <w:rPr>
          <w:rFonts w:asciiTheme="minorHAnsi" w:hAnsiTheme="minorHAnsi" w:cstheme="minorHAnsi"/>
          <w:sz w:val="24"/>
          <w:szCs w:val="24"/>
        </w:rPr>
      </w:pPr>
      <w:r w:rsidRPr="003E167F">
        <w:rPr>
          <w:rFonts w:asciiTheme="minorHAnsi" w:hAnsiTheme="minorHAnsi" w:cstheme="minorHAnsi"/>
          <w:sz w:val="24"/>
          <w:szCs w:val="24"/>
        </w:rPr>
        <w:t>Is your firm’s principal place of business located within the boundaries of the District?</w:t>
      </w:r>
    </w:p>
    <w:p w14:paraId="7AED5532" w14:textId="77777777" w:rsidR="00A24281" w:rsidRPr="003E167F" w:rsidRDefault="00A24281" w:rsidP="00A24281">
      <w:pPr>
        <w:ind w:left="720"/>
        <w:rPr>
          <w:rFonts w:asciiTheme="minorHAnsi" w:hAnsiTheme="minorHAnsi" w:cstheme="minorHAnsi"/>
          <w:sz w:val="24"/>
          <w:szCs w:val="24"/>
        </w:rPr>
      </w:pPr>
      <w:r w:rsidRPr="003E167F">
        <w:rPr>
          <w:rFonts w:asciiTheme="minorHAnsi" w:hAnsiTheme="minorHAnsi" w:cstheme="minorHAnsi"/>
          <w:sz w:val="24"/>
          <w:szCs w:val="24"/>
        </w:rPr>
        <w:t>_________________</w:t>
      </w:r>
    </w:p>
    <w:p w14:paraId="7DEA6B0D" w14:textId="77777777" w:rsidR="00A24281" w:rsidRPr="003E167F" w:rsidRDefault="00A24281" w:rsidP="00A24281">
      <w:pPr>
        <w:ind w:left="360"/>
        <w:rPr>
          <w:rFonts w:asciiTheme="minorHAnsi" w:hAnsiTheme="minorHAnsi" w:cstheme="minorHAnsi"/>
          <w:sz w:val="24"/>
          <w:szCs w:val="24"/>
        </w:rPr>
      </w:pPr>
    </w:p>
    <w:p w14:paraId="2519D6B9" w14:textId="77777777" w:rsidR="00A24281" w:rsidRPr="003E167F" w:rsidRDefault="00A24281" w:rsidP="00A24281">
      <w:pPr>
        <w:numPr>
          <w:ilvl w:val="0"/>
          <w:numId w:val="32"/>
        </w:numPr>
        <w:rPr>
          <w:rFonts w:asciiTheme="minorHAnsi" w:hAnsiTheme="minorHAnsi" w:cstheme="minorHAnsi"/>
          <w:sz w:val="24"/>
          <w:szCs w:val="24"/>
        </w:rPr>
      </w:pPr>
      <w:r w:rsidRPr="003E167F">
        <w:rPr>
          <w:rFonts w:asciiTheme="minorHAnsi" w:hAnsiTheme="minorHAnsi" w:cstheme="minorHAnsi"/>
          <w:sz w:val="24"/>
          <w:szCs w:val="24"/>
        </w:rPr>
        <w:t>How many years has your firm been doing business?</w:t>
      </w:r>
    </w:p>
    <w:p w14:paraId="6B4F3A91" w14:textId="77777777" w:rsidR="00A24281" w:rsidRPr="003E167F" w:rsidRDefault="00A24281" w:rsidP="00A24281">
      <w:pPr>
        <w:ind w:left="360" w:firstLine="360"/>
        <w:rPr>
          <w:rFonts w:asciiTheme="minorHAnsi" w:hAnsiTheme="minorHAnsi" w:cstheme="minorHAnsi"/>
          <w:sz w:val="24"/>
          <w:szCs w:val="24"/>
        </w:rPr>
      </w:pPr>
      <w:r w:rsidRPr="003E167F">
        <w:rPr>
          <w:rFonts w:asciiTheme="minorHAnsi" w:hAnsiTheme="minorHAnsi" w:cstheme="minorHAnsi"/>
          <w:sz w:val="24"/>
          <w:szCs w:val="24"/>
        </w:rPr>
        <w:t>_________________</w:t>
      </w:r>
    </w:p>
    <w:p w14:paraId="5986B1D4" w14:textId="77777777" w:rsidR="00A24281" w:rsidRPr="003E167F" w:rsidRDefault="00A24281" w:rsidP="00A24281">
      <w:pPr>
        <w:ind w:left="360" w:firstLine="360"/>
        <w:rPr>
          <w:rFonts w:asciiTheme="minorHAnsi" w:hAnsiTheme="minorHAnsi" w:cstheme="minorHAnsi"/>
          <w:sz w:val="24"/>
          <w:szCs w:val="24"/>
        </w:rPr>
      </w:pPr>
    </w:p>
    <w:p w14:paraId="1F60F440" w14:textId="77777777" w:rsidR="00A24281" w:rsidRPr="003E167F" w:rsidRDefault="00A24281" w:rsidP="00A24281">
      <w:pPr>
        <w:numPr>
          <w:ilvl w:val="0"/>
          <w:numId w:val="32"/>
        </w:numPr>
        <w:rPr>
          <w:rFonts w:asciiTheme="minorHAnsi" w:hAnsiTheme="minorHAnsi" w:cstheme="minorHAnsi"/>
          <w:sz w:val="24"/>
          <w:szCs w:val="24"/>
        </w:rPr>
      </w:pPr>
      <w:r w:rsidRPr="003E167F">
        <w:rPr>
          <w:rFonts w:asciiTheme="minorHAnsi" w:hAnsiTheme="minorHAnsi" w:cstheme="minorHAnsi"/>
          <w:sz w:val="24"/>
          <w:szCs w:val="24"/>
        </w:rPr>
        <w:t>How many years has your firm been doing business with Brazosport ISD?</w:t>
      </w:r>
    </w:p>
    <w:p w14:paraId="6586F3BE" w14:textId="77777777" w:rsidR="00A24281" w:rsidRPr="003E167F" w:rsidRDefault="00A24281" w:rsidP="00A24281">
      <w:pPr>
        <w:ind w:left="720"/>
        <w:rPr>
          <w:rFonts w:asciiTheme="minorHAnsi" w:hAnsiTheme="minorHAnsi" w:cstheme="minorHAnsi"/>
          <w:sz w:val="24"/>
          <w:szCs w:val="24"/>
        </w:rPr>
      </w:pPr>
      <w:r w:rsidRPr="003E167F">
        <w:rPr>
          <w:rFonts w:asciiTheme="minorHAnsi" w:hAnsiTheme="minorHAnsi" w:cstheme="minorHAnsi"/>
          <w:sz w:val="24"/>
          <w:szCs w:val="24"/>
        </w:rPr>
        <w:t>_________________</w:t>
      </w:r>
    </w:p>
    <w:p w14:paraId="0541BE95" w14:textId="77777777" w:rsidR="00A24281" w:rsidRPr="003E167F" w:rsidRDefault="00A24281" w:rsidP="00A24281">
      <w:pPr>
        <w:ind w:left="720"/>
        <w:rPr>
          <w:rFonts w:asciiTheme="minorHAnsi" w:hAnsiTheme="minorHAnsi" w:cstheme="minorHAnsi"/>
          <w:sz w:val="24"/>
          <w:szCs w:val="24"/>
        </w:rPr>
      </w:pPr>
    </w:p>
    <w:p w14:paraId="46390596" w14:textId="77777777" w:rsidR="00A24281" w:rsidRPr="003E167F" w:rsidRDefault="00A24281" w:rsidP="00A24281">
      <w:pPr>
        <w:numPr>
          <w:ilvl w:val="0"/>
          <w:numId w:val="32"/>
        </w:numPr>
        <w:rPr>
          <w:rFonts w:asciiTheme="minorHAnsi" w:hAnsiTheme="minorHAnsi" w:cstheme="minorHAnsi"/>
          <w:sz w:val="24"/>
          <w:szCs w:val="24"/>
        </w:rPr>
      </w:pPr>
      <w:r w:rsidRPr="003E167F">
        <w:rPr>
          <w:rFonts w:asciiTheme="minorHAnsi" w:hAnsiTheme="minorHAnsi" w:cstheme="minorHAnsi"/>
          <w:sz w:val="24"/>
          <w:szCs w:val="24"/>
        </w:rPr>
        <w:t>Within the past five years, has an officer or partner of your organization failed to complete a contract?  If yes, please explain.</w:t>
      </w:r>
    </w:p>
    <w:p w14:paraId="149832D2" w14:textId="77777777" w:rsidR="00A24281" w:rsidRPr="003E167F" w:rsidRDefault="00A24281" w:rsidP="00A24281">
      <w:pPr>
        <w:ind w:left="720"/>
        <w:rPr>
          <w:rFonts w:asciiTheme="minorHAnsi" w:hAnsiTheme="minorHAnsi" w:cstheme="minorHAnsi"/>
          <w:sz w:val="24"/>
          <w:szCs w:val="24"/>
        </w:rPr>
      </w:pPr>
      <w:r w:rsidRPr="003E167F">
        <w:rPr>
          <w:rFonts w:asciiTheme="minorHAnsi" w:hAnsiTheme="minorHAnsi" w:cstheme="minorHAnsi"/>
          <w:sz w:val="24"/>
          <w:szCs w:val="24"/>
        </w:rPr>
        <w:t>______________________________________________________________</w:t>
      </w:r>
    </w:p>
    <w:p w14:paraId="2DE26846" w14:textId="77777777" w:rsidR="00A24281" w:rsidRPr="003E167F" w:rsidRDefault="00A24281" w:rsidP="00A24281">
      <w:pPr>
        <w:ind w:left="720"/>
        <w:rPr>
          <w:rFonts w:asciiTheme="minorHAnsi" w:hAnsiTheme="minorHAnsi" w:cstheme="minorHAnsi"/>
          <w:sz w:val="24"/>
          <w:szCs w:val="24"/>
        </w:rPr>
      </w:pPr>
    </w:p>
    <w:p w14:paraId="61C711EE" w14:textId="77777777" w:rsidR="00A24281" w:rsidRPr="003E167F" w:rsidRDefault="00A24281" w:rsidP="00A24281">
      <w:pPr>
        <w:numPr>
          <w:ilvl w:val="0"/>
          <w:numId w:val="32"/>
        </w:numPr>
        <w:rPr>
          <w:rFonts w:asciiTheme="minorHAnsi" w:hAnsiTheme="minorHAnsi" w:cstheme="minorHAnsi"/>
          <w:sz w:val="24"/>
          <w:szCs w:val="24"/>
        </w:rPr>
      </w:pPr>
      <w:r w:rsidRPr="003E167F">
        <w:rPr>
          <w:rFonts w:asciiTheme="minorHAnsi" w:hAnsiTheme="minorHAnsi" w:cstheme="minorHAnsi"/>
          <w:sz w:val="24"/>
          <w:szCs w:val="24"/>
        </w:rPr>
        <w:t>Please list 3 Reference:</w:t>
      </w:r>
    </w:p>
    <w:p w14:paraId="2D07C2C2" w14:textId="77777777" w:rsidR="00A24281" w:rsidRPr="003E167F" w:rsidRDefault="00A24281" w:rsidP="00A24281">
      <w:pPr>
        <w:ind w:left="720"/>
        <w:rPr>
          <w:rFonts w:asciiTheme="minorHAnsi" w:hAnsiTheme="minorHAnsi" w:cstheme="minorHAnsi"/>
          <w:sz w:val="24"/>
          <w:szCs w:val="24"/>
        </w:rPr>
      </w:pPr>
      <w:r w:rsidRPr="003E167F">
        <w:rPr>
          <w:rFonts w:asciiTheme="minorHAnsi" w:hAnsiTheme="minorHAnsi" w:cstheme="minorHAnsi"/>
          <w:sz w:val="24"/>
          <w:szCs w:val="24"/>
        </w:rPr>
        <w:t xml:space="preserve">    Name of Firm</w:t>
      </w:r>
      <w:r w:rsidRPr="003E167F">
        <w:rPr>
          <w:rFonts w:asciiTheme="minorHAnsi" w:hAnsiTheme="minorHAnsi" w:cstheme="minorHAnsi"/>
          <w:sz w:val="24"/>
          <w:szCs w:val="24"/>
        </w:rPr>
        <w:tab/>
      </w:r>
      <w:r w:rsidRPr="003E167F">
        <w:rPr>
          <w:rFonts w:asciiTheme="minorHAnsi" w:hAnsiTheme="minorHAnsi" w:cstheme="minorHAnsi"/>
          <w:sz w:val="24"/>
          <w:szCs w:val="24"/>
        </w:rPr>
        <w:tab/>
      </w:r>
      <w:r w:rsidRPr="003E167F">
        <w:rPr>
          <w:rFonts w:asciiTheme="minorHAnsi" w:hAnsiTheme="minorHAnsi" w:cstheme="minorHAnsi"/>
          <w:sz w:val="24"/>
          <w:szCs w:val="24"/>
        </w:rPr>
        <w:tab/>
        <w:t xml:space="preserve">   Representative</w:t>
      </w:r>
      <w:r w:rsidRPr="003E167F">
        <w:rPr>
          <w:rFonts w:asciiTheme="minorHAnsi" w:hAnsiTheme="minorHAnsi" w:cstheme="minorHAnsi"/>
          <w:sz w:val="24"/>
          <w:szCs w:val="24"/>
        </w:rPr>
        <w:tab/>
      </w:r>
      <w:r w:rsidRPr="003E167F">
        <w:rPr>
          <w:rFonts w:asciiTheme="minorHAnsi" w:hAnsiTheme="minorHAnsi" w:cstheme="minorHAnsi"/>
          <w:sz w:val="24"/>
          <w:szCs w:val="24"/>
        </w:rPr>
        <w:tab/>
      </w:r>
      <w:r w:rsidRPr="003E167F">
        <w:rPr>
          <w:rFonts w:asciiTheme="minorHAnsi" w:hAnsiTheme="minorHAnsi" w:cstheme="minorHAnsi"/>
          <w:sz w:val="24"/>
          <w:szCs w:val="24"/>
        </w:rPr>
        <w:tab/>
        <w:t xml:space="preserve">   Telephone</w:t>
      </w:r>
      <w:r w:rsidRPr="003E167F">
        <w:rPr>
          <w:rFonts w:asciiTheme="minorHAnsi" w:hAnsiTheme="minorHAnsi" w:cstheme="minorHAnsi"/>
          <w:sz w:val="24"/>
          <w:szCs w:val="24"/>
        </w:rPr>
        <w:tab/>
      </w:r>
    </w:p>
    <w:p w14:paraId="1DC76A84" w14:textId="77777777" w:rsidR="00A24281" w:rsidRPr="003E167F" w:rsidRDefault="00A24281" w:rsidP="00A24281">
      <w:pPr>
        <w:ind w:left="720"/>
        <w:rPr>
          <w:rFonts w:asciiTheme="minorHAnsi" w:hAnsiTheme="minorHAnsi" w:cstheme="minorHAnsi"/>
          <w:sz w:val="24"/>
          <w:szCs w:val="24"/>
        </w:rPr>
      </w:pPr>
    </w:p>
    <w:p w14:paraId="064DFBDC" w14:textId="77777777" w:rsidR="00A24281" w:rsidRPr="003E167F" w:rsidRDefault="00A24281" w:rsidP="00A24281">
      <w:pPr>
        <w:ind w:left="720"/>
        <w:rPr>
          <w:rFonts w:asciiTheme="minorHAnsi" w:hAnsiTheme="minorHAnsi" w:cstheme="minorHAnsi"/>
          <w:sz w:val="24"/>
          <w:szCs w:val="24"/>
        </w:rPr>
      </w:pPr>
      <w:r w:rsidRPr="003E167F">
        <w:rPr>
          <w:rFonts w:asciiTheme="minorHAnsi" w:hAnsiTheme="minorHAnsi" w:cstheme="minorHAnsi"/>
          <w:sz w:val="24"/>
          <w:szCs w:val="24"/>
        </w:rPr>
        <w:t>1. ______________________</w:t>
      </w:r>
      <w:r w:rsidRPr="003E167F">
        <w:rPr>
          <w:rFonts w:asciiTheme="minorHAnsi" w:hAnsiTheme="minorHAnsi" w:cstheme="minorHAnsi"/>
          <w:sz w:val="24"/>
          <w:szCs w:val="24"/>
        </w:rPr>
        <w:tab/>
        <w:t>_____________________</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w:t>
      </w:r>
    </w:p>
    <w:p w14:paraId="78C3D958" w14:textId="77777777" w:rsidR="00A24281" w:rsidRPr="003E167F" w:rsidRDefault="00A24281" w:rsidP="00A24281">
      <w:pPr>
        <w:ind w:left="720"/>
        <w:rPr>
          <w:rFonts w:asciiTheme="minorHAnsi" w:hAnsiTheme="minorHAnsi" w:cstheme="minorHAnsi"/>
          <w:sz w:val="24"/>
          <w:szCs w:val="24"/>
        </w:rPr>
      </w:pPr>
    </w:p>
    <w:p w14:paraId="0C760E8A" w14:textId="77777777" w:rsidR="00A24281" w:rsidRPr="003E167F" w:rsidRDefault="00A24281" w:rsidP="00A24281">
      <w:pPr>
        <w:ind w:left="720"/>
        <w:rPr>
          <w:rFonts w:asciiTheme="minorHAnsi" w:hAnsiTheme="minorHAnsi" w:cstheme="minorHAnsi"/>
          <w:sz w:val="24"/>
          <w:szCs w:val="24"/>
        </w:rPr>
      </w:pPr>
    </w:p>
    <w:p w14:paraId="28188A7E" w14:textId="77777777" w:rsidR="00A24281" w:rsidRPr="003E167F" w:rsidRDefault="00A24281" w:rsidP="00A24281">
      <w:pPr>
        <w:ind w:left="720"/>
        <w:rPr>
          <w:rFonts w:asciiTheme="minorHAnsi" w:hAnsiTheme="minorHAnsi" w:cstheme="minorHAnsi"/>
          <w:sz w:val="24"/>
          <w:szCs w:val="24"/>
        </w:rPr>
      </w:pPr>
      <w:r w:rsidRPr="003E167F">
        <w:rPr>
          <w:rFonts w:asciiTheme="minorHAnsi" w:hAnsiTheme="minorHAnsi" w:cstheme="minorHAnsi"/>
          <w:sz w:val="24"/>
          <w:szCs w:val="24"/>
        </w:rPr>
        <w:t>2. ______________________</w:t>
      </w:r>
      <w:r w:rsidRPr="003E167F">
        <w:rPr>
          <w:rFonts w:asciiTheme="minorHAnsi" w:hAnsiTheme="minorHAnsi" w:cstheme="minorHAnsi"/>
          <w:sz w:val="24"/>
          <w:szCs w:val="24"/>
        </w:rPr>
        <w:tab/>
        <w:t>_____________________</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w:t>
      </w:r>
      <w:r w:rsidRPr="003E167F">
        <w:rPr>
          <w:rFonts w:asciiTheme="minorHAnsi" w:hAnsiTheme="minorHAnsi" w:cstheme="minorHAnsi"/>
          <w:sz w:val="24"/>
          <w:szCs w:val="24"/>
        </w:rPr>
        <w:tab/>
      </w:r>
    </w:p>
    <w:p w14:paraId="5085CCC1" w14:textId="77777777" w:rsidR="00A24281" w:rsidRPr="003E167F" w:rsidRDefault="00A24281" w:rsidP="00A24281">
      <w:pPr>
        <w:ind w:left="720"/>
        <w:rPr>
          <w:rFonts w:asciiTheme="minorHAnsi" w:hAnsiTheme="minorHAnsi" w:cstheme="minorHAnsi"/>
          <w:sz w:val="24"/>
          <w:szCs w:val="24"/>
        </w:rPr>
      </w:pPr>
    </w:p>
    <w:p w14:paraId="380CDECE" w14:textId="77777777" w:rsidR="00A24281" w:rsidRPr="003E167F" w:rsidRDefault="00A24281" w:rsidP="00A24281">
      <w:pPr>
        <w:ind w:left="720"/>
        <w:rPr>
          <w:rFonts w:asciiTheme="minorHAnsi" w:hAnsiTheme="minorHAnsi" w:cstheme="minorHAnsi"/>
          <w:sz w:val="24"/>
          <w:szCs w:val="24"/>
        </w:rPr>
      </w:pPr>
    </w:p>
    <w:p w14:paraId="60CC64BE" w14:textId="77777777" w:rsidR="00A24281" w:rsidRPr="003E167F" w:rsidRDefault="00A24281" w:rsidP="00A24281">
      <w:pPr>
        <w:ind w:left="720"/>
        <w:rPr>
          <w:rFonts w:asciiTheme="minorHAnsi" w:hAnsiTheme="minorHAnsi" w:cstheme="minorHAnsi"/>
          <w:sz w:val="24"/>
          <w:szCs w:val="24"/>
        </w:rPr>
      </w:pPr>
      <w:r w:rsidRPr="003E167F">
        <w:rPr>
          <w:rFonts w:asciiTheme="minorHAnsi" w:hAnsiTheme="minorHAnsi" w:cstheme="minorHAnsi"/>
          <w:sz w:val="24"/>
          <w:szCs w:val="24"/>
        </w:rPr>
        <w:t>3. ______________________</w:t>
      </w:r>
      <w:r w:rsidRPr="003E167F">
        <w:rPr>
          <w:rFonts w:asciiTheme="minorHAnsi" w:hAnsiTheme="minorHAnsi" w:cstheme="minorHAnsi"/>
          <w:sz w:val="24"/>
          <w:szCs w:val="24"/>
        </w:rPr>
        <w:tab/>
        <w:t>_____________________</w:t>
      </w:r>
      <w:r w:rsidRPr="003E167F">
        <w:rPr>
          <w:rFonts w:asciiTheme="minorHAnsi" w:hAnsiTheme="minorHAnsi" w:cstheme="minorHAnsi"/>
          <w:sz w:val="24"/>
          <w:szCs w:val="24"/>
        </w:rPr>
        <w:tab/>
      </w:r>
      <w:r w:rsidRPr="003E167F">
        <w:rPr>
          <w:rFonts w:asciiTheme="minorHAnsi" w:hAnsiTheme="minorHAnsi" w:cstheme="minorHAnsi"/>
          <w:sz w:val="24"/>
          <w:szCs w:val="24"/>
        </w:rPr>
        <w:tab/>
        <w:t>______________</w:t>
      </w:r>
    </w:p>
    <w:p w14:paraId="1C41BA0C" w14:textId="77777777" w:rsidR="00A24281" w:rsidRPr="003E167F" w:rsidRDefault="00A24281" w:rsidP="00A24281">
      <w:pPr>
        <w:ind w:left="720"/>
        <w:rPr>
          <w:rFonts w:asciiTheme="minorHAnsi" w:hAnsiTheme="minorHAnsi" w:cstheme="minorHAnsi"/>
          <w:sz w:val="24"/>
          <w:szCs w:val="24"/>
        </w:rPr>
      </w:pPr>
    </w:p>
    <w:p w14:paraId="208B1CDA" w14:textId="77777777" w:rsidR="00A24281" w:rsidRPr="003E167F" w:rsidRDefault="00A24281" w:rsidP="00A24281">
      <w:pPr>
        <w:ind w:left="720"/>
        <w:rPr>
          <w:rFonts w:asciiTheme="minorHAnsi" w:hAnsiTheme="minorHAnsi" w:cstheme="minorHAnsi"/>
          <w:sz w:val="24"/>
          <w:szCs w:val="24"/>
        </w:rPr>
      </w:pPr>
    </w:p>
    <w:p w14:paraId="13DE9D68" w14:textId="77777777" w:rsidR="00A24281" w:rsidRPr="00730DDD" w:rsidRDefault="00A24281" w:rsidP="00A24281">
      <w:pPr>
        <w:jc w:val="center"/>
        <w:rPr>
          <w:rFonts w:asciiTheme="minorHAnsi" w:hAnsiTheme="minorHAnsi" w:cstheme="minorHAnsi"/>
          <w:sz w:val="24"/>
          <w:szCs w:val="24"/>
          <w:u w:val="single"/>
        </w:rPr>
      </w:pPr>
      <w:r w:rsidRPr="00730DDD">
        <w:rPr>
          <w:rFonts w:asciiTheme="minorHAnsi" w:hAnsiTheme="minorHAnsi" w:cstheme="minorHAnsi"/>
          <w:sz w:val="24"/>
          <w:szCs w:val="24"/>
          <w:u w:val="single"/>
        </w:rPr>
        <w:t>SUBMISSION OF PROPOSALS</w:t>
      </w:r>
    </w:p>
    <w:p w14:paraId="5E4959D3" w14:textId="0D052252" w:rsidR="00A24281" w:rsidRPr="00730DDD" w:rsidRDefault="00A24281" w:rsidP="00A24281">
      <w:pPr>
        <w:jc w:val="both"/>
        <w:rPr>
          <w:rFonts w:asciiTheme="minorHAnsi" w:hAnsiTheme="minorHAnsi" w:cstheme="minorHAnsi"/>
          <w:sz w:val="24"/>
          <w:szCs w:val="24"/>
        </w:rPr>
      </w:pPr>
      <w:r w:rsidRPr="00730DDD">
        <w:rPr>
          <w:rFonts w:asciiTheme="minorHAnsi" w:hAnsiTheme="minorHAnsi" w:cstheme="minorHAnsi"/>
          <w:sz w:val="24"/>
          <w:szCs w:val="24"/>
        </w:rPr>
        <w:t>All proposals must be received no later than 2:</w:t>
      </w:r>
      <w:r w:rsidR="00F17667" w:rsidRPr="00730DDD">
        <w:rPr>
          <w:rFonts w:asciiTheme="minorHAnsi" w:hAnsiTheme="minorHAnsi" w:cstheme="minorHAnsi"/>
          <w:sz w:val="24"/>
          <w:szCs w:val="24"/>
        </w:rPr>
        <w:t>00</w:t>
      </w:r>
      <w:r w:rsidRPr="00730DDD">
        <w:rPr>
          <w:rFonts w:asciiTheme="minorHAnsi" w:hAnsiTheme="minorHAnsi" w:cstheme="minorHAnsi"/>
          <w:sz w:val="24"/>
          <w:szCs w:val="24"/>
        </w:rPr>
        <w:t xml:space="preserve"> p.m. on </w:t>
      </w:r>
      <w:r w:rsidR="00581575" w:rsidRPr="00730DDD">
        <w:rPr>
          <w:rFonts w:asciiTheme="minorHAnsi" w:hAnsiTheme="minorHAnsi" w:cstheme="minorHAnsi"/>
          <w:sz w:val="24"/>
          <w:szCs w:val="24"/>
        </w:rPr>
        <w:t>November 5, 2026</w:t>
      </w:r>
      <w:r w:rsidRPr="00730DDD">
        <w:rPr>
          <w:rFonts w:asciiTheme="minorHAnsi" w:hAnsiTheme="minorHAnsi" w:cstheme="minorHAnsi"/>
          <w:sz w:val="24"/>
          <w:szCs w:val="24"/>
        </w:rPr>
        <w:t>. All proposals must be addressed to one of the following:</w:t>
      </w:r>
    </w:p>
    <w:p w14:paraId="3F07D296" w14:textId="77777777" w:rsidR="00A24281" w:rsidRPr="00730DDD" w:rsidRDefault="00A24281" w:rsidP="00A24281">
      <w:pPr>
        <w:jc w:val="both"/>
        <w:rPr>
          <w:rFonts w:asciiTheme="minorHAnsi" w:hAnsiTheme="minorHAnsi" w:cstheme="minorHAnsi"/>
          <w:sz w:val="24"/>
          <w:szCs w:val="24"/>
        </w:rPr>
      </w:pPr>
    </w:p>
    <w:p w14:paraId="2A26A3A7" w14:textId="77777777" w:rsidR="00A24281" w:rsidRPr="00730DDD" w:rsidRDefault="00A24281" w:rsidP="00A24281">
      <w:pPr>
        <w:jc w:val="both"/>
        <w:rPr>
          <w:rFonts w:asciiTheme="minorHAnsi" w:hAnsiTheme="minorHAnsi" w:cstheme="minorHAnsi"/>
          <w:sz w:val="24"/>
          <w:szCs w:val="24"/>
        </w:rPr>
      </w:pPr>
      <w:r w:rsidRPr="00730DDD">
        <w:rPr>
          <w:rFonts w:asciiTheme="minorHAnsi" w:hAnsiTheme="minorHAnsi" w:cstheme="minorHAnsi"/>
          <w:sz w:val="24"/>
          <w:szCs w:val="24"/>
        </w:rPr>
        <w:tab/>
      </w:r>
      <w:r w:rsidRPr="00730DDD">
        <w:rPr>
          <w:rFonts w:asciiTheme="minorHAnsi" w:hAnsiTheme="minorHAnsi" w:cstheme="minorHAnsi"/>
          <w:sz w:val="24"/>
          <w:szCs w:val="24"/>
          <w:u w:val="single"/>
        </w:rPr>
        <w:t>FedEx/UPS/other</w:t>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u w:val="single"/>
        </w:rPr>
        <w:t>US Mail</w:t>
      </w:r>
    </w:p>
    <w:p w14:paraId="27610B5F" w14:textId="77777777" w:rsidR="00A24281" w:rsidRPr="00730DDD" w:rsidRDefault="00A24281" w:rsidP="00A24281">
      <w:pPr>
        <w:ind w:left="285"/>
        <w:jc w:val="both"/>
        <w:rPr>
          <w:rFonts w:asciiTheme="minorHAnsi" w:hAnsiTheme="minorHAnsi" w:cstheme="minorHAnsi"/>
          <w:sz w:val="24"/>
          <w:szCs w:val="24"/>
        </w:rPr>
      </w:pPr>
      <w:r w:rsidRPr="00730DDD">
        <w:rPr>
          <w:rFonts w:asciiTheme="minorHAnsi" w:hAnsiTheme="minorHAnsi" w:cstheme="minorHAnsi"/>
          <w:sz w:val="24"/>
          <w:szCs w:val="24"/>
        </w:rPr>
        <w:t>Brazosport Independent School District</w:t>
      </w:r>
      <w:r w:rsidRPr="00730DDD">
        <w:rPr>
          <w:rFonts w:asciiTheme="minorHAnsi" w:hAnsiTheme="minorHAnsi" w:cstheme="minorHAnsi"/>
          <w:sz w:val="24"/>
          <w:szCs w:val="24"/>
        </w:rPr>
        <w:tab/>
      </w:r>
      <w:r w:rsidRPr="00730DDD">
        <w:rPr>
          <w:rFonts w:asciiTheme="minorHAnsi" w:hAnsiTheme="minorHAnsi" w:cstheme="minorHAnsi"/>
          <w:sz w:val="24"/>
          <w:szCs w:val="24"/>
        </w:rPr>
        <w:tab/>
        <w:t>Brazosport Independent School District</w:t>
      </w:r>
    </w:p>
    <w:p w14:paraId="50FDFCD9" w14:textId="3174DF78" w:rsidR="00A24281" w:rsidRPr="00730DDD" w:rsidRDefault="00A24281" w:rsidP="00A24281">
      <w:pPr>
        <w:ind w:left="285"/>
        <w:jc w:val="both"/>
        <w:rPr>
          <w:rFonts w:asciiTheme="minorHAnsi" w:hAnsiTheme="minorHAnsi" w:cstheme="minorHAnsi"/>
          <w:sz w:val="24"/>
          <w:szCs w:val="24"/>
        </w:rPr>
      </w:pPr>
      <w:r w:rsidRPr="00730DDD">
        <w:rPr>
          <w:rFonts w:asciiTheme="minorHAnsi" w:hAnsiTheme="minorHAnsi" w:cstheme="minorHAnsi"/>
          <w:sz w:val="24"/>
          <w:szCs w:val="24"/>
        </w:rPr>
        <w:t xml:space="preserve">Attn: </w:t>
      </w:r>
      <w:r w:rsidR="006E3928">
        <w:rPr>
          <w:rFonts w:asciiTheme="minorHAnsi" w:hAnsiTheme="minorHAnsi" w:cstheme="minorHAnsi"/>
          <w:sz w:val="24"/>
          <w:szCs w:val="24"/>
        </w:rPr>
        <w:t>Kelly Lackey</w:t>
      </w:r>
      <w:r w:rsidR="00DB65DB" w:rsidRPr="00730DDD">
        <w:rPr>
          <w:rFonts w:asciiTheme="minorHAnsi" w:hAnsiTheme="minorHAnsi" w:cstheme="minorHAnsi"/>
          <w:sz w:val="24"/>
          <w:szCs w:val="24"/>
        </w:rPr>
        <w:t>, Chief Financial Officer</w:t>
      </w:r>
      <w:r w:rsidRPr="00730DDD">
        <w:rPr>
          <w:rFonts w:asciiTheme="minorHAnsi" w:hAnsiTheme="minorHAnsi" w:cstheme="minorHAnsi"/>
          <w:sz w:val="24"/>
          <w:szCs w:val="24"/>
        </w:rPr>
        <w:tab/>
      </w:r>
      <w:r w:rsidR="006E3928">
        <w:rPr>
          <w:rFonts w:asciiTheme="minorHAnsi" w:hAnsiTheme="minorHAnsi" w:cstheme="minorHAnsi"/>
          <w:sz w:val="24"/>
          <w:szCs w:val="24"/>
        </w:rPr>
        <w:tab/>
      </w:r>
      <w:r w:rsidRPr="00730DDD">
        <w:rPr>
          <w:rFonts w:asciiTheme="minorHAnsi" w:hAnsiTheme="minorHAnsi" w:cstheme="minorHAnsi"/>
          <w:sz w:val="24"/>
          <w:szCs w:val="24"/>
        </w:rPr>
        <w:t xml:space="preserve">Attn: </w:t>
      </w:r>
      <w:r w:rsidR="006E3928">
        <w:rPr>
          <w:rFonts w:asciiTheme="minorHAnsi" w:hAnsiTheme="minorHAnsi" w:cstheme="minorHAnsi"/>
          <w:sz w:val="24"/>
          <w:szCs w:val="24"/>
        </w:rPr>
        <w:t>Kelly Lackey</w:t>
      </w:r>
      <w:r w:rsidR="00DB65DB" w:rsidRPr="00730DDD">
        <w:rPr>
          <w:rFonts w:asciiTheme="minorHAnsi" w:hAnsiTheme="minorHAnsi" w:cstheme="minorHAnsi"/>
          <w:sz w:val="24"/>
          <w:szCs w:val="24"/>
        </w:rPr>
        <w:t>, Chief Financial Officer</w:t>
      </w:r>
    </w:p>
    <w:p w14:paraId="3AD9F9A8" w14:textId="77777777" w:rsidR="00A24281" w:rsidRPr="00730DDD" w:rsidRDefault="00A24281" w:rsidP="00A24281">
      <w:pPr>
        <w:ind w:left="270"/>
        <w:jc w:val="both"/>
        <w:rPr>
          <w:rFonts w:asciiTheme="minorHAnsi" w:hAnsiTheme="minorHAnsi" w:cstheme="minorHAnsi"/>
          <w:sz w:val="24"/>
          <w:szCs w:val="24"/>
        </w:rPr>
      </w:pPr>
      <w:r w:rsidRPr="00730DDD">
        <w:rPr>
          <w:rFonts w:asciiTheme="minorHAnsi" w:hAnsiTheme="minorHAnsi" w:cstheme="minorHAnsi"/>
          <w:sz w:val="24"/>
          <w:szCs w:val="24"/>
        </w:rPr>
        <w:t>301 W. Brazoswood Dr.</w:t>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rPr>
        <w:tab/>
        <w:t>P. O. Drawer Z</w:t>
      </w:r>
    </w:p>
    <w:p w14:paraId="574B804A" w14:textId="77777777" w:rsidR="00A24281" w:rsidRPr="00730DDD" w:rsidRDefault="00A24281" w:rsidP="00A24281">
      <w:pPr>
        <w:ind w:firstLine="270"/>
        <w:jc w:val="both"/>
        <w:rPr>
          <w:rFonts w:asciiTheme="minorHAnsi" w:hAnsiTheme="minorHAnsi" w:cstheme="minorHAnsi"/>
          <w:sz w:val="24"/>
          <w:szCs w:val="24"/>
        </w:rPr>
      </w:pPr>
      <w:r w:rsidRPr="00730DDD">
        <w:rPr>
          <w:rFonts w:asciiTheme="minorHAnsi" w:hAnsiTheme="minorHAnsi" w:cstheme="minorHAnsi"/>
          <w:sz w:val="24"/>
          <w:szCs w:val="24"/>
        </w:rPr>
        <w:t>Clute, Texas 77531</w:t>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rPr>
        <w:tab/>
      </w:r>
      <w:r w:rsidRPr="00730DDD">
        <w:rPr>
          <w:rFonts w:asciiTheme="minorHAnsi" w:hAnsiTheme="minorHAnsi" w:cstheme="minorHAnsi"/>
          <w:sz w:val="24"/>
          <w:szCs w:val="24"/>
        </w:rPr>
        <w:tab/>
        <w:t>Freeport, Texas 77541</w:t>
      </w:r>
    </w:p>
    <w:p w14:paraId="0685840F" w14:textId="77777777" w:rsidR="00A24281" w:rsidRPr="00730DDD" w:rsidRDefault="00A24281" w:rsidP="00A24281">
      <w:pPr>
        <w:jc w:val="both"/>
        <w:rPr>
          <w:rFonts w:asciiTheme="minorHAnsi" w:hAnsiTheme="minorHAnsi" w:cstheme="minorHAnsi"/>
          <w:sz w:val="24"/>
          <w:szCs w:val="24"/>
        </w:rPr>
      </w:pPr>
    </w:p>
    <w:p w14:paraId="4B27D983" w14:textId="57C1E01A" w:rsidR="00A24281" w:rsidRPr="003E167F" w:rsidRDefault="00A24281" w:rsidP="00AD6A48">
      <w:pPr>
        <w:jc w:val="both"/>
        <w:rPr>
          <w:rFonts w:asciiTheme="minorHAnsi" w:hAnsiTheme="minorHAnsi" w:cstheme="minorHAnsi"/>
          <w:b/>
          <w:sz w:val="24"/>
          <w:szCs w:val="24"/>
          <w:u w:val="single"/>
        </w:rPr>
      </w:pPr>
      <w:r w:rsidRPr="00730DDD">
        <w:rPr>
          <w:rFonts w:asciiTheme="minorHAnsi" w:hAnsiTheme="minorHAnsi" w:cstheme="minorHAnsi"/>
          <w:sz w:val="24"/>
          <w:szCs w:val="24"/>
        </w:rPr>
        <w:t xml:space="preserve">All proposals must be in an envelope clearly marked </w:t>
      </w:r>
      <w:r w:rsidR="00AD6A48" w:rsidRPr="00730DDD">
        <w:rPr>
          <w:rFonts w:asciiTheme="minorHAnsi" w:hAnsiTheme="minorHAnsi" w:cstheme="minorHAnsi"/>
          <w:b/>
          <w:sz w:val="24"/>
          <w:szCs w:val="24"/>
        </w:rPr>
        <w:t>RFP #</w:t>
      </w:r>
      <w:r w:rsidR="003E167F" w:rsidRPr="00730DDD">
        <w:rPr>
          <w:rFonts w:asciiTheme="minorHAnsi" w:hAnsiTheme="minorHAnsi" w:cstheme="minorHAnsi"/>
          <w:b/>
          <w:sz w:val="24"/>
          <w:szCs w:val="24"/>
        </w:rPr>
        <w:t>2027.06</w:t>
      </w:r>
      <w:r w:rsidR="00AD6A48" w:rsidRPr="00730DDD">
        <w:rPr>
          <w:rFonts w:asciiTheme="minorHAnsi" w:hAnsiTheme="minorHAnsi" w:cstheme="minorHAnsi"/>
          <w:b/>
          <w:sz w:val="24"/>
          <w:szCs w:val="24"/>
        </w:rPr>
        <w:t xml:space="preserve"> – Internet Access Services Due: </w:t>
      </w:r>
      <w:r w:rsidR="003E167F" w:rsidRPr="00730DDD">
        <w:rPr>
          <w:rFonts w:asciiTheme="minorHAnsi" w:hAnsiTheme="minorHAnsi" w:cstheme="minorHAnsi"/>
          <w:b/>
          <w:sz w:val="24"/>
          <w:szCs w:val="24"/>
        </w:rPr>
        <w:t>November 5, 2026</w:t>
      </w:r>
      <w:r w:rsidR="00AD6A48" w:rsidRPr="00730DDD">
        <w:rPr>
          <w:rFonts w:asciiTheme="minorHAnsi" w:hAnsiTheme="minorHAnsi" w:cstheme="minorHAnsi"/>
          <w:b/>
          <w:sz w:val="24"/>
          <w:szCs w:val="24"/>
        </w:rPr>
        <w:t xml:space="preserve"> 2:00 p.m.</w:t>
      </w:r>
      <w:r w:rsidRPr="00730DDD">
        <w:rPr>
          <w:rFonts w:asciiTheme="minorHAnsi" w:hAnsiTheme="minorHAnsi" w:cstheme="minorHAnsi"/>
          <w:sz w:val="24"/>
          <w:szCs w:val="24"/>
        </w:rPr>
        <w:t xml:space="preserve"> No proposal that is received by BISD after the due date and time will be considered for award.</w:t>
      </w:r>
      <w:r w:rsidRPr="003E167F">
        <w:rPr>
          <w:rFonts w:asciiTheme="minorHAnsi" w:hAnsiTheme="minorHAnsi" w:cstheme="minorHAnsi"/>
          <w:sz w:val="24"/>
          <w:szCs w:val="24"/>
        </w:rPr>
        <w:t xml:space="preserve">  Any late proposals will be returned unopened to the vendor upon request only.  The District is not responsible for mail, courier or other delivery </w:t>
      </w:r>
      <w:r w:rsidR="00581575" w:rsidRPr="003E167F">
        <w:rPr>
          <w:rFonts w:asciiTheme="minorHAnsi" w:hAnsiTheme="minorHAnsi" w:cstheme="minorHAnsi"/>
          <w:sz w:val="24"/>
          <w:szCs w:val="24"/>
        </w:rPr>
        <w:t>methods</w:t>
      </w:r>
      <w:r w:rsidRPr="003E167F">
        <w:rPr>
          <w:rFonts w:asciiTheme="minorHAnsi" w:hAnsiTheme="minorHAnsi" w:cstheme="minorHAnsi"/>
          <w:sz w:val="24"/>
          <w:szCs w:val="24"/>
        </w:rPr>
        <w:t xml:space="preserve"> in transit time or non-delivery.  </w:t>
      </w:r>
      <w:r w:rsidRPr="003E167F">
        <w:rPr>
          <w:rFonts w:asciiTheme="minorHAnsi" w:hAnsiTheme="minorHAnsi" w:cstheme="minorHAnsi"/>
          <w:b/>
          <w:sz w:val="24"/>
          <w:szCs w:val="24"/>
          <w:u w:val="single"/>
        </w:rPr>
        <w:t>Faxed or electronically transmitted proposals will NOT be accepted.</w:t>
      </w:r>
    </w:p>
    <w:p w14:paraId="52D05AEB" w14:textId="77777777" w:rsidR="00A24281" w:rsidRPr="003E167F" w:rsidRDefault="00A24281" w:rsidP="00A24281">
      <w:pPr>
        <w:rPr>
          <w:rFonts w:asciiTheme="minorHAnsi" w:hAnsiTheme="minorHAnsi" w:cstheme="minorHAnsi"/>
          <w:sz w:val="24"/>
          <w:szCs w:val="24"/>
        </w:rPr>
      </w:pPr>
      <w:r w:rsidRPr="003E167F">
        <w:rPr>
          <w:rFonts w:asciiTheme="minorHAnsi" w:hAnsiTheme="minorHAnsi" w:cstheme="minorHAnsi"/>
          <w:sz w:val="24"/>
          <w:szCs w:val="24"/>
        </w:rPr>
        <w:t xml:space="preserve"> </w:t>
      </w:r>
    </w:p>
    <w:p w14:paraId="46C3A79D" w14:textId="4CA3736F" w:rsidR="009F45E1" w:rsidRPr="003E167F" w:rsidRDefault="009F45E1">
      <w:pPr>
        <w:jc w:val="both"/>
        <w:rPr>
          <w:rFonts w:asciiTheme="minorHAnsi" w:hAnsiTheme="minorHAnsi" w:cstheme="minorHAnsi"/>
          <w:sz w:val="24"/>
          <w:szCs w:val="24"/>
        </w:rPr>
      </w:pPr>
    </w:p>
    <w:p w14:paraId="5B020E1F" w14:textId="77777777" w:rsidR="009F45E1" w:rsidRPr="003E167F" w:rsidRDefault="009F45E1">
      <w:pPr>
        <w:rPr>
          <w:rFonts w:asciiTheme="minorHAnsi" w:hAnsiTheme="minorHAnsi" w:cstheme="minorHAnsi"/>
          <w:sz w:val="24"/>
          <w:szCs w:val="24"/>
        </w:rPr>
      </w:pPr>
    </w:p>
    <w:p w14:paraId="78E49E2A" w14:textId="77777777" w:rsidR="009F45E1" w:rsidRPr="003E167F" w:rsidRDefault="009F45E1">
      <w:pPr>
        <w:rPr>
          <w:rFonts w:asciiTheme="minorHAnsi" w:hAnsiTheme="minorHAnsi" w:cstheme="minorHAnsi"/>
          <w:sz w:val="24"/>
          <w:szCs w:val="24"/>
        </w:rPr>
      </w:pPr>
    </w:p>
    <w:p w14:paraId="7594A877" w14:textId="77777777" w:rsidR="009F45E1" w:rsidRPr="003E167F" w:rsidRDefault="009F45E1">
      <w:pPr>
        <w:tabs>
          <w:tab w:val="left" w:pos="9270"/>
        </w:tabs>
        <w:rPr>
          <w:rFonts w:asciiTheme="minorHAnsi" w:hAnsiTheme="minorHAnsi" w:cstheme="minorHAnsi"/>
          <w:sz w:val="24"/>
          <w:szCs w:val="24"/>
        </w:rPr>
      </w:pPr>
      <w:r w:rsidRPr="003E167F">
        <w:rPr>
          <w:rFonts w:asciiTheme="minorHAnsi" w:hAnsiTheme="minorHAnsi" w:cstheme="minorHAnsi"/>
          <w:sz w:val="24"/>
          <w:szCs w:val="24"/>
        </w:rPr>
        <w:br w:type="page"/>
      </w:r>
    </w:p>
    <w:p w14:paraId="16760ADA" w14:textId="77777777" w:rsidR="00A24281" w:rsidRPr="003E167F" w:rsidRDefault="00A24281" w:rsidP="00A24281">
      <w:pPr>
        <w:rPr>
          <w:rFonts w:asciiTheme="minorHAnsi" w:hAnsiTheme="minorHAnsi" w:cstheme="minorHAnsi"/>
          <w:color w:val="000000"/>
          <w:sz w:val="24"/>
          <w:szCs w:val="24"/>
          <w:u w:val="single"/>
        </w:rPr>
      </w:pPr>
      <w:r w:rsidRPr="003E167F">
        <w:rPr>
          <w:rFonts w:asciiTheme="minorHAnsi" w:hAnsiTheme="minorHAnsi" w:cstheme="minorHAnsi"/>
          <w:b/>
          <w:color w:val="000000"/>
          <w:sz w:val="24"/>
          <w:szCs w:val="24"/>
          <w:u w:val="single"/>
        </w:rPr>
        <w:t>NOTICE OF TEXAS ETHICS COMMISSION HOUSE BILL 1295</w:t>
      </w:r>
    </w:p>
    <w:p w14:paraId="498AF9A1" w14:textId="77777777" w:rsidR="00A24281" w:rsidRPr="003E167F" w:rsidRDefault="00A24281" w:rsidP="00A24281">
      <w:pPr>
        <w:rPr>
          <w:rFonts w:asciiTheme="minorHAnsi" w:hAnsiTheme="minorHAnsi" w:cstheme="minorHAnsi"/>
          <w:color w:val="000000"/>
          <w:sz w:val="24"/>
          <w:szCs w:val="24"/>
        </w:rPr>
      </w:pPr>
    </w:p>
    <w:p w14:paraId="7397644F" w14:textId="7DC3D330" w:rsidR="00A24281" w:rsidRPr="003E167F" w:rsidRDefault="00A24281" w:rsidP="00A24281">
      <w:pPr>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As of January 1, 2016, a new state policy was implemented that affects all proposals which are awarded by our board of Trustees. HB1295 basically states the followin</w:t>
      </w:r>
      <w:r w:rsidR="00581575">
        <w:rPr>
          <w:rFonts w:asciiTheme="minorHAnsi" w:hAnsiTheme="minorHAnsi" w:cstheme="minorHAnsi"/>
          <w:color w:val="000000"/>
          <w:sz w:val="24"/>
          <w:szCs w:val="24"/>
        </w:rPr>
        <w:t>g.</w:t>
      </w:r>
    </w:p>
    <w:p w14:paraId="11F02E34" w14:textId="77777777" w:rsidR="00A24281" w:rsidRPr="003E167F" w:rsidRDefault="00A24281" w:rsidP="00A24281">
      <w:pPr>
        <w:jc w:val="both"/>
        <w:rPr>
          <w:rFonts w:asciiTheme="minorHAnsi" w:hAnsiTheme="minorHAnsi" w:cstheme="minorHAnsi"/>
          <w:color w:val="000000"/>
          <w:sz w:val="24"/>
          <w:szCs w:val="24"/>
        </w:rPr>
      </w:pPr>
    </w:p>
    <w:p w14:paraId="4E5AC4A3" w14:textId="77777777" w:rsidR="00581575" w:rsidRDefault="00A24281" w:rsidP="00581575">
      <w:pPr>
        <w:ind w:left="360" w:right="360"/>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 xml:space="preserve">House Bill 1295 amended the Texas Government Code by adding Section 2252.908, the Disclosure of Interested Parties. Under this Section 2252.908, Brazosport ISD is prohibited from entering into a contract resulting from this RFP with a business entity unless the business entity submits a Disclosure of Interested Parties (Form 1295) to the District at the </w:t>
      </w:r>
      <w:r w:rsidRPr="003E167F">
        <w:rPr>
          <w:rFonts w:asciiTheme="minorHAnsi" w:hAnsiTheme="minorHAnsi" w:cstheme="minorHAnsi"/>
          <w:color w:val="000000"/>
          <w:sz w:val="24"/>
          <w:szCs w:val="24"/>
          <w:u w:val="single"/>
        </w:rPr>
        <w:t>time business entity submits the signed contract</w:t>
      </w:r>
      <w:r w:rsidRPr="003E167F">
        <w:rPr>
          <w:rFonts w:asciiTheme="minorHAnsi" w:hAnsiTheme="minorHAnsi" w:cstheme="minorHAnsi"/>
          <w:color w:val="000000"/>
          <w:sz w:val="24"/>
          <w:szCs w:val="24"/>
        </w:rPr>
        <w:t>. The Texas Ethics Commission has adopted rules requiring the business entity to file Form 1295 electronically with the Texas Ethics Commission.</w:t>
      </w:r>
    </w:p>
    <w:p w14:paraId="45FE8408" w14:textId="77777777" w:rsidR="00581575" w:rsidRDefault="00581575" w:rsidP="00581575">
      <w:pPr>
        <w:ind w:left="360" w:right="360"/>
        <w:jc w:val="both"/>
        <w:rPr>
          <w:rFonts w:asciiTheme="minorHAnsi" w:hAnsiTheme="minorHAnsi" w:cstheme="minorHAnsi"/>
          <w:color w:val="000000"/>
          <w:sz w:val="24"/>
          <w:szCs w:val="24"/>
        </w:rPr>
      </w:pPr>
    </w:p>
    <w:p w14:paraId="012BBCEE" w14:textId="0B3687A5" w:rsidR="00A24281" w:rsidRPr="003E167F" w:rsidRDefault="00A24281" w:rsidP="00581575">
      <w:pPr>
        <w:ind w:left="360" w:right="360"/>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The Texas Ethics Commission Website address for this form is:</w:t>
      </w:r>
    </w:p>
    <w:p w14:paraId="05FB9ABB" w14:textId="77777777" w:rsidR="00A24281" w:rsidRPr="003E167F" w:rsidRDefault="00A24281" w:rsidP="00A24281">
      <w:pPr>
        <w:jc w:val="center"/>
        <w:rPr>
          <w:rFonts w:asciiTheme="minorHAnsi" w:hAnsiTheme="minorHAnsi" w:cstheme="minorHAnsi"/>
          <w:color w:val="234060"/>
          <w:sz w:val="24"/>
          <w:szCs w:val="24"/>
        </w:rPr>
      </w:pPr>
      <w:hyperlink r:id="rId14">
        <w:r w:rsidRPr="003E167F">
          <w:rPr>
            <w:rFonts w:asciiTheme="minorHAnsi" w:hAnsiTheme="minorHAnsi" w:cstheme="minorHAnsi"/>
            <w:b/>
            <w:color w:val="0000FF"/>
            <w:sz w:val="24"/>
            <w:szCs w:val="24"/>
            <w:u w:val="single"/>
          </w:rPr>
          <w:t>https://www.ethics.state.tx.us/whatsnew/elf_info_form1295.htm</w:t>
        </w:r>
      </w:hyperlink>
    </w:p>
    <w:p w14:paraId="206BA81E" w14:textId="77777777" w:rsidR="00A24281" w:rsidRPr="003E167F" w:rsidRDefault="00A24281" w:rsidP="00A24281">
      <w:pPr>
        <w:rPr>
          <w:rFonts w:asciiTheme="minorHAnsi" w:hAnsiTheme="minorHAnsi" w:cstheme="minorHAnsi"/>
          <w:color w:val="234060"/>
          <w:sz w:val="24"/>
          <w:szCs w:val="24"/>
        </w:rPr>
      </w:pPr>
    </w:p>
    <w:p w14:paraId="5D1D3E01" w14:textId="77777777" w:rsidR="00A24281" w:rsidRPr="003E167F" w:rsidRDefault="00A24281" w:rsidP="00A24281">
      <w:pPr>
        <w:jc w:val="center"/>
        <w:rPr>
          <w:rFonts w:asciiTheme="minorHAnsi" w:hAnsiTheme="minorHAnsi" w:cstheme="minorHAnsi"/>
          <w:color w:val="FF0000"/>
          <w:sz w:val="24"/>
          <w:szCs w:val="24"/>
        </w:rPr>
      </w:pPr>
      <w:r w:rsidRPr="003E167F">
        <w:rPr>
          <w:rFonts w:asciiTheme="minorHAnsi" w:hAnsiTheme="minorHAnsi" w:cstheme="minorHAnsi"/>
          <w:color w:val="FF0000"/>
          <w:sz w:val="24"/>
          <w:szCs w:val="24"/>
        </w:rPr>
        <w:t>Instructions for Vendor’s Compliance with HB1295</w:t>
      </w:r>
    </w:p>
    <w:p w14:paraId="45E08245" w14:textId="77777777" w:rsidR="00A24281" w:rsidRPr="003E167F" w:rsidRDefault="00A24281" w:rsidP="00A24281">
      <w:pPr>
        <w:jc w:val="both"/>
        <w:rPr>
          <w:rFonts w:asciiTheme="minorHAnsi" w:hAnsiTheme="minorHAnsi" w:cstheme="minorHAnsi"/>
          <w:color w:val="16365D"/>
          <w:sz w:val="24"/>
          <w:szCs w:val="24"/>
        </w:rPr>
      </w:pPr>
    </w:p>
    <w:p w14:paraId="50F26164" w14:textId="77777777" w:rsidR="00A24281" w:rsidRPr="003E167F" w:rsidRDefault="00A24281" w:rsidP="00A24281">
      <w:pPr>
        <w:jc w:val="both"/>
        <w:rPr>
          <w:rFonts w:asciiTheme="minorHAnsi" w:hAnsiTheme="minorHAnsi" w:cstheme="minorHAnsi"/>
          <w:color w:val="16365D"/>
          <w:sz w:val="24"/>
          <w:szCs w:val="24"/>
          <w:u w:val="single"/>
        </w:rPr>
      </w:pPr>
      <w:r w:rsidRPr="003E167F">
        <w:rPr>
          <w:rFonts w:asciiTheme="minorHAnsi" w:hAnsiTheme="minorHAnsi" w:cstheme="minorHAnsi"/>
          <w:color w:val="16365D"/>
          <w:sz w:val="24"/>
          <w:szCs w:val="24"/>
          <w:u w:val="single"/>
        </w:rPr>
        <w:t xml:space="preserve">VENDOR’S Responsibility to compliance: </w:t>
      </w:r>
    </w:p>
    <w:p w14:paraId="7D8F0860" w14:textId="5D374BA2" w:rsidR="00A24281" w:rsidRPr="003E167F" w:rsidRDefault="00A24281" w:rsidP="00A24281">
      <w:pPr>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As a “business entity,” all vendors must electronically complete, then print, sign</w:t>
      </w:r>
      <w:r w:rsidR="00397433" w:rsidRPr="003E167F">
        <w:rPr>
          <w:rFonts w:asciiTheme="minorHAnsi" w:hAnsiTheme="minorHAnsi" w:cstheme="minorHAnsi"/>
          <w:color w:val="000000"/>
          <w:sz w:val="24"/>
          <w:szCs w:val="24"/>
        </w:rPr>
        <w:t xml:space="preserve"> </w:t>
      </w:r>
      <w:r w:rsidRPr="003E167F">
        <w:rPr>
          <w:rFonts w:asciiTheme="minorHAnsi" w:hAnsiTheme="minorHAnsi" w:cstheme="minorHAnsi"/>
          <w:color w:val="000000"/>
          <w:sz w:val="24"/>
          <w:szCs w:val="24"/>
        </w:rPr>
        <w:t xml:space="preserve">and submit Form 1295 with their proposal or contracts even if there are no conflicting interested parties within the district. </w:t>
      </w:r>
    </w:p>
    <w:p w14:paraId="73413CEA" w14:textId="77777777" w:rsidR="00A24281" w:rsidRPr="003E167F" w:rsidRDefault="00A24281" w:rsidP="00A24281">
      <w:pPr>
        <w:tabs>
          <w:tab w:val="left" w:pos="360"/>
        </w:tabs>
        <w:jc w:val="both"/>
        <w:rPr>
          <w:rFonts w:asciiTheme="minorHAnsi" w:hAnsiTheme="minorHAnsi" w:cstheme="minorHAnsi"/>
          <w:color w:val="000000"/>
          <w:sz w:val="24"/>
          <w:szCs w:val="24"/>
        </w:rPr>
      </w:pPr>
    </w:p>
    <w:p w14:paraId="28CAC888" w14:textId="77777777" w:rsidR="00A24281" w:rsidRPr="003E167F" w:rsidRDefault="00A24281" w:rsidP="00A24281">
      <w:pPr>
        <w:tabs>
          <w:tab w:val="left" w:pos="360"/>
        </w:tabs>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 xml:space="preserve">1) </w:t>
      </w:r>
      <w:r w:rsidRPr="003E167F">
        <w:rPr>
          <w:rFonts w:asciiTheme="minorHAnsi" w:hAnsiTheme="minorHAnsi" w:cstheme="minorHAnsi"/>
          <w:color w:val="000000"/>
          <w:sz w:val="24"/>
          <w:szCs w:val="24"/>
        </w:rPr>
        <w:tab/>
      </w:r>
      <w:r w:rsidRPr="003E167F">
        <w:rPr>
          <w:rFonts w:asciiTheme="minorHAnsi" w:hAnsiTheme="minorHAnsi" w:cstheme="minorHAnsi"/>
          <w:b/>
          <w:color w:val="000000"/>
          <w:sz w:val="24"/>
          <w:szCs w:val="24"/>
        </w:rPr>
        <w:t xml:space="preserve">Go to the Ethics Commission </w:t>
      </w:r>
      <w:hyperlink r:id="rId15">
        <w:r w:rsidRPr="003E167F">
          <w:rPr>
            <w:rFonts w:asciiTheme="minorHAnsi" w:hAnsiTheme="minorHAnsi" w:cstheme="minorHAnsi"/>
            <w:b/>
            <w:color w:val="0000FF"/>
            <w:sz w:val="24"/>
            <w:szCs w:val="24"/>
            <w:u w:val="single"/>
          </w:rPr>
          <w:t>Website</w:t>
        </w:r>
      </w:hyperlink>
      <w:r w:rsidRPr="003E167F">
        <w:rPr>
          <w:rFonts w:asciiTheme="minorHAnsi" w:hAnsiTheme="minorHAnsi" w:cstheme="minorHAnsi"/>
          <w:b/>
          <w:color w:val="000000"/>
          <w:sz w:val="24"/>
          <w:szCs w:val="24"/>
        </w:rPr>
        <w:t xml:space="preserve"> </w:t>
      </w:r>
      <w:r w:rsidRPr="003E167F">
        <w:rPr>
          <w:rFonts w:asciiTheme="minorHAnsi" w:hAnsiTheme="minorHAnsi" w:cstheme="minorHAnsi"/>
          <w:color w:val="000000"/>
          <w:sz w:val="24"/>
          <w:szCs w:val="24"/>
        </w:rPr>
        <w:t xml:space="preserve">to </w:t>
      </w:r>
      <w:r w:rsidRPr="003E167F">
        <w:rPr>
          <w:rFonts w:asciiTheme="minorHAnsi" w:hAnsiTheme="minorHAnsi" w:cstheme="minorHAnsi"/>
          <w:b/>
          <w:color w:val="000000"/>
          <w:sz w:val="24"/>
          <w:szCs w:val="24"/>
          <w:u w:val="single"/>
        </w:rPr>
        <w:t>register and complete the form</w:t>
      </w:r>
      <w:r w:rsidRPr="003E167F">
        <w:rPr>
          <w:rFonts w:asciiTheme="minorHAnsi" w:hAnsiTheme="minorHAnsi" w:cstheme="minorHAnsi"/>
          <w:color w:val="000000"/>
          <w:sz w:val="24"/>
          <w:szCs w:val="24"/>
        </w:rPr>
        <w:t xml:space="preserve">. </w:t>
      </w:r>
    </w:p>
    <w:p w14:paraId="067BD610" w14:textId="77777777" w:rsidR="00A24281" w:rsidRPr="003E167F" w:rsidRDefault="00A24281" w:rsidP="00A24281">
      <w:pPr>
        <w:tabs>
          <w:tab w:val="left" w:pos="360"/>
        </w:tabs>
        <w:ind w:left="360"/>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 xml:space="preserve">Proposers must complete the filing application Form 1295 </w:t>
      </w:r>
      <w:r w:rsidRPr="003E167F">
        <w:rPr>
          <w:rFonts w:asciiTheme="minorHAnsi" w:hAnsiTheme="minorHAnsi" w:cstheme="minorHAnsi"/>
          <w:b/>
          <w:i/>
          <w:color w:val="000000"/>
          <w:sz w:val="24"/>
          <w:szCs w:val="24"/>
        </w:rPr>
        <w:t xml:space="preserve">electronically </w:t>
      </w:r>
      <w:r w:rsidRPr="003E167F">
        <w:rPr>
          <w:rFonts w:asciiTheme="minorHAnsi" w:hAnsiTheme="minorHAnsi" w:cstheme="minorHAnsi"/>
          <w:color w:val="000000"/>
          <w:sz w:val="24"/>
          <w:szCs w:val="24"/>
        </w:rPr>
        <w:t xml:space="preserve">with the Texas Ethics Commission using the online filing application, </w:t>
      </w:r>
    </w:p>
    <w:p w14:paraId="57CFD052" w14:textId="77777777" w:rsidR="00A24281" w:rsidRPr="003E167F" w:rsidRDefault="00A24281" w:rsidP="00A24281">
      <w:pPr>
        <w:jc w:val="both"/>
        <w:rPr>
          <w:rFonts w:asciiTheme="minorHAnsi" w:hAnsiTheme="minorHAnsi" w:cstheme="minorHAnsi"/>
          <w:color w:val="000000"/>
          <w:sz w:val="24"/>
          <w:szCs w:val="24"/>
          <w:u w:val="single"/>
        </w:rPr>
      </w:pPr>
    </w:p>
    <w:p w14:paraId="5A77AF95" w14:textId="77777777" w:rsidR="00A24281" w:rsidRPr="003E167F" w:rsidRDefault="00A24281" w:rsidP="00936684">
      <w:pPr>
        <w:tabs>
          <w:tab w:val="left" w:pos="360"/>
        </w:tabs>
        <w:ind w:left="360" w:hanging="360"/>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2)</w:t>
      </w:r>
      <w:r w:rsidRPr="003E167F">
        <w:rPr>
          <w:rFonts w:asciiTheme="minorHAnsi" w:hAnsiTheme="minorHAnsi" w:cstheme="minorHAnsi"/>
          <w:color w:val="000000"/>
          <w:sz w:val="24"/>
          <w:szCs w:val="24"/>
        </w:rPr>
        <w:tab/>
        <w:t xml:space="preserve">Proposers must print a copy of the completed form, which will include a certification of filing containing a </w:t>
      </w:r>
      <w:r w:rsidRPr="003E167F">
        <w:rPr>
          <w:rFonts w:asciiTheme="minorHAnsi" w:hAnsiTheme="minorHAnsi" w:cstheme="minorHAnsi"/>
          <w:b/>
          <w:bCs/>
          <w:color w:val="000000"/>
          <w:sz w:val="24"/>
          <w:szCs w:val="24"/>
        </w:rPr>
        <w:t>unique certification number</w:t>
      </w:r>
      <w:r w:rsidRPr="003E167F">
        <w:rPr>
          <w:rFonts w:asciiTheme="minorHAnsi" w:hAnsiTheme="minorHAnsi" w:cstheme="minorHAnsi"/>
          <w:color w:val="000000"/>
          <w:sz w:val="24"/>
          <w:szCs w:val="24"/>
        </w:rPr>
        <w:t xml:space="preserve">, assigned by their website, in the upper right hand corner of the document. </w:t>
      </w:r>
    </w:p>
    <w:p w14:paraId="3C97C025" w14:textId="77777777" w:rsidR="00A24281" w:rsidRPr="003E167F" w:rsidRDefault="00A24281" w:rsidP="00A24281">
      <w:pPr>
        <w:tabs>
          <w:tab w:val="left" w:pos="360"/>
        </w:tabs>
        <w:ind w:left="360" w:hanging="360"/>
        <w:jc w:val="both"/>
        <w:rPr>
          <w:rFonts w:asciiTheme="minorHAnsi" w:hAnsiTheme="minorHAnsi" w:cstheme="minorHAnsi"/>
          <w:color w:val="000000"/>
          <w:sz w:val="24"/>
          <w:szCs w:val="24"/>
        </w:rPr>
      </w:pPr>
    </w:p>
    <w:p w14:paraId="24B31D31" w14:textId="719A4191" w:rsidR="00A24281" w:rsidRPr="003E167F" w:rsidRDefault="00A24281" w:rsidP="00A24281">
      <w:pPr>
        <w:tabs>
          <w:tab w:val="left" w:pos="360"/>
        </w:tabs>
        <w:ind w:left="360" w:hanging="360"/>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3)</w:t>
      </w:r>
      <w:r w:rsidRPr="003E167F">
        <w:rPr>
          <w:rFonts w:asciiTheme="minorHAnsi" w:hAnsiTheme="minorHAnsi" w:cstheme="minorHAnsi"/>
          <w:color w:val="000000"/>
          <w:sz w:val="24"/>
          <w:szCs w:val="24"/>
        </w:rPr>
        <w:tab/>
        <w:t xml:space="preserve">The Form 1295 must be </w:t>
      </w:r>
      <w:r w:rsidRPr="003E167F">
        <w:rPr>
          <w:rFonts w:asciiTheme="minorHAnsi" w:hAnsiTheme="minorHAnsi" w:cstheme="minorHAnsi"/>
          <w:b/>
          <w:color w:val="000000"/>
          <w:sz w:val="24"/>
          <w:szCs w:val="24"/>
        </w:rPr>
        <w:t>signed</w:t>
      </w:r>
      <w:r w:rsidRPr="003E167F">
        <w:rPr>
          <w:rFonts w:asciiTheme="minorHAnsi" w:hAnsiTheme="minorHAnsi" w:cstheme="minorHAnsi"/>
          <w:color w:val="000000"/>
          <w:sz w:val="24"/>
          <w:szCs w:val="24"/>
        </w:rPr>
        <w:t xml:space="preserve"> by an authorized agent of the business entity</w:t>
      </w:r>
      <w:r w:rsidR="00397433" w:rsidRPr="003E167F">
        <w:rPr>
          <w:rFonts w:asciiTheme="minorHAnsi" w:hAnsiTheme="minorHAnsi" w:cstheme="minorHAnsi"/>
          <w:color w:val="000000"/>
          <w:sz w:val="24"/>
          <w:szCs w:val="24"/>
        </w:rPr>
        <w:t>.</w:t>
      </w:r>
    </w:p>
    <w:p w14:paraId="06739ACD" w14:textId="77777777" w:rsidR="00A24281" w:rsidRPr="003E167F" w:rsidRDefault="00A24281" w:rsidP="00A24281">
      <w:pPr>
        <w:tabs>
          <w:tab w:val="left" w:pos="360"/>
        </w:tabs>
        <w:ind w:left="360" w:hanging="360"/>
        <w:jc w:val="both"/>
        <w:rPr>
          <w:rFonts w:asciiTheme="minorHAnsi" w:hAnsiTheme="minorHAnsi" w:cstheme="minorHAnsi"/>
          <w:sz w:val="24"/>
          <w:szCs w:val="24"/>
        </w:rPr>
      </w:pPr>
    </w:p>
    <w:p w14:paraId="1C064E37" w14:textId="77777777" w:rsidR="00A24281" w:rsidRPr="003E167F" w:rsidRDefault="00A24281" w:rsidP="00A24281">
      <w:pPr>
        <w:tabs>
          <w:tab w:val="left" w:pos="360"/>
        </w:tabs>
        <w:ind w:left="360" w:hanging="360"/>
        <w:jc w:val="both"/>
        <w:rPr>
          <w:rFonts w:asciiTheme="minorHAnsi" w:hAnsiTheme="minorHAnsi" w:cstheme="minorHAnsi"/>
          <w:color w:val="000000"/>
          <w:sz w:val="24"/>
          <w:szCs w:val="24"/>
        </w:rPr>
      </w:pPr>
      <w:r w:rsidRPr="003E167F">
        <w:rPr>
          <w:rFonts w:asciiTheme="minorHAnsi" w:hAnsiTheme="minorHAnsi" w:cstheme="minorHAnsi"/>
          <w:sz w:val="24"/>
          <w:szCs w:val="24"/>
        </w:rPr>
        <w:t>4)</w:t>
      </w:r>
      <w:r w:rsidRPr="003E167F">
        <w:rPr>
          <w:rFonts w:asciiTheme="minorHAnsi" w:hAnsiTheme="minorHAnsi" w:cstheme="minorHAnsi"/>
          <w:sz w:val="24"/>
          <w:szCs w:val="24"/>
        </w:rPr>
        <w:tab/>
        <w:t>Send a copy of the form with your proposal documents.</w:t>
      </w:r>
    </w:p>
    <w:p w14:paraId="38F3601C" w14:textId="77777777" w:rsidR="00A24281" w:rsidRPr="003E167F" w:rsidRDefault="00A24281" w:rsidP="00A24281">
      <w:pPr>
        <w:jc w:val="both"/>
        <w:rPr>
          <w:rFonts w:asciiTheme="minorHAnsi" w:hAnsiTheme="minorHAnsi" w:cstheme="minorHAnsi"/>
          <w:color w:val="000000"/>
          <w:sz w:val="24"/>
          <w:szCs w:val="24"/>
        </w:rPr>
      </w:pPr>
    </w:p>
    <w:p w14:paraId="6BBADAA0" w14:textId="77777777" w:rsidR="00A24281" w:rsidRPr="003E167F" w:rsidRDefault="00A24281" w:rsidP="00A24281">
      <w:pPr>
        <w:jc w:val="both"/>
        <w:rPr>
          <w:rFonts w:asciiTheme="minorHAnsi" w:hAnsiTheme="minorHAnsi" w:cstheme="minorHAnsi"/>
          <w:color w:val="000000"/>
          <w:sz w:val="24"/>
          <w:szCs w:val="24"/>
          <w:u w:val="single"/>
        </w:rPr>
      </w:pPr>
      <w:r w:rsidRPr="003E167F">
        <w:rPr>
          <w:rFonts w:asciiTheme="minorHAnsi" w:hAnsiTheme="minorHAnsi" w:cstheme="minorHAnsi"/>
          <w:color w:val="16365D"/>
          <w:sz w:val="24"/>
          <w:szCs w:val="24"/>
          <w:u w:val="single"/>
        </w:rPr>
        <w:t xml:space="preserve">Brazosport ISD’s Responsibility to Compliance: </w:t>
      </w:r>
    </w:p>
    <w:p w14:paraId="7A621EC3" w14:textId="77777777" w:rsidR="00A24281" w:rsidRPr="003E167F" w:rsidRDefault="00A24281" w:rsidP="00A24281">
      <w:pPr>
        <w:tabs>
          <w:tab w:val="left" w:pos="360"/>
        </w:tabs>
        <w:ind w:left="360" w:hanging="360"/>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1)</w:t>
      </w:r>
      <w:r w:rsidRPr="003E167F">
        <w:rPr>
          <w:rFonts w:asciiTheme="minorHAnsi" w:hAnsiTheme="minorHAnsi" w:cstheme="minorHAnsi"/>
          <w:color w:val="000000"/>
          <w:sz w:val="24"/>
          <w:szCs w:val="24"/>
        </w:rPr>
        <w:tab/>
        <w:t xml:space="preserve">Once received, Brazosport ISD must acknowledge the receipt of the filed Form 1295 by notifying the Texas Ethics Commission of the receipt of the filed Form 1295 no later than the 30th day after the date the contract binds all parties to the contract. </w:t>
      </w:r>
    </w:p>
    <w:p w14:paraId="21431BBF" w14:textId="77777777" w:rsidR="00A24281" w:rsidRPr="003E167F" w:rsidRDefault="00A24281" w:rsidP="00A24281">
      <w:pPr>
        <w:tabs>
          <w:tab w:val="left" w:pos="360"/>
        </w:tabs>
        <w:jc w:val="both"/>
        <w:rPr>
          <w:rFonts w:asciiTheme="minorHAnsi" w:hAnsiTheme="minorHAnsi" w:cstheme="minorHAnsi"/>
          <w:color w:val="000000"/>
          <w:sz w:val="24"/>
          <w:szCs w:val="24"/>
        </w:rPr>
      </w:pPr>
    </w:p>
    <w:p w14:paraId="268C406F" w14:textId="77777777" w:rsidR="00A24281" w:rsidRPr="003E167F" w:rsidRDefault="00A24281" w:rsidP="00A24281">
      <w:pPr>
        <w:tabs>
          <w:tab w:val="left" w:pos="360"/>
        </w:tabs>
        <w:ind w:left="360" w:hanging="360"/>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2)</w:t>
      </w:r>
      <w:r w:rsidRPr="003E167F">
        <w:rPr>
          <w:rFonts w:asciiTheme="minorHAnsi" w:hAnsiTheme="minorHAnsi" w:cstheme="minorHAnsi"/>
          <w:color w:val="000000"/>
          <w:sz w:val="24"/>
          <w:szCs w:val="24"/>
        </w:rPr>
        <w:tab/>
        <w:t xml:space="preserve">After Brazosport ISD acknowledges the Form 1295, the Texas Ethics Commission will post the completed Form 1295 to its website within seven business days after receiving notice from Brazosport ISD. </w:t>
      </w:r>
    </w:p>
    <w:p w14:paraId="6D90B831" w14:textId="77777777" w:rsidR="00A24281" w:rsidRPr="003E167F" w:rsidRDefault="00A24281" w:rsidP="00A24281">
      <w:pPr>
        <w:tabs>
          <w:tab w:val="left" w:pos="360"/>
        </w:tabs>
        <w:jc w:val="both"/>
        <w:rPr>
          <w:rFonts w:asciiTheme="minorHAnsi" w:hAnsiTheme="minorHAnsi" w:cstheme="minorHAnsi"/>
          <w:color w:val="000000"/>
          <w:sz w:val="24"/>
          <w:szCs w:val="24"/>
        </w:rPr>
      </w:pPr>
    </w:p>
    <w:p w14:paraId="63F70FC8" w14:textId="77777777" w:rsidR="00A24281" w:rsidRPr="003E167F" w:rsidRDefault="00A24281" w:rsidP="00A24281">
      <w:pPr>
        <w:tabs>
          <w:tab w:val="left" w:pos="360"/>
        </w:tabs>
        <w:ind w:left="360" w:hanging="360"/>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3)</w:t>
      </w:r>
      <w:r w:rsidRPr="003E167F">
        <w:rPr>
          <w:rFonts w:asciiTheme="minorHAnsi" w:hAnsiTheme="minorHAnsi" w:cstheme="minorHAnsi"/>
          <w:color w:val="000000"/>
          <w:sz w:val="24"/>
          <w:szCs w:val="24"/>
        </w:rPr>
        <w:tab/>
        <w:t xml:space="preserve">The completed Form 1295 with the certification of filing will be filed with your completed proposal or contract that was provided to the district for board award. </w:t>
      </w:r>
    </w:p>
    <w:p w14:paraId="18255FB9" w14:textId="77777777" w:rsidR="00A24281" w:rsidRPr="003E167F" w:rsidRDefault="00A24281" w:rsidP="00A24281">
      <w:pPr>
        <w:tabs>
          <w:tab w:val="left" w:pos="360"/>
        </w:tabs>
        <w:jc w:val="both"/>
        <w:rPr>
          <w:rFonts w:asciiTheme="minorHAnsi" w:hAnsiTheme="minorHAnsi" w:cstheme="minorHAnsi"/>
          <w:color w:val="000000"/>
          <w:sz w:val="24"/>
          <w:szCs w:val="24"/>
        </w:rPr>
      </w:pPr>
    </w:p>
    <w:p w14:paraId="6CD5FD8B" w14:textId="77777777" w:rsidR="00A24281" w:rsidRPr="003E167F" w:rsidRDefault="00A24281" w:rsidP="00A24281">
      <w:pPr>
        <w:tabs>
          <w:tab w:val="left" w:pos="360"/>
        </w:tabs>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4)</w:t>
      </w:r>
      <w:r w:rsidRPr="003E167F">
        <w:rPr>
          <w:rFonts w:asciiTheme="minorHAnsi" w:hAnsiTheme="minorHAnsi" w:cstheme="minorHAnsi"/>
          <w:color w:val="000000"/>
          <w:sz w:val="24"/>
          <w:szCs w:val="24"/>
        </w:rPr>
        <w:tab/>
        <w:t xml:space="preserve">We will then provide vendor numbers to staff for issuance of purchase order. </w:t>
      </w:r>
    </w:p>
    <w:p w14:paraId="3D017767" w14:textId="77777777" w:rsidR="00A24281" w:rsidRPr="003E167F" w:rsidRDefault="00A24281" w:rsidP="00A24281">
      <w:pPr>
        <w:rPr>
          <w:rFonts w:asciiTheme="minorHAnsi" w:hAnsiTheme="minorHAnsi" w:cstheme="minorHAnsi"/>
          <w:color w:val="000000"/>
          <w:sz w:val="24"/>
          <w:szCs w:val="24"/>
        </w:rPr>
      </w:pPr>
      <w:r w:rsidRPr="003E167F">
        <w:rPr>
          <w:rFonts w:asciiTheme="minorHAnsi" w:hAnsiTheme="minorHAnsi" w:cstheme="minorHAnsi"/>
          <w:color w:val="000000"/>
          <w:sz w:val="24"/>
          <w:szCs w:val="24"/>
        </w:rPr>
        <w:br w:type="page"/>
      </w:r>
    </w:p>
    <w:p w14:paraId="7C4E72B8" w14:textId="77777777" w:rsidR="00A24281" w:rsidRPr="003E167F" w:rsidRDefault="00A24281" w:rsidP="00A24281">
      <w:pPr>
        <w:jc w:val="both"/>
        <w:rPr>
          <w:rFonts w:asciiTheme="minorHAnsi" w:hAnsiTheme="minorHAnsi" w:cstheme="minorHAnsi"/>
          <w:color w:val="000000"/>
          <w:sz w:val="24"/>
          <w:szCs w:val="24"/>
        </w:rPr>
      </w:pPr>
    </w:p>
    <w:p w14:paraId="689407E9" w14:textId="77777777" w:rsidR="00A24281" w:rsidRPr="003E167F" w:rsidRDefault="00A24281" w:rsidP="00A24281">
      <w:pPr>
        <w:jc w:val="both"/>
        <w:rPr>
          <w:rFonts w:asciiTheme="minorHAnsi" w:hAnsiTheme="minorHAnsi" w:cstheme="minorHAnsi"/>
          <w:color w:val="000000"/>
          <w:sz w:val="24"/>
          <w:szCs w:val="24"/>
        </w:rPr>
      </w:pPr>
      <w:r w:rsidRPr="003E167F">
        <w:rPr>
          <w:rFonts w:asciiTheme="minorHAnsi" w:hAnsiTheme="minorHAnsi" w:cstheme="minorHAnsi"/>
          <w:b/>
          <w:color w:val="000000"/>
          <w:sz w:val="24"/>
          <w:szCs w:val="24"/>
        </w:rPr>
        <w:t>Additional information to help clarify HB1295</w:t>
      </w:r>
      <w:r w:rsidRPr="003E167F">
        <w:rPr>
          <w:rFonts w:asciiTheme="minorHAnsi" w:hAnsiTheme="minorHAnsi" w:cstheme="minorHAnsi"/>
          <w:color w:val="000000"/>
          <w:sz w:val="24"/>
          <w:szCs w:val="24"/>
        </w:rPr>
        <w:t>:</w:t>
      </w:r>
    </w:p>
    <w:p w14:paraId="12005448" w14:textId="77777777" w:rsidR="00A24281" w:rsidRPr="003E167F" w:rsidRDefault="00A24281" w:rsidP="00A24281">
      <w:pPr>
        <w:jc w:val="both"/>
        <w:rPr>
          <w:rFonts w:asciiTheme="minorHAnsi" w:hAnsiTheme="minorHAnsi" w:cstheme="minorHAnsi"/>
          <w:color w:val="000000"/>
          <w:sz w:val="24"/>
          <w:szCs w:val="24"/>
        </w:rPr>
      </w:pPr>
    </w:p>
    <w:p w14:paraId="31AE1171" w14:textId="77777777" w:rsidR="00A24281" w:rsidRPr="003E167F" w:rsidRDefault="00A24281" w:rsidP="00A24281">
      <w:pPr>
        <w:numPr>
          <w:ilvl w:val="0"/>
          <w:numId w:val="34"/>
        </w:numPr>
        <w:spacing w:after="200" w:line="276" w:lineRule="auto"/>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 xml:space="preserve">Should you have questions and require additional information, please contact the Texas Ethics Commission at 512-463-5800. </w:t>
      </w:r>
    </w:p>
    <w:p w14:paraId="148FB601" w14:textId="77777777" w:rsidR="00A24281" w:rsidRPr="003E167F" w:rsidRDefault="00A24281" w:rsidP="00A24281">
      <w:pPr>
        <w:numPr>
          <w:ilvl w:val="0"/>
          <w:numId w:val="33"/>
        </w:numPr>
        <w:spacing w:after="200" w:line="276" w:lineRule="auto"/>
        <w:jc w:val="both"/>
        <w:rPr>
          <w:rFonts w:asciiTheme="minorHAnsi" w:hAnsiTheme="minorHAnsi" w:cstheme="minorHAnsi"/>
          <w:color w:val="000000"/>
          <w:sz w:val="24"/>
          <w:szCs w:val="24"/>
        </w:rPr>
      </w:pPr>
      <w:r w:rsidRPr="003E167F">
        <w:rPr>
          <w:rFonts w:asciiTheme="minorHAnsi" w:hAnsiTheme="minorHAnsi" w:cstheme="minorHAnsi"/>
          <w:color w:val="000000"/>
          <w:sz w:val="24"/>
          <w:szCs w:val="24"/>
        </w:rPr>
        <w:t xml:space="preserve">For questions on submitting Form 1295, contact Cynthia Roye at </w:t>
      </w:r>
      <w:hyperlink r:id="rId16">
        <w:r w:rsidRPr="003E167F">
          <w:rPr>
            <w:rFonts w:asciiTheme="minorHAnsi" w:hAnsiTheme="minorHAnsi" w:cstheme="minorHAnsi"/>
            <w:color w:val="0000FF"/>
            <w:sz w:val="24"/>
            <w:szCs w:val="24"/>
            <w:u w:val="single"/>
          </w:rPr>
          <w:t>croye@brazosportisd.net</w:t>
        </w:r>
      </w:hyperlink>
      <w:r w:rsidRPr="003E167F">
        <w:rPr>
          <w:rFonts w:asciiTheme="minorHAnsi" w:hAnsiTheme="minorHAnsi" w:cstheme="minorHAnsi"/>
          <w:color w:val="000000"/>
          <w:sz w:val="24"/>
          <w:szCs w:val="24"/>
        </w:rPr>
        <w:t xml:space="preserve">  or by phone at 979-730-7048</w:t>
      </w:r>
    </w:p>
    <w:p w14:paraId="6845EE8C" w14:textId="77777777" w:rsidR="00A24281" w:rsidRPr="003E167F" w:rsidRDefault="00A24281" w:rsidP="00A24281">
      <w:pPr>
        <w:spacing w:after="200"/>
        <w:ind w:left="360"/>
        <w:rPr>
          <w:rFonts w:asciiTheme="minorHAnsi" w:hAnsiTheme="minorHAnsi" w:cstheme="minorHAnsi"/>
          <w:b/>
          <w:sz w:val="24"/>
          <w:szCs w:val="24"/>
        </w:rPr>
      </w:pPr>
      <w:r w:rsidRPr="003E167F">
        <w:rPr>
          <w:rFonts w:asciiTheme="minorHAnsi" w:hAnsiTheme="minorHAnsi" w:cstheme="minorHAnsi"/>
          <w:b/>
          <w:sz w:val="24"/>
          <w:szCs w:val="24"/>
        </w:rPr>
        <w:t>Contracts exempt from the Form 1295 filing requirement under the amended law</w:t>
      </w:r>
    </w:p>
    <w:p w14:paraId="5DDD54D0" w14:textId="77777777" w:rsidR="00A24281" w:rsidRPr="003E167F" w:rsidRDefault="00A24281" w:rsidP="00A24281">
      <w:pPr>
        <w:spacing w:after="200"/>
        <w:ind w:left="360"/>
        <w:rPr>
          <w:rFonts w:asciiTheme="minorHAnsi" w:hAnsiTheme="minorHAnsi" w:cstheme="minorHAnsi"/>
          <w:sz w:val="24"/>
          <w:szCs w:val="24"/>
        </w:rPr>
      </w:pPr>
      <w:r w:rsidRPr="003E167F">
        <w:rPr>
          <w:rFonts w:asciiTheme="minorHAnsi" w:hAnsiTheme="minorHAnsi" w:cstheme="minorHAnsi"/>
          <w:sz w:val="24"/>
          <w:szCs w:val="24"/>
        </w:rPr>
        <w:t>Certain contracts are excluded from the disclosure requirement.  For contract entered into on or after January 1, 2018, the exclusions that are likely to apply to school district include a contract with (1) a publicly traded business entity, including a wholly owned subsidiary of the business entity; (2) an electric utility, as defined by Section 31.002, Utilities Code; and (3) a contract with a gas utility, as defined by Section 121.001, Utilities Code. Tex. Gov’t Code § 2252.908(c) (4)-(6).</w:t>
      </w:r>
    </w:p>
    <w:p w14:paraId="0F0B953E" w14:textId="77777777" w:rsidR="00A24281" w:rsidRPr="003E167F" w:rsidRDefault="00A24281" w:rsidP="00A24281">
      <w:pPr>
        <w:spacing w:after="200"/>
        <w:rPr>
          <w:rFonts w:asciiTheme="minorHAnsi" w:hAnsiTheme="minorHAnsi" w:cstheme="minorHAnsi"/>
          <w:sz w:val="24"/>
          <w:szCs w:val="24"/>
        </w:rPr>
      </w:pPr>
    </w:p>
    <w:p w14:paraId="4A6931A8" w14:textId="77777777" w:rsidR="00A24281" w:rsidRPr="003E167F" w:rsidRDefault="00A24281" w:rsidP="00A24281">
      <w:pPr>
        <w:spacing w:after="200"/>
        <w:jc w:val="center"/>
        <w:rPr>
          <w:rFonts w:asciiTheme="minorHAnsi" w:hAnsiTheme="minorHAnsi" w:cstheme="minorHAnsi"/>
          <w:sz w:val="24"/>
          <w:szCs w:val="24"/>
        </w:rPr>
      </w:pPr>
      <w:r w:rsidRPr="003E167F">
        <w:rPr>
          <w:rFonts w:asciiTheme="minorHAnsi" w:hAnsiTheme="minorHAnsi" w:cstheme="minorHAnsi"/>
          <w:sz w:val="24"/>
          <w:szCs w:val="24"/>
        </w:rPr>
        <w:t>[Sample of FORM 1295 on the next page]</w:t>
      </w:r>
    </w:p>
    <w:p w14:paraId="40A2D478" w14:textId="77777777" w:rsidR="00A24281" w:rsidRPr="003E167F" w:rsidRDefault="00A24281" w:rsidP="00A24281">
      <w:pPr>
        <w:rPr>
          <w:rFonts w:asciiTheme="minorHAnsi" w:hAnsiTheme="minorHAnsi" w:cstheme="minorHAnsi"/>
          <w:sz w:val="24"/>
          <w:szCs w:val="24"/>
        </w:rPr>
      </w:pPr>
      <w:r w:rsidRPr="003E167F">
        <w:rPr>
          <w:rFonts w:asciiTheme="minorHAnsi" w:hAnsiTheme="minorHAnsi" w:cstheme="minorHAnsi"/>
          <w:sz w:val="24"/>
          <w:szCs w:val="24"/>
        </w:rPr>
        <w:br w:type="page"/>
      </w:r>
      <w:r w:rsidRPr="003E167F">
        <w:rPr>
          <w:rFonts w:asciiTheme="minorHAnsi" w:hAnsiTheme="minorHAnsi" w:cstheme="minorHAnsi"/>
          <w:noProof/>
          <w:sz w:val="24"/>
          <w:szCs w:val="24"/>
        </w:rPr>
        <w:drawing>
          <wp:anchor distT="0" distB="0" distL="114300" distR="114300" simplePos="0" relativeHeight="251664384" behindDoc="0" locked="0" layoutInCell="1" hidden="0" allowOverlap="1" wp14:anchorId="41BDE2A6" wp14:editId="2CACD917">
            <wp:simplePos x="0" y="0"/>
            <wp:positionH relativeFrom="margin">
              <wp:posOffset>112395</wp:posOffset>
            </wp:positionH>
            <wp:positionV relativeFrom="paragraph">
              <wp:posOffset>160020</wp:posOffset>
            </wp:positionV>
            <wp:extent cx="6200775" cy="7677150"/>
            <wp:effectExtent l="0" t="0" r="9525"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6200775" cy="7677150"/>
                    </a:xfrm>
                    <a:prstGeom prst="rect">
                      <a:avLst/>
                    </a:prstGeom>
                    <a:ln/>
                  </pic:spPr>
                </pic:pic>
              </a:graphicData>
            </a:graphic>
            <wp14:sizeRelH relativeFrom="margin">
              <wp14:pctWidth>0</wp14:pctWidth>
            </wp14:sizeRelH>
            <wp14:sizeRelV relativeFrom="margin">
              <wp14:pctHeight>0</wp14:pctHeight>
            </wp14:sizeRelV>
          </wp:anchor>
        </w:drawing>
      </w:r>
    </w:p>
    <w:p w14:paraId="799E5F59" w14:textId="035B2A14" w:rsidR="00856E9E" w:rsidRPr="003E167F" w:rsidRDefault="008A4E51" w:rsidP="008A4E51">
      <w:pPr>
        <w:jc w:val="center"/>
        <w:rPr>
          <w:rFonts w:asciiTheme="minorHAnsi" w:hAnsiTheme="minorHAnsi" w:cstheme="minorHAnsi"/>
          <w:sz w:val="24"/>
          <w:szCs w:val="24"/>
        </w:rPr>
      </w:pPr>
      <w:r w:rsidRPr="003E167F">
        <w:rPr>
          <w:rFonts w:asciiTheme="minorHAnsi" w:hAnsiTheme="minorHAnsi" w:cstheme="minorHAnsi"/>
          <w:noProof/>
          <w:sz w:val="24"/>
          <w:szCs w:val="24"/>
        </w:rPr>
        <w:drawing>
          <wp:inline distT="0" distB="0" distL="0" distR="0" wp14:anchorId="5BBEFE53" wp14:editId="0F81A266">
            <wp:extent cx="6316394" cy="846418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19084" cy="8467784"/>
                    </a:xfrm>
                    <a:prstGeom prst="rect">
                      <a:avLst/>
                    </a:prstGeom>
                    <a:noFill/>
                    <a:ln>
                      <a:noFill/>
                    </a:ln>
                  </pic:spPr>
                </pic:pic>
              </a:graphicData>
            </a:graphic>
          </wp:inline>
        </w:drawing>
      </w:r>
      <w:r w:rsidR="00856E9E" w:rsidRPr="003E167F">
        <w:rPr>
          <w:rFonts w:asciiTheme="minorHAnsi" w:hAnsiTheme="minorHAnsi" w:cstheme="minorHAnsi"/>
          <w:sz w:val="24"/>
          <w:szCs w:val="24"/>
        </w:rPr>
        <w:br w:type="page"/>
      </w:r>
    </w:p>
    <w:p w14:paraId="6595F42F" w14:textId="506DF7DE" w:rsidR="00AA2AA0" w:rsidRPr="003E167F" w:rsidRDefault="00AA2AA0" w:rsidP="00AA2AA0">
      <w:pPr>
        <w:jc w:val="center"/>
        <w:rPr>
          <w:rFonts w:asciiTheme="minorHAnsi" w:hAnsiTheme="minorHAnsi" w:cstheme="minorHAnsi"/>
          <w:i/>
          <w:iCs/>
          <w:sz w:val="24"/>
          <w:szCs w:val="24"/>
        </w:rPr>
      </w:pPr>
      <w:r w:rsidRPr="003E167F">
        <w:rPr>
          <w:rFonts w:asciiTheme="minorHAnsi" w:hAnsiTheme="minorHAnsi" w:cstheme="minorHAnsi"/>
          <w:noProof/>
          <w:sz w:val="24"/>
          <w:szCs w:val="24"/>
        </w:rPr>
        <w:drawing>
          <wp:inline distT="0" distB="0" distL="0" distR="0" wp14:anchorId="537F328E" wp14:editId="1F3F4191">
            <wp:extent cx="6618849" cy="8300149"/>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24978" cy="8307835"/>
                    </a:xfrm>
                    <a:prstGeom prst="rect">
                      <a:avLst/>
                    </a:prstGeom>
                    <a:noFill/>
                    <a:ln>
                      <a:noFill/>
                    </a:ln>
                  </pic:spPr>
                </pic:pic>
              </a:graphicData>
            </a:graphic>
          </wp:inline>
        </w:drawing>
      </w:r>
      <w:r w:rsidRPr="003E167F">
        <w:rPr>
          <w:rFonts w:asciiTheme="minorHAnsi" w:hAnsiTheme="minorHAnsi" w:cstheme="minorHAnsi"/>
          <w:i/>
          <w:iCs/>
          <w:sz w:val="24"/>
          <w:szCs w:val="24"/>
        </w:rPr>
        <w:br w:type="page"/>
      </w:r>
    </w:p>
    <w:p w14:paraId="28C4F254" w14:textId="65F4869E" w:rsidR="0086438B" w:rsidRPr="003E167F" w:rsidRDefault="0086438B">
      <w:pPr>
        <w:rPr>
          <w:rFonts w:asciiTheme="minorHAnsi" w:hAnsiTheme="minorHAnsi" w:cstheme="minorHAnsi"/>
          <w:i/>
          <w:iCs/>
          <w:sz w:val="24"/>
          <w:szCs w:val="24"/>
        </w:rPr>
      </w:pPr>
      <w:r w:rsidRPr="003E167F">
        <w:rPr>
          <w:rFonts w:asciiTheme="minorHAnsi" w:hAnsiTheme="minorHAnsi" w:cstheme="minorHAnsi"/>
          <w:noProof/>
          <w:sz w:val="24"/>
          <w:szCs w:val="24"/>
        </w:rPr>
        <w:drawing>
          <wp:anchor distT="0" distB="0" distL="114300" distR="114300" simplePos="0" relativeHeight="251666432" behindDoc="0" locked="0" layoutInCell="1" allowOverlap="1" wp14:anchorId="1AD81AF8" wp14:editId="6F8F60F3">
            <wp:simplePos x="0" y="0"/>
            <wp:positionH relativeFrom="column">
              <wp:posOffset>0</wp:posOffset>
            </wp:positionH>
            <wp:positionV relativeFrom="paragraph">
              <wp:posOffset>175895</wp:posOffset>
            </wp:positionV>
            <wp:extent cx="6935470" cy="8220710"/>
            <wp:effectExtent l="0" t="0" r="0" b="0"/>
            <wp:wrapSquare wrapText="bothSides"/>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35470" cy="82207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6438B" w:rsidRPr="003E167F" w:rsidSect="000760A1">
      <w:pgSz w:w="12240" w:h="15840"/>
      <w:pgMar w:top="720" w:right="720" w:bottom="720" w:left="72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0EDD1" w14:textId="77777777" w:rsidR="0059705E" w:rsidRDefault="0059705E">
      <w:r>
        <w:separator/>
      </w:r>
    </w:p>
  </w:endnote>
  <w:endnote w:type="continuationSeparator" w:id="0">
    <w:p w14:paraId="1870FBA4" w14:textId="77777777" w:rsidR="0059705E" w:rsidRDefault="00597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356B2" w14:textId="0476BD96" w:rsidR="00F57123" w:rsidRPr="001D1BDA" w:rsidRDefault="00F57123" w:rsidP="009A0DE0">
    <w:pPr>
      <w:pStyle w:val="Footer"/>
      <w:pBdr>
        <w:top w:val="thinThickSmallGap" w:sz="24" w:space="1" w:color="622423"/>
      </w:pBdr>
      <w:rPr>
        <w:rFonts w:asciiTheme="minorHAnsi" w:hAnsiTheme="minorHAnsi" w:cstheme="minorHAnsi"/>
        <w:sz w:val="18"/>
        <w:szCs w:val="18"/>
      </w:rPr>
    </w:pPr>
    <w:r w:rsidRPr="001D1BDA">
      <w:rPr>
        <w:rFonts w:asciiTheme="minorHAnsi" w:hAnsiTheme="minorHAnsi" w:cstheme="minorHAnsi"/>
        <w:sz w:val="18"/>
        <w:szCs w:val="18"/>
      </w:rPr>
      <w:t>RFP #</w:t>
    </w:r>
    <w:r w:rsidR="003E167F" w:rsidRPr="001D1BDA">
      <w:rPr>
        <w:rFonts w:asciiTheme="minorHAnsi" w:hAnsiTheme="minorHAnsi" w:cstheme="minorHAnsi"/>
        <w:sz w:val="18"/>
        <w:szCs w:val="18"/>
      </w:rPr>
      <w:t>2027.06</w:t>
    </w:r>
  </w:p>
  <w:p w14:paraId="2F91BCF0" w14:textId="76CB90D0" w:rsidR="00F57123" w:rsidRPr="001D1BDA" w:rsidRDefault="00EB1459" w:rsidP="009A0DE0">
    <w:pPr>
      <w:pStyle w:val="Footer"/>
      <w:pBdr>
        <w:top w:val="thinThickSmallGap" w:sz="24" w:space="1" w:color="622423"/>
      </w:pBdr>
      <w:rPr>
        <w:rFonts w:asciiTheme="minorHAnsi" w:hAnsiTheme="minorHAnsi" w:cstheme="minorHAnsi"/>
        <w:sz w:val="18"/>
        <w:szCs w:val="18"/>
      </w:rPr>
    </w:pPr>
    <w:r w:rsidRPr="001D1BDA">
      <w:rPr>
        <w:rFonts w:asciiTheme="minorHAnsi" w:hAnsiTheme="minorHAnsi" w:cstheme="minorHAnsi"/>
        <w:bCs/>
        <w:sz w:val="16"/>
        <w:szCs w:val="16"/>
      </w:rPr>
      <w:t>Internet Access Services</w:t>
    </w:r>
    <w:r w:rsidR="00C415CC" w:rsidRPr="001D1BDA">
      <w:rPr>
        <w:rFonts w:asciiTheme="minorHAnsi" w:hAnsiTheme="minorHAnsi" w:cstheme="minorHAnsi"/>
        <w:bCs/>
        <w:sz w:val="16"/>
        <w:szCs w:val="16"/>
      </w:rPr>
      <w:t xml:space="preserve"> </w:t>
    </w:r>
    <w:r w:rsidR="00F57123" w:rsidRPr="001D1BDA">
      <w:rPr>
        <w:rFonts w:asciiTheme="minorHAnsi" w:hAnsiTheme="minorHAnsi" w:cstheme="minorHAnsi"/>
        <w:sz w:val="16"/>
        <w:szCs w:val="16"/>
      </w:rPr>
      <w:tab/>
    </w:r>
    <w:r w:rsidR="00F57123" w:rsidRPr="001D1BDA">
      <w:rPr>
        <w:rFonts w:asciiTheme="minorHAnsi" w:hAnsiTheme="minorHAnsi" w:cstheme="minorHAnsi"/>
        <w:sz w:val="18"/>
        <w:szCs w:val="18"/>
      </w:rPr>
      <w:tab/>
      <w:t xml:space="preserve">Page </w:t>
    </w:r>
    <w:r w:rsidR="00F57123" w:rsidRPr="001D1BDA">
      <w:rPr>
        <w:rFonts w:asciiTheme="minorHAnsi" w:hAnsiTheme="minorHAnsi" w:cstheme="minorHAnsi"/>
        <w:sz w:val="18"/>
        <w:szCs w:val="18"/>
      </w:rPr>
      <w:fldChar w:fldCharType="begin"/>
    </w:r>
    <w:r w:rsidR="00F57123" w:rsidRPr="001D1BDA">
      <w:rPr>
        <w:rFonts w:asciiTheme="minorHAnsi" w:hAnsiTheme="minorHAnsi" w:cstheme="minorHAnsi"/>
        <w:sz w:val="18"/>
        <w:szCs w:val="18"/>
      </w:rPr>
      <w:instrText xml:space="preserve"> PAGE   \* MERGEFORMAT </w:instrText>
    </w:r>
    <w:r w:rsidR="00F57123" w:rsidRPr="001D1BDA">
      <w:rPr>
        <w:rFonts w:asciiTheme="minorHAnsi" w:hAnsiTheme="minorHAnsi" w:cstheme="minorHAnsi"/>
        <w:sz w:val="18"/>
        <w:szCs w:val="18"/>
      </w:rPr>
      <w:fldChar w:fldCharType="separate"/>
    </w:r>
    <w:r w:rsidR="00F57123" w:rsidRPr="001D1BDA">
      <w:rPr>
        <w:rFonts w:asciiTheme="minorHAnsi" w:hAnsiTheme="minorHAnsi" w:cstheme="minorHAnsi"/>
        <w:noProof/>
        <w:sz w:val="18"/>
        <w:szCs w:val="18"/>
      </w:rPr>
      <w:t>14</w:t>
    </w:r>
    <w:r w:rsidR="00F57123" w:rsidRPr="001D1BDA">
      <w:rPr>
        <w:rFonts w:asciiTheme="minorHAnsi" w:hAnsiTheme="minorHAnsi" w:cstheme="minorHAnsi"/>
        <w:noProof/>
        <w:sz w:val="18"/>
        <w:szCs w:val="18"/>
      </w:rPr>
      <w:fldChar w:fldCharType="end"/>
    </w:r>
  </w:p>
  <w:p w14:paraId="050A079A" w14:textId="77777777" w:rsidR="00F57123" w:rsidRPr="001D1BDA" w:rsidRDefault="00F57123" w:rsidP="009A0DE0">
    <w:pPr>
      <w:pStyle w:val="Footer"/>
      <w:jc w:val="center"/>
      <w:rPr>
        <w:rFonts w:asciiTheme="minorHAnsi" w:hAnsiTheme="minorHAnsi" w:cstheme="minorHAnsi"/>
        <w:b/>
      </w:rPr>
    </w:pPr>
  </w:p>
  <w:p w14:paraId="6CD24C33" w14:textId="77777777" w:rsidR="00F57123" w:rsidRPr="001D1BDA" w:rsidRDefault="00F57123" w:rsidP="009A0DE0">
    <w:pPr>
      <w:pStyle w:val="Footer"/>
      <w:jc w:val="center"/>
      <w:rPr>
        <w:rFonts w:asciiTheme="minorHAnsi" w:hAnsiTheme="minorHAnsi" w:cstheme="minorHAnsi"/>
        <w:b/>
      </w:rPr>
    </w:pPr>
    <w:r w:rsidRPr="001D1BDA">
      <w:rPr>
        <w:rFonts w:asciiTheme="minorHAnsi" w:hAnsiTheme="minorHAnsi" w:cstheme="minorHAnsi"/>
        <w:b/>
      </w:rPr>
      <w:t xml:space="preserve">P. O. Drawer Z </w:t>
    </w:r>
    <w:r w:rsidRPr="001D1BDA">
      <w:rPr>
        <w:rFonts w:asciiTheme="minorHAnsi" w:hAnsiTheme="minorHAnsi" w:cstheme="minorHAnsi"/>
        <w:b/>
      </w:rPr>
      <w:sym w:font="Wingdings" w:char="F09F"/>
    </w:r>
    <w:r w:rsidRPr="001D1BDA">
      <w:rPr>
        <w:rFonts w:asciiTheme="minorHAnsi" w:hAnsiTheme="minorHAnsi" w:cstheme="minorHAnsi"/>
        <w:b/>
      </w:rPr>
      <w:t xml:space="preserve"> Freeport, TX  77542 </w:t>
    </w:r>
    <w:r w:rsidRPr="001D1BDA">
      <w:rPr>
        <w:rFonts w:asciiTheme="minorHAnsi" w:hAnsiTheme="minorHAnsi" w:cstheme="minorHAnsi"/>
        <w:b/>
      </w:rPr>
      <w:sym w:font="Wingdings" w:char="F09F"/>
    </w:r>
    <w:r w:rsidRPr="001D1BDA">
      <w:rPr>
        <w:rFonts w:asciiTheme="minorHAnsi" w:hAnsiTheme="minorHAnsi" w:cstheme="minorHAnsi"/>
        <w:b/>
      </w:rPr>
      <w:t xml:space="preserve"> (979) 730-7061</w:t>
    </w:r>
  </w:p>
  <w:p w14:paraId="5AC235A4" w14:textId="77777777" w:rsidR="00F57123" w:rsidRPr="001D1BDA" w:rsidRDefault="00F57123">
    <w:pPr>
      <w:pStyle w:val="Footer"/>
      <w:jc w:val="center"/>
      <w:rPr>
        <w:rFonts w:asciiTheme="minorHAnsi" w:hAnsiTheme="minorHAnsi" w:cstheme="minorHAnsi"/>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181AC" w14:textId="77777777" w:rsidR="0059705E" w:rsidRDefault="0059705E">
      <w:r>
        <w:separator/>
      </w:r>
    </w:p>
  </w:footnote>
  <w:footnote w:type="continuationSeparator" w:id="0">
    <w:p w14:paraId="0CC76337" w14:textId="77777777" w:rsidR="0059705E" w:rsidRDefault="0059705E">
      <w:r>
        <w:continuationSeparator/>
      </w:r>
    </w:p>
  </w:footnote>
  <w:footnote w:id="1">
    <w:p w14:paraId="0FD2CC61" w14:textId="4EB55D58" w:rsidR="00EB1459" w:rsidRPr="001D1BDA" w:rsidRDefault="00EB1459" w:rsidP="00EB1459">
      <w:pPr>
        <w:pStyle w:val="FootnoteText"/>
        <w:rPr>
          <w:rFonts w:asciiTheme="minorHAnsi" w:hAnsiTheme="minorHAnsi" w:cstheme="minorHAnsi"/>
        </w:rPr>
      </w:pPr>
      <w:r w:rsidRPr="001D1BDA">
        <w:rPr>
          <w:rStyle w:val="FootnoteReference"/>
          <w:rFonts w:asciiTheme="minorHAnsi" w:hAnsiTheme="minorHAnsi" w:cstheme="minorHAnsi"/>
        </w:rPr>
        <w:footnoteRef/>
      </w:r>
      <w:r w:rsidRPr="001D1BDA">
        <w:rPr>
          <w:rFonts w:asciiTheme="minorHAnsi" w:hAnsiTheme="minorHAnsi" w:cstheme="minorHAnsi"/>
        </w:rPr>
        <w:t xml:space="preserve"> Extension Price is Optional as selected by Brazosport ISD. Auto renewal language will not be allowed in the final contract.</w:t>
      </w:r>
    </w:p>
  </w:footnote>
  <w:footnote w:id="2">
    <w:p w14:paraId="24F7592A" w14:textId="77777777" w:rsidR="00EB1459" w:rsidRPr="00EB1459" w:rsidRDefault="00EB1459" w:rsidP="00EB1459">
      <w:pPr>
        <w:pStyle w:val="FootnoteText"/>
        <w:rPr>
          <w:rFonts w:ascii="Times New Roman" w:hAnsi="Times New Roman"/>
        </w:rPr>
      </w:pPr>
      <w:r w:rsidRPr="001D1BDA">
        <w:rPr>
          <w:rStyle w:val="FootnoteReference"/>
          <w:rFonts w:asciiTheme="minorHAnsi" w:hAnsiTheme="minorHAnsi" w:cstheme="minorHAnsi"/>
        </w:rPr>
        <w:footnoteRef/>
      </w:r>
      <w:r w:rsidRPr="001D1BDA">
        <w:rPr>
          <w:rStyle w:val="FootnoteReference"/>
          <w:rFonts w:asciiTheme="minorHAnsi" w:hAnsiTheme="minorHAnsi" w:cstheme="minorHAnsi"/>
        </w:rPr>
        <w:t xml:space="preserve"> </w:t>
      </w:r>
      <w:r w:rsidRPr="001D1BDA">
        <w:rPr>
          <w:rFonts w:asciiTheme="minorHAnsi" w:hAnsiTheme="minorHAnsi" w:cstheme="minorHAnsi"/>
        </w:rPr>
        <w:t>Service Providers who are charging a “Special Construction Charge” will be required to provide additional information in the Special Construction of New Fiber section SCC Cost per Foot spreadsheet.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243"/>
    <w:multiLevelType w:val="multilevel"/>
    <w:tmpl w:val="76087B14"/>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A5333E"/>
    <w:multiLevelType w:val="hybridMultilevel"/>
    <w:tmpl w:val="CD8898D8"/>
    <w:lvl w:ilvl="0" w:tplc="05201AB4">
      <w:start w:val="1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B00B7"/>
    <w:multiLevelType w:val="multilevel"/>
    <w:tmpl w:val="4356A2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EB1780"/>
    <w:multiLevelType w:val="hybridMultilevel"/>
    <w:tmpl w:val="5992D0CA"/>
    <w:lvl w:ilvl="0" w:tplc="4AD09EFE">
      <w:start w:val="1"/>
      <w:numFmt w:val="decimal"/>
      <w:lvlText w:val="%1."/>
      <w:lvlJc w:val="left"/>
      <w:pPr>
        <w:ind w:left="3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0D721B10">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B6C40E22">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B1A2000C">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0EFC390A">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93DE3B54">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67CEDE68">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D2662F48">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69264422">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7916C87"/>
    <w:multiLevelType w:val="multilevel"/>
    <w:tmpl w:val="5DD63C0C"/>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0F1CB1"/>
    <w:multiLevelType w:val="singleLevel"/>
    <w:tmpl w:val="D51C4058"/>
    <w:lvl w:ilvl="0">
      <w:start w:val="1"/>
      <w:numFmt w:val="decimal"/>
      <w:lvlText w:val="%1."/>
      <w:lvlJc w:val="left"/>
      <w:pPr>
        <w:tabs>
          <w:tab w:val="num" w:pos="1440"/>
        </w:tabs>
        <w:ind w:left="1440" w:hanging="720"/>
      </w:pPr>
      <w:rPr>
        <w:rFonts w:hint="default"/>
      </w:rPr>
    </w:lvl>
  </w:abstractNum>
  <w:abstractNum w:abstractNumId="6" w15:restartNumberingAfterBreak="0">
    <w:nsid w:val="1A6F469C"/>
    <w:multiLevelType w:val="multilevel"/>
    <w:tmpl w:val="36280632"/>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E67A3C"/>
    <w:multiLevelType w:val="hybridMultilevel"/>
    <w:tmpl w:val="1F0EE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315E2"/>
    <w:multiLevelType w:val="hybridMultilevel"/>
    <w:tmpl w:val="4692C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B0428C"/>
    <w:multiLevelType w:val="multilevel"/>
    <w:tmpl w:val="6ACECA12"/>
    <w:lvl w:ilvl="0">
      <w:start w:val="1"/>
      <w:numFmt w:val="decimal"/>
      <w:lvlText w:val="%1"/>
      <w:lvlJc w:val="left"/>
      <w:pPr>
        <w:tabs>
          <w:tab w:val="num" w:pos="720"/>
        </w:tabs>
        <w:ind w:left="720" w:hanging="720"/>
      </w:pPr>
      <w:rPr>
        <w:rFonts w:hint="default"/>
      </w:rPr>
    </w:lvl>
    <w:lvl w:ilvl="1">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CEE73D5"/>
    <w:multiLevelType w:val="multilevel"/>
    <w:tmpl w:val="E7E024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760ECF"/>
    <w:multiLevelType w:val="multilevel"/>
    <w:tmpl w:val="AE3478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333CED"/>
    <w:multiLevelType w:val="hybridMultilevel"/>
    <w:tmpl w:val="2A600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05F01"/>
    <w:multiLevelType w:val="hybridMultilevel"/>
    <w:tmpl w:val="FB6613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7F6A74"/>
    <w:multiLevelType w:val="multilevel"/>
    <w:tmpl w:val="65C822A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38A972AB"/>
    <w:multiLevelType w:val="multilevel"/>
    <w:tmpl w:val="938CF5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8B836AC"/>
    <w:multiLevelType w:val="multilevel"/>
    <w:tmpl w:val="23D4F7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BD17BA5"/>
    <w:multiLevelType w:val="multilevel"/>
    <w:tmpl w:val="A65E0F3C"/>
    <w:lvl w:ilvl="0">
      <w:start w:val="1"/>
      <w:numFmt w:val="decimal"/>
      <w:lvlText w:val="%1."/>
      <w:lvlJc w:val="left"/>
      <w:pPr>
        <w:tabs>
          <w:tab w:val="num" w:pos="360"/>
        </w:tabs>
        <w:ind w:left="720" w:hanging="720"/>
      </w:pPr>
      <w:rPr>
        <w:rFonts w:hint="default"/>
        <w:b w:val="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8" w15:restartNumberingAfterBreak="0">
    <w:nsid w:val="3F695F48"/>
    <w:multiLevelType w:val="hybridMultilevel"/>
    <w:tmpl w:val="44CEE73C"/>
    <w:lvl w:ilvl="0" w:tplc="9FA04454">
      <w:start w:val="1"/>
      <w:numFmt w:val="decimal"/>
      <w:lvlText w:val="%1."/>
      <w:lvlJc w:val="left"/>
      <w:pPr>
        <w:ind w:left="278" w:hanging="176"/>
      </w:pPr>
      <w:rPr>
        <w:rFonts w:hint="default"/>
        <w:w w:val="117"/>
        <w:lang w:val="en-US" w:eastAsia="en-US" w:bidi="ar-SA"/>
      </w:rPr>
    </w:lvl>
    <w:lvl w:ilvl="1" w:tplc="C89ED348">
      <w:numFmt w:val="bullet"/>
      <w:lvlText w:val="•"/>
      <w:lvlJc w:val="left"/>
      <w:pPr>
        <w:ind w:left="117" w:hanging="117"/>
      </w:pPr>
      <w:rPr>
        <w:rFonts w:ascii="Arial" w:eastAsia="Arial" w:hAnsi="Arial" w:cs="Arial" w:hint="default"/>
        <w:b w:val="0"/>
        <w:bCs w:val="0"/>
        <w:i w:val="0"/>
        <w:iCs w:val="0"/>
        <w:color w:val="232323"/>
        <w:w w:val="114"/>
        <w:sz w:val="14"/>
        <w:szCs w:val="14"/>
        <w:lang w:val="en-US" w:eastAsia="en-US" w:bidi="ar-SA"/>
      </w:rPr>
    </w:lvl>
    <w:lvl w:ilvl="2" w:tplc="0ED8B14A">
      <w:numFmt w:val="bullet"/>
      <w:lvlText w:val="•"/>
      <w:lvlJc w:val="left"/>
      <w:pPr>
        <w:ind w:left="814" w:hanging="117"/>
      </w:pPr>
      <w:rPr>
        <w:rFonts w:hint="default"/>
        <w:lang w:val="en-US" w:eastAsia="en-US" w:bidi="ar-SA"/>
      </w:rPr>
    </w:lvl>
    <w:lvl w:ilvl="3" w:tplc="02AE487C">
      <w:numFmt w:val="bullet"/>
      <w:lvlText w:val="•"/>
      <w:lvlJc w:val="left"/>
      <w:pPr>
        <w:ind w:left="1349" w:hanging="117"/>
      </w:pPr>
      <w:rPr>
        <w:rFonts w:hint="default"/>
        <w:lang w:val="en-US" w:eastAsia="en-US" w:bidi="ar-SA"/>
      </w:rPr>
    </w:lvl>
    <w:lvl w:ilvl="4" w:tplc="229ABD94">
      <w:numFmt w:val="bullet"/>
      <w:lvlText w:val="•"/>
      <w:lvlJc w:val="left"/>
      <w:pPr>
        <w:ind w:left="1884" w:hanging="117"/>
      </w:pPr>
      <w:rPr>
        <w:rFonts w:hint="default"/>
        <w:lang w:val="en-US" w:eastAsia="en-US" w:bidi="ar-SA"/>
      </w:rPr>
    </w:lvl>
    <w:lvl w:ilvl="5" w:tplc="47642818">
      <w:numFmt w:val="bullet"/>
      <w:lvlText w:val="•"/>
      <w:lvlJc w:val="left"/>
      <w:pPr>
        <w:ind w:left="2419" w:hanging="117"/>
      </w:pPr>
      <w:rPr>
        <w:rFonts w:hint="default"/>
        <w:lang w:val="en-US" w:eastAsia="en-US" w:bidi="ar-SA"/>
      </w:rPr>
    </w:lvl>
    <w:lvl w:ilvl="6" w:tplc="763C54B2">
      <w:numFmt w:val="bullet"/>
      <w:lvlText w:val="•"/>
      <w:lvlJc w:val="left"/>
      <w:pPr>
        <w:ind w:left="2953" w:hanging="117"/>
      </w:pPr>
      <w:rPr>
        <w:rFonts w:hint="default"/>
        <w:lang w:val="en-US" w:eastAsia="en-US" w:bidi="ar-SA"/>
      </w:rPr>
    </w:lvl>
    <w:lvl w:ilvl="7" w:tplc="9754D85C">
      <w:numFmt w:val="bullet"/>
      <w:lvlText w:val="•"/>
      <w:lvlJc w:val="left"/>
      <w:pPr>
        <w:ind w:left="3488" w:hanging="117"/>
      </w:pPr>
      <w:rPr>
        <w:rFonts w:hint="default"/>
        <w:lang w:val="en-US" w:eastAsia="en-US" w:bidi="ar-SA"/>
      </w:rPr>
    </w:lvl>
    <w:lvl w:ilvl="8" w:tplc="D5D6FFA2">
      <w:numFmt w:val="bullet"/>
      <w:lvlText w:val="•"/>
      <w:lvlJc w:val="left"/>
      <w:pPr>
        <w:ind w:left="4023" w:hanging="117"/>
      </w:pPr>
      <w:rPr>
        <w:rFonts w:hint="default"/>
        <w:lang w:val="en-US" w:eastAsia="en-US" w:bidi="ar-SA"/>
      </w:rPr>
    </w:lvl>
  </w:abstractNum>
  <w:abstractNum w:abstractNumId="19" w15:restartNumberingAfterBreak="0">
    <w:nsid w:val="4191102C"/>
    <w:multiLevelType w:val="hybridMultilevel"/>
    <w:tmpl w:val="2CF2976E"/>
    <w:lvl w:ilvl="0" w:tplc="AD04E92C">
      <w:numFmt w:val="bullet"/>
      <w:lvlText w:val="•"/>
      <w:lvlJc w:val="left"/>
      <w:pPr>
        <w:ind w:left="1422" w:hanging="360"/>
      </w:pPr>
      <w:rPr>
        <w:rFonts w:ascii="Arial" w:hAnsi="Aria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0" w15:restartNumberingAfterBreak="0">
    <w:nsid w:val="47C0474E"/>
    <w:multiLevelType w:val="multilevel"/>
    <w:tmpl w:val="7BF620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E9F674C"/>
    <w:multiLevelType w:val="hybridMultilevel"/>
    <w:tmpl w:val="8A985AD2"/>
    <w:lvl w:ilvl="0" w:tplc="DA46341C">
      <w:start w:val="15"/>
      <w:numFmt w:val="decimal"/>
      <w:lvlText w:val="%1."/>
      <w:lvlJc w:val="left"/>
      <w:pPr>
        <w:tabs>
          <w:tab w:val="num" w:pos="36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BA1F74"/>
    <w:multiLevelType w:val="multilevel"/>
    <w:tmpl w:val="C6E6FDB6"/>
    <w:lvl w:ilvl="0">
      <w:start w:val="1"/>
      <w:numFmt w:val="decimal"/>
      <w:lvlText w:val="%1"/>
      <w:lvlJc w:val="left"/>
      <w:pPr>
        <w:ind w:left="720" w:hanging="720"/>
      </w:pPr>
      <w:rPr>
        <w:vertAlign w:val="baseline"/>
      </w:rPr>
    </w:lvl>
    <w:lvl w:ilvl="1">
      <w:numFmt w:val="decimal"/>
      <w:lvlText w:val="%1.%2.0"/>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720" w:hanging="72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080" w:hanging="108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23" w15:restartNumberingAfterBreak="0">
    <w:nsid w:val="5CF7322B"/>
    <w:multiLevelType w:val="multilevel"/>
    <w:tmpl w:val="94B68E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0FA100C"/>
    <w:multiLevelType w:val="multilevel"/>
    <w:tmpl w:val="80BC1D8C"/>
    <w:lvl w:ilvl="0">
      <w:start w:val="1"/>
      <w:numFmt w:val="decimal"/>
      <w:lvlText w:val="%1."/>
      <w:lvlJc w:val="left"/>
      <w:pPr>
        <w:ind w:left="14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6290062A"/>
    <w:multiLevelType w:val="hybridMultilevel"/>
    <w:tmpl w:val="3468F182"/>
    <w:lvl w:ilvl="0" w:tplc="0409000F">
      <w:start w:val="1"/>
      <w:numFmt w:val="decimal"/>
      <w:lvlText w:val="%1."/>
      <w:lvlJc w:val="left"/>
      <w:pPr>
        <w:tabs>
          <w:tab w:val="num" w:pos="36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8F84931"/>
    <w:multiLevelType w:val="hybridMultilevel"/>
    <w:tmpl w:val="2856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F61A9A"/>
    <w:multiLevelType w:val="multilevel"/>
    <w:tmpl w:val="81D674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E3B2AF6"/>
    <w:multiLevelType w:val="multilevel"/>
    <w:tmpl w:val="99861D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03503E9"/>
    <w:multiLevelType w:val="multilevel"/>
    <w:tmpl w:val="85C68D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7096017D"/>
    <w:multiLevelType w:val="multilevel"/>
    <w:tmpl w:val="5DD63C0C"/>
    <w:numStyleLink w:val="numberedlist"/>
  </w:abstractNum>
  <w:abstractNum w:abstractNumId="31" w15:restartNumberingAfterBreak="0">
    <w:nsid w:val="70FF495A"/>
    <w:multiLevelType w:val="hybridMultilevel"/>
    <w:tmpl w:val="70D63200"/>
    <w:lvl w:ilvl="0" w:tplc="7B3C4808">
      <w:numFmt w:val="bullet"/>
      <w:lvlText w:val="■"/>
      <w:lvlJc w:val="left"/>
      <w:pPr>
        <w:ind w:left="155" w:hanging="148"/>
      </w:pPr>
      <w:rPr>
        <w:rFonts w:ascii="Arial" w:eastAsia="Arial" w:hAnsi="Arial" w:cs="Arial" w:hint="default"/>
        <w:b w:val="0"/>
        <w:bCs w:val="0"/>
        <w:i w:val="0"/>
        <w:iCs w:val="0"/>
        <w:color w:val="3B3B3B"/>
        <w:spacing w:val="1"/>
        <w:w w:val="110"/>
        <w:sz w:val="20"/>
        <w:szCs w:val="20"/>
        <w:lang w:val="en-US" w:eastAsia="en-US" w:bidi="ar-SA"/>
      </w:rPr>
    </w:lvl>
    <w:lvl w:ilvl="1" w:tplc="C72A5364">
      <w:numFmt w:val="bullet"/>
      <w:lvlText w:val="•"/>
      <w:lvlJc w:val="left"/>
      <w:pPr>
        <w:ind w:left="185" w:hanging="148"/>
      </w:pPr>
      <w:rPr>
        <w:rFonts w:hint="default"/>
        <w:lang w:val="en-US" w:eastAsia="en-US" w:bidi="ar-SA"/>
      </w:rPr>
    </w:lvl>
    <w:lvl w:ilvl="2" w:tplc="7DEC3B46">
      <w:numFmt w:val="bullet"/>
      <w:lvlText w:val="•"/>
      <w:lvlJc w:val="left"/>
      <w:pPr>
        <w:ind w:left="210" w:hanging="148"/>
      </w:pPr>
      <w:rPr>
        <w:rFonts w:hint="default"/>
        <w:lang w:val="en-US" w:eastAsia="en-US" w:bidi="ar-SA"/>
      </w:rPr>
    </w:lvl>
    <w:lvl w:ilvl="3" w:tplc="3C2A8766">
      <w:numFmt w:val="bullet"/>
      <w:lvlText w:val="•"/>
      <w:lvlJc w:val="left"/>
      <w:pPr>
        <w:ind w:left="236" w:hanging="148"/>
      </w:pPr>
      <w:rPr>
        <w:rFonts w:hint="default"/>
        <w:lang w:val="en-US" w:eastAsia="en-US" w:bidi="ar-SA"/>
      </w:rPr>
    </w:lvl>
    <w:lvl w:ilvl="4" w:tplc="EF263190">
      <w:numFmt w:val="bullet"/>
      <w:lvlText w:val="•"/>
      <w:lvlJc w:val="left"/>
      <w:pPr>
        <w:ind w:left="261" w:hanging="148"/>
      </w:pPr>
      <w:rPr>
        <w:rFonts w:hint="default"/>
        <w:lang w:val="en-US" w:eastAsia="en-US" w:bidi="ar-SA"/>
      </w:rPr>
    </w:lvl>
    <w:lvl w:ilvl="5" w:tplc="D11CB6EE">
      <w:numFmt w:val="bullet"/>
      <w:lvlText w:val="•"/>
      <w:lvlJc w:val="left"/>
      <w:pPr>
        <w:ind w:left="287" w:hanging="148"/>
      </w:pPr>
      <w:rPr>
        <w:rFonts w:hint="default"/>
        <w:lang w:val="en-US" w:eastAsia="en-US" w:bidi="ar-SA"/>
      </w:rPr>
    </w:lvl>
    <w:lvl w:ilvl="6" w:tplc="6D12E62A">
      <w:numFmt w:val="bullet"/>
      <w:lvlText w:val="•"/>
      <w:lvlJc w:val="left"/>
      <w:pPr>
        <w:ind w:left="312" w:hanging="148"/>
      </w:pPr>
      <w:rPr>
        <w:rFonts w:hint="default"/>
        <w:lang w:val="en-US" w:eastAsia="en-US" w:bidi="ar-SA"/>
      </w:rPr>
    </w:lvl>
    <w:lvl w:ilvl="7" w:tplc="7A9637D4">
      <w:numFmt w:val="bullet"/>
      <w:lvlText w:val="•"/>
      <w:lvlJc w:val="left"/>
      <w:pPr>
        <w:ind w:left="338" w:hanging="148"/>
      </w:pPr>
      <w:rPr>
        <w:rFonts w:hint="default"/>
        <w:lang w:val="en-US" w:eastAsia="en-US" w:bidi="ar-SA"/>
      </w:rPr>
    </w:lvl>
    <w:lvl w:ilvl="8" w:tplc="4CCA75EA">
      <w:numFmt w:val="bullet"/>
      <w:lvlText w:val="•"/>
      <w:lvlJc w:val="left"/>
      <w:pPr>
        <w:ind w:left="363" w:hanging="148"/>
      </w:pPr>
      <w:rPr>
        <w:rFonts w:hint="default"/>
        <w:lang w:val="en-US" w:eastAsia="en-US" w:bidi="ar-SA"/>
      </w:rPr>
    </w:lvl>
  </w:abstractNum>
  <w:abstractNum w:abstractNumId="32" w15:restartNumberingAfterBreak="0">
    <w:nsid w:val="736401E4"/>
    <w:multiLevelType w:val="hybridMultilevel"/>
    <w:tmpl w:val="59160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C04CCF"/>
    <w:multiLevelType w:val="multilevel"/>
    <w:tmpl w:val="CECACBA2"/>
    <w:lvl w:ilvl="0">
      <w:start w:val="1"/>
      <w:numFmt w:val="decimal"/>
      <w:lvlText w:val="%1"/>
      <w:lvlJc w:val="left"/>
      <w:pPr>
        <w:ind w:left="390" w:hanging="390"/>
      </w:pPr>
      <w:rPr>
        <w:vertAlign w:val="baseline"/>
      </w:rPr>
    </w:lvl>
    <w:lvl w:ilvl="1">
      <w:start w:val="3"/>
      <w:numFmt w:val="decimal"/>
      <w:lvlText w:val="%1.%2"/>
      <w:lvlJc w:val="left"/>
      <w:pPr>
        <w:ind w:left="390" w:hanging="39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720" w:hanging="72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080" w:hanging="108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34" w15:restartNumberingAfterBreak="0">
    <w:nsid w:val="73C763D9"/>
    <w:multiLevelType w:val="hybridMultilevel"/>
    <w:tmpl w:val="97423AF6"/>
    <w:lvl w:ilvl="0" w:tplc="6C821C40">
      <w:start w:val="1"/>
      <w:numFmt w:val="decimal"/>
      <w:lvlText w:val="%1."/>
      <w:lvlJc w:val="left"/>
      <w:pPr>
        <w:ind w:left="1800" w:hanging="360"/>
      </w:pPr>
      <w:rPr>
        <w:rFonts w:ascii="Cambria" w:eastAsia="Cambria" w:hAnsi="Cambria" w:cs="Cambria" w:hint="default"/>
        <w:b w:val="0"/>
        <w:bCs w:val="0"/>
        <w:i w:val="0"/>
        <w:iCs w:val="0"/>
        <w:spacing w:val="0"/>
        <w:w w:val="100"/>
        <w:sz w:val="24"/>
        <w:szCs w:val="24"/>
        <w:lang w:val="en-US" w:eastAsia="en-US" w:bidi="ar-SA"/>
      </w:rPr>
    </w:lvl>
    <w:lvl w:ilvl="1" w:tplc="392C944A">
      <w:numFmt w:val="bullet"/>
      <w:lvlText w:val="•"/>
      <w:lvlJc w:val="left"/>
      <w:pPr>
        <w:ind w:left="2714" w:hanging="360"/>
      </w:pPr>
      <w:rPr>
        <w:rFonts w:hint="default"/>
        <w:lang w:val="en-US" w:eastAsia="en-US" w:bidi="ar-SA"/>
      </w:rPr>
    </w:lvl>
    <w:lvl w:ilvl="2" w:tplc="63123F80">
      <w:numFmt w:val="bullet"/>
      <w:lvlText w:val="•"/>
      <w:lvlJc w:val="left"/>
      <w:pPr>
        <w:ind w:left="3628" w:hanging="360"/>
      </w:pPr>
      <w:rPr>
        <w:rFonts w:hint="default"/>
        <w:lang w:val="en-US" w:eastAsia="en-US" w:bidi="ar-SA"/>
      </w:rPr>
    </w:lvl>
    <w:lvl w:ilvl="3" w:tplc="7B46CB14">
      <w:numFmt w:val="bullet"/>
      <w:lvlText w:val="•"/>
      <w:lvlJc w:val="left"/>
      <w:pPr>
        <w:ind w:left="4542" w:hanging="360"/>
      </w:pPr>
      <w:rPr>
        <w:rFonts w:hint="default"/>
        <w:lang w:val="en-US" w:eastAsia="en-US" w:bidi="ar-SA"/>
      </w:rPr>
    </w:lvl>
    <w:lvl w:ilvl="4" w:tplc="6994EF08">
      <w:numFmt w:val="bullet"/>
      <w:lvlText w:val="•"/>
      <w:lvlJc w:val="left"/>
      <w:pPr>
        <w:ind w:left="5456" w:hanging="360"/>
      </w:pPr>
      <w:rPr>
        <w:rFonts w:hint="default"/>
        <w:lang w:val="en-US" w:eastAsia="en-US" w:bidi="ar-SA"/>
      </w:rPr>
    </w:lvl>
    <w:lvl w:ilvl="5" w:tplc="85688FA4">
      <w:numFmt w:val="bullet"/>
      <w:lvlText w:val="•"/>
      <w:lvlJc w:val="left"/>
      <w:pPr>
        <w:ind w:left="6370" w:hanging="360"/>
      </w:pPr>
      <w:rPr>
        <w:rFonts w:hint="default"/>
        <w:lang w:val="en-US" w:eastAsia="en-US" w:bidi="ar-SA"/>
      </w:rPr>
    </w:lvl>
    <w:lvl w:ilvl="6" w:tplc="FA7AA314">
      <w:numFmt w:val="bullet"/>
      <w:lvlText w:val="•"/>
      <w:lvlJc w:val="left"/>
      <w:pPr>
        <w:ind w:left="7284" w:hanging="360"/>
      </w:pPr>
      <w:rPr>
        <w:rFonts w:hint="default"/>
        <w:lang w:val="en-US" w:eastAsia="en-US" w:bidi="ar-SA"/>
      </w:rPr>
    </w:lvl>
    <w:lvl w:ilvl="7" w:tplc="A6521CD4">
      <w:numFmt w:val="bullet"/>
      <w:lvlText w:val="•"/>
      <w:lvlJc w:val="left"/>
      <w:pPr>
        <w:ind w:left="8198" w:hanging="360"/>
      </w:pPr>
      <w:rPr>
        <w:rFonts w:hint="default"/>
        <w:lang w:val="en-US" w:eastAsia="en-US" w:bidi="ar-SA"/>
      </w:rPr>
    </w:lvl>
    <w:lvl w:ilvl="8" w:tplc="59464DCA">
      <w:numFmt w:val="bullet"/>
      <w:lvlText w:val="•"/>
      <w:lvlJc w:val="left"/>
      <w:pPr>
        <w:ind w:left="9112" w:hanging="360"/>
      </w:pPr>
      <w:rPr>
        <w:rFonts w:hint="default"/>
        <w:lang w:val="en-US" w:eastAsia="en-US" w:bidi="ar-SA"/>
      </w:rPr>
    </w:lvl>
  </w:abstractNum>
  <w:abstractNum w:abstractNumId="35" w15:restartNumberingAfterBreak="0">
    <w:nsid w:val="76183F8D"/>
    <w:multiLevelType w:val="hybridMultilevel"/>
    <w:tmpl w:val="8A9857E2"/>
    <w:lvl w:ilvl="0" w:tplc="D5B636A0">
      <w:start w:val="1"/>
      <w:numFmt w:val="decimal"/>
      <w:lvlText w:val="%1."/>
      <w:lvlJc w:val="left"/>
      <w:pPr>
        <w:ind w:left="3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14DC7A58">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144868F6">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30F6C3CC">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19E00D0A">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8ECA8302">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57387BEE">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B6CEB26">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BF3CF872">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8022FD4"/>
    <w:multiLevelType w:val="hybridMultilevel"/>
    <w:tmpl w:val="04EAD430"/>
    <w:lvl w:ilvl="0" w:tplc="E85C9314">
      <w:start w:val="1"/>
      <w:numFmt w:val="decimal"/>
      <w:lvlText w:val="%1."/>
      <w:lvlJc w:val="left"/>
      <w:pPr>
        <w:ind w:left="470" w:hanging="356"/>
      </w:pPr>
      <w:rPr>
        <w:rFonts w:hint="default"/>
        <w:spacing w:val="-1"/>
        <w:w w:val="108"/>
        <w:lang w:val="en-US" w:eastAsia="en-US" w:bidi="ar-SA"/>
      </w:rPr>
    </w:lvl>
    <w:lvl w:ilvl="1" w:tplc="116CD5C8">
      <w:numFmt w:val="bullet"/>
      <w:lvlText w:val="•"/>
      <w:lvlJc w:val="left"/>
      <w:pPr>
        <w:ind w:left="1378" w:hanging="356"/>
      </w:pPr>
      <w:rPr>
        <w:rFonts w:hint="default"/>
        <w:lang w:val="en-US" w:eastAsia="en-US" w:bidi="ar-SA"/>
      </w:rPr>
    </w:lvl>
    <w:lvl w:ilvl="2" w:tplc="DD10568C">
      <w:numFmt w:val="bullet"/>
      <w:lvlText w:val="•"/>
      <w:lvlJc w:val="left"/>
      <w:pPr>
        <w:ind w:left="2276" w:hanging="356"/>
      </w:pPr>
      <w:rPr>
        <w:rFonts w:hint="default"/>
        <w:lang w:val="en-US" w:eastAsia="en-US" w:bidi="ar-SA"/>
      </w:rPr>
    </w:lvl>
    <w:lvl w:ilvl="3" w:tplc="9BB4B864">
      <w:numFmt w:val="bullet"/>
      <w:lvlText w:val="•"/>
      <w:lvlJc w:val="left"/>
      <w:pPr>
        <w:ind w:left="3174" w:hanging="356"/>
      </w:pPr>
      <w:rPr>
        <w:rFonts w:hint="default"/>
        <w:lang w:val="en-US" w:eastAsia="en-US" w:bidi="ar-SA"/>
      </w:rPr>
    </w:lvl>
    <w:lvl w:ilvl="4" w:tplc="46AA59D0">
      <w:numFmt w:val="bullet"/>
      <w:lvlText w:val="•"/>
      <w:lvlJc w:val="left"/>
      <w:pPr>
        <w:ind w:left="4072" w:hanging="356"/>
      </w:pPr>
      <w:rPr>
        <w:rFonts w:hint="default"/>
        <w:lang w:val="en-US" w:eastAsia="en-US" w:bidi="ar-SA"/>
      </w:rPr>
    </w:lvl>
    <w:lvl w:ilvl="5" w:tplc="F71EE30E">
      <w:numFmt w:val="bullet"/>
      <w:lvlText w:val="•"/>
      <w:lvlJc w:val="left"/>
      <w:pPr>
        <w:ind w:left="4970" w:hanging="356"/>
      </w:pPr>
      <w:rPr>
        <w:rFonts w:hint="default"/>
        <w:lang w:val="en-US" w:eastAsia="en-US" w:bidi="ar-SA"/>
      </w:rPr>
    </w:lvl>
    <w:lvl w:ilvl="6" w:tplc="2AEE6E66">
      <w:numFmt w:val="bullet"/>
      <w:lvlText w:val="•"/>
      <w:lvlJc w:val="left"/>
      <w:pPr>
        <w:ind w:left="5868" w:hanging="356"/>
      </w:pPr>
      <w:rPr>
        <w:rFonts w:hint="default"/>
        <w:lang w:val="en-US" w:eastAsia="en-US" w:bidi="ar-SA"/>
      </w:rPr>
    </w:lvl>
    <w:lvl w:ilvl="7" w:tplc="AAAACBD0">
      <w:numFmt w:val="bullet"/>
      <w:lvlText w:val="•"/>
      <w:lvlJc w:val="left"/>
      <w:pPr>
        <w:ind w:left="6766" w:hanging="356"/>
      </w:pPr>
      <w:rPr>
        <w:rFonts w:hint="default"/>
        <w:lang w:val="en-US" w:eastAsia="en-US" w:bidi="ar-SA"/>
      </w:rPr>
    </w:lvl>
    <w:lvl w:ilvl="8" w:tplc="6396E0EA">
      <w:numFmt w:val="bullet"/>
      <w:lvlText w:val="•"/>
      <w:lvlJc w:val="left"/>
      <w:pPr>
        <w:ind w:left="7664" w:hanging="356"/>
      </w:pPr>
      <w:rPr>
        <w:rFonts w:hint="default"/>
        <w:lang w:val="en-US" w:eastAsia="en-US" w:bidi="ar-SA"/>
      </w:rPr>
    </w:lvl>
  </w:abstractNum>
  <w:abstractNum w:abstractNumId="37" w15:restartNumberingAfterBreak="0">
    <w:nsid w:val="790349AF"/>
    <w:multiLevelType w:val="hybridMultilevel"/>
    <w:tmpl w:val="EF8A0486"/>
    <w:lvl w:ilvl="0" w:tplc="0512FAB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376582"/>
    <w:multiLevelType w:val="hybridMultilevel"/>
    <w:tmpl w:val="3F0C3B34"/>
    <w:lvl w:ilvl="0" w:tplc="9496C09E">
      <w:start w:val="1"/>
      <w:numFmt w:val="decimal"/>
      <w:lvlText w:val="%1."/>
      <w:lvlJc w:val="left"/>
      <w:pPr>
        <w:tabs>
          <w:tab w:val="num" w:pos="720"/>
        </w:tabs>
        <w:ind w:left="72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A585E02"/>
    <w:multiLevelType w:val="hybridMultilevel"/>
    <w:tmpl w:val="6880792C"/>
    <w:lvl w:ilvl="0" w:tplc="EE3AE646">
      <w:numFmt w:val="bullet"/>
      <w:lvlText w:val="►"/>
      <w:lvlJc w:val="left"/>
      <w:pPr>
        <w:ind w:left="1016" w:hanging="200"/>
      </w:pPr>
      <w:rPr>
        <w:rFonts w:ascii="Arial" w:eastAsia="Arial" w:hAnsi="Arial" w:cs="Arial" w:hint="default"/>
        <w:b w:val="0"/>
        <w:bCs w:val="0"/>
        <w:i w:val="0"/>
        <w:iCs w:val="0"/>
        <w:color w:val="232323"/>
        <w:w w:val="53"/>
        <w:sz w:val="31"/>
        <w:szCs w:val="31"/>
        <w:lang w:val="en-US" w:eastAsia="en-US" w:bidi="ar-SA"/>
      </w:rPr>
    </w:lvl>
    <w:lvl w:ilvl="1" w:tplc="A7C002A6">
      <w:numFmt w:val="bullet"/>
      <w:lvlText w:val="•"/>
      <w:lvlJc w:val="left"/>
      <w:pPr>
        <w:ind w:left="1623" w:hanging="200"/>
      </w:pPr>
      <w:rPr>
        <w:rFonts w:hint="default"/>
        <w:lang w:val="en-US" w:eastAsia="en-US" w:bidi="ar-SA"/>
      </w:rPr>
    </w:lvl>
    <w:lvl w:ilvl="2" w:tplc="DA069746">
      <w:numFmt w:val="bullet"/>
      <w:lvlText w:val="•"/>
      <w:lvlJc w:val="left"/>
      <w:pPr>
        <w:ind w:left="2227" w:hanging="200"/>
      </w:pPr>
      <w:rPr>
        <w:rFonts w:hint="default"/>
        <w:lang w:val="en-US" w:eastAsia="en-US" w:bidi="ar-SA"/>
      </w:rPr>
    </w:lvl>
    <w:lvl w:ilvl="3" w:tplc="D33C1F0E">
      <w:numFmt w:val="bullet"/>
      <w:lvlText w:val="•"/>
      <w:lvlJc w:val="left"/>
      <w:pPr>
        <w:ind w:left="2830" w:hanging="200"/>
      </w:pPr>
      <w:rPr>
        <w:rFonts w:hint="default"/>
        <w:lang w:val="en-US" w:eastAsia="en-US" w:bidi="ar-SA"/>
      </w:rPr>
    </w:lvl>
    <w:lvl w:ilvl="4" w:tplc="C61A7B9C">
      <w:numFmt w:val="bullet"/>
      <w:lvlText w:val="•"/>
      <w:lvlJc w:val="left"/>
      <w:pPr>
        <w:ind w:left="3434" w:hanging="200"/>
      </w:pPr>
      <w:rPr>
        <w:rFonts w:hint="default"/>
        <w:lang w:val="en-US" w:eastAsia="en-US" w:bidi="ar-SA"/>
      </w:rPr>
    </w:lvl>
    <w:lvl w:ilvl="5" w:tplc="7096866C">
      <w:numFmt w:val="bullet"/>
      <w:lvlText w:val="•"/>
      <w:lvlJc w:val="left"/>
      <w:pPr>
        <w:ind w:left="4037" w:hanging="200"/>
      </w:pPr>
      <w:rPr>
        <w:rFonts w:hint="default"/>
        <w:lang w:val="en-US" w:eastAsia="en-US" w:bidi="ar-SA"/>
      </w:rPr>
    </w:lvl>
    <w:lvl w:ilvl="6" w:tplc="5148BFB8">
      <w:numFmt w:val="bullet"/>
      <w:lvlText w:val="•"/>
      <w:lvlJc w:val="left"/>
      <w:pPr>
        <w:ind w:left="4641" w:hanging="200"/>
      </w:pPr>
      <w:rPr>
        <w:rFonts w:hint="default"/>
        <w:lang w:val="en-US" w:eastAsia="en-US" w:bidi="ar-SA"/>
      </w:rPr>
    </w:lvl>
    <w:lvl w:ilvl="7" w:tplc="A5FE797C">
      <w:numFmt w:val="bullet"/>
      <w:lvlText w:val="•"/>
      <w:lvlJc w:val="left"/>
      <w:pPr>
        <w:ind w:left="5244" w:hanging="200"/>
      </w:pPr>
      <w:rPr>
        <w:rFonts w:hint="default"/>
        <w:lang w:val="en-US" w:eastAsia="en-US" w:bidi="ar-SA"/>
      </w:rPr>
    </w:lvl>
    <w:lvl w:ilvl="8" w:tplc="F03AA004">
      <w:numFmt w:val="bullet"/>
      <w:lvlText w:val="•"/>
      <w:lvlJc w:val="left"/>
      <w:pPr>
        <w:ind w:left="5848" w:hanging="200"/>
      </w:pPr>
      <w:rPr>
        <w:rFonts w:hint="default"/>
        <w:lang w:val="en-US" w:eastAsia="en-US" w:bidi="ar-SA"/>
      </w:rPr>
    </w:lvl>
  </w:abstractNum>
  <w:abstractNum w:abstractNumId="40" w15:restartNumberingAfterBreak="0">
    <w:nsid w:val="7DBE2EBD"/>
    <w:multiLevelType w:val="hybridMultilevel"/>
    <w:tmpl w:val="08BC96FC"/>
    <w:lvl w:ilvl="0" w:tplc="0D163F32">
      <w:start w:val="1"/>
      <w:numFmt w:val="decimal"/>
      <w:lvlText w:val="%1."/>
      <w:lvlJc w:val="left"/>
      <w:pPr>
        <w:tabs>
          <w:tab w:val="num" w:pos="720"/>
        </w:tabs>
        <w:ind w:left="72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7F1B7C7B"/>
    <w:multiLevelType w:val="multilevel"/>
    <w:tmpl w:val="A5B0E25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2" w15:restartNumberingAfterBreak="0">
    <w:nsid w:val="7F6A64C2"/>
    <w:multiLevelType w:val="hybridMultilevel"/>
    <w:tmpl w:val="9D1CE014"/>
    <w:lvl w:ilvl="0" w:tplc="0512FABC">
      <w:start w:val="1"/>
      <w:numFmt w:val="decimal"/>
      <w:lvlText w:val="%1."/>
      <w:lvlJc w:val="left"/>
      <w:pPr>
        <w:tabs>
          <w:tab w:val="num" w:pos="720"/>
        </w:tabs>
        <w:ind w:left="72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223326093">
    <w:abstractNumId w:val="1"/>
  </w:num>
  <w:num w:numId="2" w16cid:durableId="1063017837">
    <w:abstractNumId w:val="4"/>
  </w:num>
  <w:num w:numId="3" w16cid:durableId="2099398531">
    <w:abstractNumId w:val="30"/>
  </w:num>
  <w:num w:numId="4" w16cid:durableId="715545918">
    <w:abstractNumId w:val="9"/>
  </w:num>
  <w:num w:numId="5" w16cid:durableId="1706438826">
    <w:abstractNumId w:val="5"/>
  </w:num>
  <w:num w:numId="6" w16cid:durableId="1705599407">
    <w:abstractNumId w:val="38"/>
  </w:num>
  <w:num w:numId="7" w16cid:durableId="1451702474">
    <w:abstractNumId w:val="19"/>
  </w:num>
  <w:num w:numId="8" w16cid:durableId="166020581">
    <w:abstractNumId w:val="17"/>
  </w:num>
  <w:num w:numId="9" w16cid:durableId="1611622714">
    <w:abstractNumId w:val="27"/>
  </w:num>
  <w:num w:numId="10" w16cid:durableId="100684322">
    <w:abstractNumId w:val="11"/>
  </w:num>
  <w:num w:numId="11" w16cid:durableId="942155664">
    <w:abstractNumId w:val="2"/>
  </w:num>
  <w:num w:numId="12" w16cid:durableId="511529685">
    <w:abstractNumId w:val="20"/>
  </w:num>
  <w:num w:numId="13" w16cid:durableId="1677999248">
    <w:abstractNumId w:val="16"/>
  </w:num>
  <w:num w:numId="14" w16cid:durableId="1759474451">
    <w:abstractNumId w:val="29"/>
  </w:num>
  <w:num w:numId="15" w16cid:durableId="2099132764">
    <w:abstractNumId w:val="21"/>
  </w:num>
  <w:num w:numId="16" w16cid:durableId="1144740254">
    <w:abstractNumId w:val="42"/>
  </w:num>
  <w:num w:numId="17" w16cid:durableId="1675692369">
    <w:abstractNumId w:val="40"/>
  </w:num>
  <w:num w:numId="18" w16cid:durableId="589966321">
    <w:abstractNumId w:val="8"/>
  </w:num>
  <w:num w:numId="19" w16cid:durableId="141237058">
    <w:abstractNumId w:val="12"/>
  </w:num>
  <w:num w:numId="20" w16cid:durableId="982351318">
    <w:abstractNumId w:val="37"/>
  </w:num>
  <w:num w:numId="21" w16cid:durableId="1809667679">
    <w:abstractNumId w:val="26"/>
  </w:num>
  <w:num w:numId="22" w16cid:durableId="1878929684">
    <w:abstractNumId w:val="0"/>
  </w:num>
  <w:num w:numId="23" w16cid:durableId="2015565848">
    <w:abstractNumId w:val="13"/>
  </w:num>
  <w:num w:numId="24" w16cid:durableId="1840073784">
    <w:abstractNumId w:val="6"/>
  </w:num>
  <w:num w:numId="25" w16cid:durableId="1189833270">
    <w:abstractNumId w:val="7"/>
  </w:num>
  <w:num w:numId="26" w16cid:durableId="1933077908">
    <w:abstractNumId w:val="22"/>
  </w:num>
  <w:num w:numId="27" w16cid:durableId="584001902">
    <w:abstractNumId w:val="33"/>
  </w:num>
  <w:num w:numId="28" w16cid:durableId="499658939">
    <w:abstractNumId w:val="24"/>
  </w:num>
  <w:num w:numId="29" w16cid:durableId="997613380">
    <w:abstractNumId w:val="10"/>
  </w:num>
  <w:num w:numId="30" w16cid:durableId="1829250668">
    <w:abstractNumId w:val="28"/>
  </w:num>
  <w:num w:numId="31" w16cid:durableId="853298469">
    <w:abstractNumId w:val="15"/>
  </w:num>
  <w:num w:numId="32" w16cid:durableId="971791097">
    <w:abstractNumId w:val="23"/>
  </w:num>
  <w:num w:numId="33" w16cid:durableId="1542400088">
    <w:abstractNumId w:val="41"/>
  </w:num>
  <w:num w:numId="34" w16cid:durableId="2077820450">
    <w:abstractNumId w:val="14"/>
  </w:num>
  <w:num w:numId="35" w16cid:durableId="2068451120">
    <w:abstractNumId w:val="3"/>
  </w:num>
  <w:num w:numId="36" w16cid:durableId="1091513339">
    <w:abstractNumId w:val="18"/>
  </w:num>
  <w:num w:numId="37" w16cid:durableId="1872262235">
    <w:abstractNumId w:val="31"/>
  </w:num>
  <w:num w:numId="38" w16cid:durableId="443040930">
    <w:abstractNumId w:val="39"/>
  </w:num>
  <w:num w:numId="39" w16cid:durableId="720055444">
    <w:abstractNumId w:val="36"/>
  </w:num>
  <w:num w:numId="40" w16cid:durableId="1988630200">
    <w:abstractNumId w:val="34"/>
  </w:num>
  <w:num w:numId="41" w16cid:durableId="1823042434">
    <w:abstractNumId w:val="35"/>
  </w:num>
  <w:num w:numId="42" w16cid:durableId="2024430196">
    <w:abstractNumId w:val="25"/>
  </w:num>
  <w:num w:numId="43" w16cid:durableId="1738942278">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C2C"/>
    <w:rsid w:val="000067AB"/>
    <w:rsid w:val="00010D86"/>
    <w:rsid w:val="00012191"/>
    <w:rsid w:val="00014B84"/>
    <w:rsid w:val="00015432"/>
    <w:rsid w:val="00020556"/>
    <w:rsid w:val="00020B0A"/>
    <w:rsid w:val="0002167F"/>
    <w:rsid w:val="00025354"/>
    <w:rsid w:val="000268DF"/>
    <w:rsid w:val="00027FE2"/>
    <w:rsid w:val="00041C8D"/>
    <w:rsid w:val="00043313"/>
    <w:rsid w:val="00043AE2"/>
    <w:rsid w:val="00043F37"/>
    <w:rsid w:val="00050991"/>
    <w:rsid w:val="00066C7F"/>
    <w:rsid w:val="00067AB0"/>
    <w:rsid w:val="00071AFC"/>
    <w:rsid w:val="000760A1"/>
    <w:rsid w:val="0007680B"/>
    <w:rsid w:val="00080BB6"/>
    <w:rsid w:val="000861C0"/>
    <w:rsid w:val="00086FC4"/>
    <w:rsid w:val="00087416"/>
    <w:rsid w:val="00092A69"/>
    <w:rsid w:val="0009362E"/>
    <w:rsid w:val="0009570F"/>
    <w:rsid w:val="000972D6"/>
    <w:rsid w:val="00097A09"/>
    <w:rsid w:val="00097AF8"/>
    <w:rsid w:val="000A1CD2"/>
    <w:rsid w:val="000A3B09"/>
    <w:rsid w:val="000A5BAD"/>
    <w:rsid w:val="000A7A28"/>
    <w:rsid w:val="000B1BC9"/>
    <w:rsid w:val="000B2656"/>
    <w:rsid w:val="000C2F17"/>
    <w:rsid w:val="000C54D9"/>
    <w:rsid w:val="000C56FE"/>
    <w:rsid w:val="000C7A74"/>
    <w:rsid w:val="000D3B87"/>
    <w:rsid w:val="000D7450"/>
    <w:rsid w:val="000E2DD9"/>
    <w:rsid w:val="000F4905"/>
    <w:rsid w:val="001004D6"/>
    <w:rsid w:val="0010345C"/>
    <w:rsid w:val="00107CE7"/>
    <w:rsid w:val="0011070A"/>
    <w:rsid w:val="00113A98"/>
    <w:rsid w:val="00122BFF"/>
    <w:rsid w:val="0013126B"/>
    <w:rsid w:val="00133E33"/>
    <w:rsid w:val="0014387F"/>
    <w:rsid w:val="0014485D"/>
    <w:rsid w:val="00144AA0"/>
    <w:rsid w:val="00145AFB"/>
    <w:rsid w:val="0015033A"/>
    <w:rsid w:val="001525D4"/>
    <w:rsid w:val="00155538"/>
    <w:rsid w:val="0015772F"/>
    <w:rsid w:val="00160CF6"/>
    <w:rsid w:val="00166089"/>
    <w:rsid w:val="00172749"/>
    <w:rsid w:val="00174ED7"/>
    <w:rsid w:val="00175DD5"/>
    <w:rsid w:val="0017610F"/>
    <w:rsid w:val="0018009D"/>
    <w:rsid w:val="00180524"/>
    <w:rsid w:val="001813E5"/>
    <w:rsid w:val="00185367"/>
    <w:rsid w:val="001879D6"/>
    <w:rsid w:val="00192A28"/>
    <w:rsid w:val="001932AC"/>
    <w:rsid w:val="001A0FFE"/>
    <w:rsid w:val="001A1BC8"/>
    <w:rsid w:val="001A353D"/>
    <w:rsid w:val="001A3D3D"/>
    <w:rsid w:val="001A4741"/>
    <w:rsid w:val="001A525D"/>
    <w:rsid w:val="001A6FA3"/>
    <w:rsid w:val="001B3399"/>
    <w:rsid w:val="001B61F4"/>
    <w:rsid w:val="001B6388"/>
    <w:rsid w:val="001C08D2"/>
    <w:rsid w:val="001C1DB9"/>
    <w:rsid w:val="001C68B2"/>
    <w:rsid w:val="001C74AD"/>
    <w:rsid w:val="001D1BDA"/>
    <w:rsid w:val="001E105B"/>
    <w:rsid w:val="001E1108"/>
    <w:rsid w:val="001E630A"/>
    <w:rsid w:val="001E6510"/>
    <w:rsid w:val="001F5724"/>
    <w:rsid w:val="00204655"/>
    <w:rsid w:val="002074D5"/>
    <w:rsid w:val="00207A8E"/>
    <w:rsid w:val="0021028D"/>
    <w:rsid w:val="00212A99"/>
    <w:rsid w:val="002209A5"/>
    <w:rsid w:val="0022258D"/>
    <w:rsid w:val="00223C0C"/>
    <w:rsid w:val="002335C2"/>
    <w:rsid w:val="002336CA"/>
    <w:rsid w:val="0024120B"/>
    <w:rsid w:val="00242DC7"/>
    <w:rsid w:val="00244D89"/>
    <w:rsid w:val="00255D7E"/>
    <w:rsid w:val="0025727A"/>
    <w:rsid w:val="0026566A"/>
    <w:rsid w:val="0027247A"/>
    <w:rsid w:val="00272A30"/>
    <w:rsid w:val="002733DD"/>
    <w:rsid w:val="002830D3"/>
    <w:rsid w:val="00284B8F"/>
    <w:rsid w:val="00284CD7"/>
    <w:rsid w:val="002A42DE"/>
    <w:rsid w:val="002A5879"/>
    <w:rsid w:val="002A5BE5"/>
    <w:rsid w:val="002A6A38"/>
    <w:rsid w:val="002C3F2B"/>
    <w:rsid w:val="002C453D"/>
    <w:rsid w:val="002C5F76"/>
    <w:rsid w:val="002C6873"/>
    <w:rsid w:val="002D7C2C"/>
    <w:rsid w:val="002F7C56"/>
    <w:rsid w:val="003038E7"/>
    <w:rsid w:val="003118CF"/>
    <w:rsid w:val="00313D1C"/>
    <w:rsid w:val="0032338E"/>
    <w:rsid w:val="00323886"/>
    <w:rsid w:val="003266FA"/>
    <w:rsid w:val="00333900"/>
    <w:rsid w:val="00340282"/>
    <w:rsid w:val="0034050C"/>
    <w:rsid w:val="003407F7"/>
    <w:rsid w:val="00350259"/>
    <w:rsid w:val="00353368"/>
    <w:rsid w:val="00353494"/>
    <w:rsid w:val="003543DB"/>
    <w:rsid w:val="00356312"/>
    <w:rsid w:val="0036336A"/>
    <w:rsid w:val="00370925"/>
    <w:rsid w:val="00371167"/>
    <w:rsid w:val="00372DCA"/>
    <w:rsid w:val="00373BB6"/>
    <w:rsid w:val="003761DD"/>
    <w:rsid w:val="003864E3"/>
    <w:rsid w:val="003921CE"/>
    <w:rsid w:val="00393F8E"/>
    <w:rsid w:val="00395A33"/>
    <w:rsid w:val="0039733C"/>
    <w:rsid w:val="00397433"/>
    <w:rsid w:val="003A0DB5"/>
    <w:rsid w:val="003A181F"/>
    <w:rsid w:val="003B0F21"/>
    <w:rsid w:val="003B163C"/>
    <w:rsid w:val="003C330B"/>
    <w:rsid w:val="003C62C2"/>
    <w:rsid w:val="003C79F4"/>
    <w:rsid w:val="003D6B6F"/>
    <w:rsid w:val="003E167F"/>
    <w:rsid w:val="003E502D"/>
    <w:rsid w:val="003F0B1C"/>
    <w:rsid w:val="003F147A"/>
    <w:rsid w:val="003F330D"/>
    <w:rsid w:val="003F373A"/>
    <w:rsid w:val="003F4D50"/>
    <w:rsid w:val="00400967"/>
    <w:rsid w:val="00403F2A"/>
    <w:rsid w:val="00404044"/>
    <w:rsid w:val="00410ECB"/>
    <w:rsid w:val="00412353"/>
    <w:rsid w:val="00416868"/>
    <w:rsid w:val="0041773B"/>
    <w:rsid w:val="00426A2D"/>
    <w:rsid w:val="00432736"/>
    <w:rsid w:val="00433533"/>
    <w:rsid w:val="004351A4"/>
    <w:rsid w:val="00442012"/>
    <w:rsid w:val="00451D97"/>
    <w:rsid w:val="00452172"/>
    <w:rsid w:val="00455335"/>
    <w:rsid w:val="004569F3"/>
    <w:rsid w:val="00463E51"/>
    <w:rsid w:val="00464459"/>
    <w:rsid w:val="00464E3F"/>
    <w:rsid w:val="00472046"/>
    <w:rsid w:val="0047271D"/>
    <w:rsid w:val="004735E6"/>
    <w:rsid w:val="00476E22"/>
    <w:rsid w:val="00491F37"/>
    <w:rsid w:val="00494C63"/>
    <w:rsid w:val="00495570"/>
    <w:rsid w:val="004A3AE9"/>
    <w:rsid w:val="004C2414"/>
    <w:rsid w:val="004C3787"/>
    <w:rsid w:val="004C74D5"/>
    <w:rsid w:val="004D2B9D"/>
    <w:rsid w:val="004E14E2"/>
    <w:rsid w:val="004E6C8E"/>
    <w:rsid w:val="004F174E"/>
    <w:rsid w:val="004F3113"/>
    <w:rsid w:val="005036B4"/>
    <w:rsid w:val="00505BE5"/>
    <w:rsid w:val="0051061C"/>
    <w:rsid w:val="0051321B"/>
    <w:rsid w:val="00513FDD"/>
    <w:rsid w:val="00521D32"/>
    <w:rsid w:val="0052493B"/>
    <w:rsid w:val="0052517E"/>
    <w:rsid w:val="00530174"/>
    <w:rsid w:val="005315EE"/>
    <w:rsid w:val="005326D6"/>
    <w:rsid w:val="00533428"/>
    <w:rsid w:val="00542181"/>
    <w:rsid w:val="00546185"/>
    <w:rsid w:val="005524E3"/>
    <w:rsid w:val="005555BF"/>
    <w:rsid w:val="00557887"/>
    <w:rsid w:val="00567AAD"/>
    <w:rsid w:val="00576027"/>
    <w:rsid w:val="00581575"/>
    <w:rsid w:val="00582081"/>
    <w:rsid w:val="005854A2"/>
    <w:rsid w:val="00587AD1"/>
    <w:rsid w:val="00590556"/>
    <w:rsid w:val="005942F7"/>
    <w:rsid w:val="0059705E"/>
    <w:rsid w:val="005A0390"/>
    <w:rsid w:val="005A4296"/>
    <w:rsid w:val="005A6F9B"/>
    <w:rsid w:val="005B48D7"/>
    <w:rsid w:val="005B4BDA"/>
    <w:rsid w:val="005B79EE"/>
    <w:rsid w:val="005C1F4B"/>
    <w:rsid w:val="005C2807"/>
    <w:rsid w:val="005C6960"/>
    <w:rsid w:val="005D3243"/>
    <w:rsid w:val="005E55C9"/>
    <w:rsid w:val="005E7671"/>
    <w:rsid w:val="005F39EC"/>
    <w:rsid w:val="005F581C"/>
    <w:rsid w:val="0060137E"/>
    <w:rsid w:val="00603AC2"/>
    <w:rsid w:val="00604008"/>
    <w:rsid w:val="00606E5B"/>
    <w:rsid w:val="006113B6"/>
    <w:rsid w:val="006176F2"/>
    <w:rsid w:val="00620CC8"/>
    <w:rsid w:val="0062434F"/>
    <w:rsid w:val="0063223C"/>
    <w:rsid w:val="00634602"/>
    <w:rsid w:val="00635825"/>
    <w:rsid w:val="006410E5"/>
    <w:rsid w:val="00642A4E"/>
    <w:rsid w:val="00643831"/>
    <w:rsid w:val="00646DAD"/>
    <w:rsid w:val="00662753"/>
    <w:rsid w:val="00662C99"/>
    <w:rsid w:val="006645FC"/>
    <w:rsid w:val="00664CFF"/>
    <w:rsid w:val="0066501C"/>
    <w:rsid w:val="00670E5D"/>
    <w:rsid w:val="00674948"/>
    <w:rsid w:val="00676087"/>
    <w:rsid w:val="006763C2"/>
    <w:rsid w:val="006773A6"/>
    <w:rsid w:val="006824BD"/>
    <w:rsid w:val="006826A3"/>
    <w:rsid w:val="0068628D"/>
    <w:rsid w:val="00693308"/>
    <w:rsid w:val="00696294"/>
    <w:rsid w:val="006B1741"/>
    <w:rsid w:val="006B262E"/>
    <w:rsid w:val="006B68D6"/>
    <w:rsid w:val="006C0EAE"/>
    <w:rsid w:val="006C4507"/>
    <w:rsid w:val="006C463A"/>
    <w:rsid w:val="006D0656"/>
    <w:rsid w:val="006D21D6"/>
    <w:rsid w:val="006D2491"/>
    <w:rsid w:val="006D3CD4"/>
    <w:rsid w:val="006E326F"/>
    <w:rsid w:val="006E3928"/>
    <w:rsid w:val="006F0E00"/>
    <w:rsid w:val="006F45B6"/>
    <w:rsid w:val="00704656"/>
    <w:rsid w:val="00704FBD"/>
    <w:rsid w:val="00707839"/>
    <w:rsid w:val="007153EC"/>
    <w:rsid w:val="00715881"/>
    <w:rsid w:val="00721DCF"/>
    <w:rsid w:val="00723F7A"/>
    <w:rsid w:val="00730DDD"/>
    <w:rsid w:val="00732345"/>
    <w:rsid w:val="00746B8F"/>
    <w:rsid w:val="0075160B"/>
    <w:rsid w:val="00754465"/>
    <w:rsid w:val="007579A3"/>
    <w:rsid w:val="00762064"/>
    <w:rsid w:val="00764971"/>
    <w:rsid w:val="007649FC"/>
    <w:rsid w:val="007815E7"/>
    <w:rsid w:val="007820E7"/>
    <w:rsid w:val="00782C9B"/>
    <w:rsid w:val="007958CE"/>
    <w:rsid w:val="00797E0C"/>
    <w:rsid w:val="007A2826"/>
    <w:rsid w:val="007A48EB"/>
    <w:rsid w:val="007A78B6"/>
    <w:rsid w:val="007B3811"/>
    <w:rsid w:val="007B41A4"/>
    <w:rsid w:val="007C4AF9"/>
    <w:rsid w:val="007C69C2"/>
    <w:rsid w:val="007C7070"/>
    <w:rsid w:val="007D2E03"/>
    <w:rsid w:val="007D416B"/>
    <w:rsid w:val="007E5B86"/>
    <w:rsid w:val="007E624D"/>
    <w:rsid w:val="007E69BF"/>
    <w:rsid w:val="007F2913"/>
    <w:rsid w:val="007F3F59"/>
    <w:rsid w:val="007F404E"/>
    <w:rsid w:val="007F5D89"/>
    <w:rsid w:val="008045BD"/>
    <w:rsid w:val="00810BDC"/>
    <w:rsid w:val="00812AEE"/>
    <w:rsid w:val="008209D8"/>
    <w:rsid w:val="00822C1E"/>
    <w:rsid w:val="008239AC"/>
    <w:rsid w:val="0082402C"/>
    <w:rsid w:val="0082617B"/>
    <w:rsid w:val="008263EC"/>
    <w:rsid w:val="00832D70"/>
    <w:rsid w:val="0083642E"/>
    <w:rsid w:val="00841C56"/>
    <w:rsid w:val="00842BA4"/>
    <w:rsid w:val="00844D78"/>
    <w:rsid w:val="0084545B"/>
    <w:rsid w:val="00852B90"/>
    <w:rsid w:val="00853602"/>
    <w:rsid w:val="00854434"/>
    <w:rsid w:val="00856BE0"/>
    <w:rsid w:val="00856E9E"/>
    <w:rsid w:val="00861841"/>
    <w:rsid w:val="0086438B"/>
    <w:rsid w:val="008661BE"/>
    <w:rsid w:val="00871C24"/>
    <w:rsid w:val="00871D9A"/>
    <w:rsid w:val="00882A35"/>
    <w:rsid w:val="00882CCD"/>
    <w:rsid w:val="00883AED"/>
    <w:rsid w:val="00883F79"/>
    <w:rsid w:val="008911B2"/>
    <w:rsid w:val="00894F2C"/>
    <w:rsid w:val="008A3A53"/>
    <w:rsid w:val="008A4D82"/>
    <w:rsid w:val="008A4E51"/>
    <w:rsid w:val="008B32D6"/>
    <w:rsid w:val="008B4660"/>
    <w:rsid w:val="008B656F"/>
    <w:rsid w:val="008B74C0"/>
    <w:rsid w:val="008B7F85"/>
    <w:rsid w:val="008C483C"/>
    <w:rsid w:val="008C63F4"/>
    <w:rsid w:val="008C734F"/>
    <w:rsid w:val="008D01D7"/>
    <w:rsid w:val="008D0492"/>
    <w:rsid w:val="008D13D8"/>
    <w:rsid w:val="008E44A7"/>
    <w:rsid w:val="008E4BC8"/>
    <w:rsid w:val="008F26D8"/>
    <w:rsid w:val="008F5D82"/>
    <w:rsid w:val="00901F93"/>
    <w:rsid w:val="00906EC9"/>
    <w:rsid w:val="00910183"/>
    <w:rsid w:val="00914121"/>
    <w:rsid w:val="00914D88"/>
    <w:rsid w:val="009152D4"/>
    <w:rsid w:val="00921609"/>
    <w:rsid w:val="00922739"/>
    <w:rsid w:val="00936684"/>
    <w:rsid w:val="009368FC"/>
    <w:rsid w:val="0094338A"/>
    <w:rsid w:val="009564EA"/>
    <w:rsid w:val="00960158"/>
    <w:rsid w:val="0096304C"/>
    <w:rsid w:val="00963564"/>
    <w:rsid w:val="00972A22"/>
    <w:rsid w:val="00972B11"/>
    <w:rsid w:val="0097419A"/>
    <w:rsid w:val="00975434"/>
    <w:rsid w:val="00976DFA"/>
    <w:rsid w:val="009857B8"/>
    <w:rsid w:val="00986E8E"/>
    <w:rsid w:val="00987D51"/>
    <w:rsid w:val="00995508"/>
    <w:rsid w:val="00996F2A"/>
    <w:rsid w:val="009973A3"/>
    <w:rsid w:val="009A0DE0"/>
    <w:rsid w:val="009B1FFD"/>
    <w:rsid w:val="009B33F3"/>
    <w:rsid w:val="009B558D"/>
    <w:rsid w:val="009B7BEA"/>
    <w:rsid w:val="009D4408"/>
    <w:rsid w:val="009D4B60"/>
    <w:rsid w:val="009D6753"/>
    <w:rsid w:val="009E5B5C"/>
    <w:rsid w:val="009F17AE"/>
    <w:rsid w:val="009F41CA"/>
    <w:rsid w:val="009F45E1"/>
    <w:rsid w:val="00A024C0"/>
    <w:rsid w:val="00A030F9"/>
    <w:rsid w:val="00A03348"/>
    <w:rsid w:val="00A15700"/>
    <w:rsid w:val="00A168F1"/>
    <w:rsid w:val="00A236AE"/>
    <w:rsid w:val="00A24281"/>
    <w:rsid w:val="00A254DA"/>
    <w:rsid w:val="00A263C8"/>
    <w:rsid w:val="00A3357C"/>
    <w:rsid w:val="00A448DD"/>
    <w:rsid w:val="00A50EE6"/>
    <w:rsid w:val="00A5277E"/>
    <w:rsid w:val="00A52791"/>
    <w:rsid w:val="00A52A0A"/>
    <w:rsid w:val="00A52F85"/>
    <w:rsid w:val="00A5496F"/>
    <w:rsid w:val="00A6120B"/>
    <w:rsid w:val="00A61A91"/>
    <w:rsid w:val="00A62BDE"/>
    <w:rsid w:val="00A63095"/>
    <w:rsid w:val="00A67981"/>
    <w:rsid w:val="00A70B51"/>
    <w:rsid w:val="00A861E8"/>
    <w:rsid w:val="00A90F2A"/>
    <w:rsid w:val="00AA1A99"/>
    <w:rsid w:val="00AA2AA0"/>
    <w:rsid w:val="00AB3E26"/>
    <w:rsid w:val="00AB713D"/>
    <w:rsid w:val="00AB7BAA"/>
    <w:rsid w:val="00AC2A78"/>
    <w:rsid w:val="00AC4712"/>
    <w:rsid w:val="00AC47BC"/>
    <w:rsid w:val="00AC5B57"/>
    <w:rsid w:val="00AD0B98"/>
    <w:rsid w:val="00AD0F4B"/>
    <w:rsid w:val="00AD4CD1"/>
    <w:rsid w:val="00AD6A48"/>
    <w:rsid w:val="00AE2CAE"/>
    <w:rsid w:val="00AE6AFC"/>
    <w:rsid w:val="00AF7620"/>
    <w:rsid w:val="00B0059B"/>
    <w:rsid w:val="00B01190"/>
    <w:rsid w:val="00B04BD9"/>
    <w:rsid w:val="00B06875"/>
    <w:rsid w:val="00B06C3A"/>
    <w:rsid w:val="00B122CB"/>
    <w:rsid w:val="00B155A8"/>
    <w:rsid w:val="00B310FE"/>
    <w:rsid w:val="00B32605"/>
    <w:rsid w:val="00B3362A"/>
    <w:rsid w:val="00B34055"/>
    <w:rsid w:val="00B37855"/>
    <w:rsid w:val="00B4308E"/>
    <w:rsid w:val="00B51E63"/>
    <w:rsid w:val="00B53D8E"/>
    <w:rsid w:val="00B56383"/>
    <w:rsid w:val="00B8274D"/>
    <w:rsid w:val="00B83E72"/>
    <w:rsid w:val="00B90CD4"/>
    <w:rsid w:val="00B96939"/>
    <w:rsid w:val="00B97158"/>
    <w:rsid w:val="00BB1056"/>
    <w:rsid w:val="00BB2E81"/>
    <w:rsid w:val="00BB6025"/>
    <w:rsid w:val="00BC109D"/>
    <w:rsid w:val="00BD23B9"/>
    <w:rsid w:val="00BD4885"/>
    <w:rsid w:val="00BE7121"/>
    <w:rsid w:val="00BF053F"/>
    <w:rsid w:val="00BF0FE7"/>
    <w:rsid w:val="00BF1D14"/>
    <w:rsid w:val="00BF6457"/>
    <w:rsid w:val="00C10220"/>
    <w:rsid w:val="00C105BD"/>
    <w:rsid w:val="00C168FB"/>
    <w:rsid w:val="00C17564"/>
    <w:rsid w:val="00C17ED2"/>
    <w:rsid w:val="00C21956"/>
    <w:rsid w:val="00C22F2F"/>
    <w:rsid w:val="00C245C8"/>
    <w:rsid w:val="00C27953"/>
    <w:rsid w:val="00C415CC"/>
    <w:rsid w:val="00C46641"/>
    <w:rsid w:val="00C547BC"/>
    <w:rsid w:val="00C638B6"/>
    <w:rsid w:val="00C663A3"/>
    <w:rsid w:val="00C6706D"/>
    <w:rsid w:val="00C728C0"/>
    <w:rsid w:val="00C772BA"/>
    <w:rsid w:val="00C778EB"/>
    <w:rsid w:val="00C90705"/>
    <w:rsid w:val="00C9145B"/>
    <w:rsid w:val="00C93DF3"/>
    <w:rsid w:val="00CA7BD6"/>
    <w:rsid w:val="00CB25EF"/>
    <w:rsid w:val="00CB40A4"/>
    <w:rsid w:val="00CB740C"/>
    <w:rsid w:val="00CC53FD"/>
    <w:rsid w:val="00CC6176"/>
    <w:rsid w:val="00CC6F24"/>
    <w:rsid w:val="00CD18ED"/>
    <w:rsid w:val="00CD3D82"/>
    <w:rsid w:val="00CD5D20"/>
    <w:rsid w:val="00CE26DE"/>
    <w:rsid w:val="00CE2C3C"/>
    <w:rsid w:val="00CF0221"/>
    <w:rsid w:val="00CF2AEE"/>
    <w:rsid w:val="00CF5BA8"/>
    <w:rsid w:val="00CF7C5B"/>
    <w:rsid w:val="00D01978"/>
    <w:rsid w:val="00D02768"/>
    <w:rsid w:val="00D04B6B"/>
    <w:rsid w:val="00D064ED"/>
    <w:rsid w:val="00D1179E"/>
    <w:rsid w:val="00D21882"/>
    <w:rsid w:val="00D250C3"/>
    <w:rsid w:val="00D3292D"/>
    <w:rsid w:val="00D36A2F"/>
    <w:rsid w:val="00D42246"/>
    <w:rsid w:val="00D436C1"/>
    <w:rsid w:val="00D473F8"/>
    <w:rsid w:val="00D534C3"/>
    <w:rsid w:val="00D6136F"/>
    <w:rsid w:val="00D65114"/>
    <w:rsid w:val="00D7028A"/>
    <w:rsid w:val="00D72B0B"/>
    <w:rsid w:val="00D81CDD"/>
    <w:rsid w:val="00D838EA"/>
    <w:rsid w:val="00D8399A"/>
    <w:rsid w:val="00D83EBD"/>
    <w:rsid w:val="00D852D9"/>
    <w:rsid w:val="00D926F7"/>
    <w:rsid w:val="00D9534B"/>
    <w:rsid w:val="00D9691C"/>
    <w:rsid w:val="00DB3869"/>
    <w:rsid w:val="00DB52E6"/>
    <w:rsid w:val="00DB65DB"/>
    <w:rsid w:val="00DB6805"/>
    <w:rsid w:val="00DD6B6B"/>
    <w:rsid w:val="00DE5AD5"/>
    <w:rsid w:val="00DF0D96"/>
    <w:rsid w:val="00DF25E9"/>
    <w:rsid w:val="00E01189"/>
    <w:rsid w:val="00E0753F"/>
    <w:rsid w:val="00E148A9"/>
    <w:rsid w:val="00E15689"/>
    <w:rsid w:val="00E226C2"/>
    <w:rsid w:val="00E236A5"/>
    <w:rsid w:val="00E24841"/>
    <w:rsid w:val="00E25217"/>
    <w:rsid w:val="00E3204F"/>
    <w:rsid w:val="00E36787"/>
    <w:rsid w:val="00E37E44"/>
    <w:rsid w:val="00E44766"/>
    <w:rsid w:val="00E568E4"/>
    <w:rsid w:val="00E57C3C"/>
    <w:rsid w:val="00E61673"/>
    <w:rsid w:val="00E61CB9"/>
    <w:rsid w:val="00E71A44"/>
    <w:rsid w:val="00E75E44"/>
    <w:rsid w:val="00E77ECF"/>
    <w:rsid w:val="00E81611"/>
    <w:rsid w:val="00E83199"/>
    <w:rsid w:val="00E83B83"/>
    <w:rsid w:val="00E87DC5"/>
    <w:rsid w:val="00E97CEF"/>
    <w:rsid w:val="00EA0AB5"/>
    <w:rsid w:val="00EA1625"/>
    <w:rsid w:val="00EA4703"/>
    <w:rsid w:val="00EA6D8B"/>
    <w:rsid w:val="00EB1459"/>
    <w:rsid w:val="00EB37FF"/>
    <w:rsid w:val="00EB4520"/>
    <w:rsid w:val="00EB64CB"/>
    <w:rsid w:val="00EC390D"/>
    <w:rsid w:val="00ED18CC"/>
    <w:rsid w:val="00ED1F07"/>
    <w:rsid w:val="00ED4A8F"/>
    <w:rsid w:val="00EF06D4"/>
    <w:rsid w:val="00EF1820"/>
    <w:rsid w:val="00EF2C60"/>
    <w:rsid w:val="00EF6A1C"/>
    <w:rsid w:val="00F03FF8"/>
    <w:rsid w:val="00F0489A"/>
    <w:rsid w:val="00F04F9B"/>
    <w:rsid w:val="00F11C65"/>
    <w:rsid w:val="00F13F05"/>
    <w:rsid w:val="00F17667"/>
    <w:rsid w:val="00F227A0"/>
    <w:rsid w:val="00F227FC"/>
    <w:rsid w:val="00F301A9"/>
    <w:rsid w:val="00F30A85"/>
    <w:rsid w:val="00F30B58"/>
    <w:rsid w:val="00F3545D"/>
    <w:rsid w:val="00F42248"/>
    <w:rsid w:val="00F45AC3"/>
    <w:rsid w:val="00F50ABA"/>
    <w:rsid w:val="00F52536"/>
    <w:rsid w:val="00F57123"/>
    <w:rsid w:val="00F6058A"/>
    <w:rsid w:val="00F72EE9"/>
    <w:rsid w:val="00F77BA7"/>
    <w:rsid w:val="00F81454"/>
    <w:rsid w:val="00F81FDB"/>
    <w:rsid w:val="00F82591"/>
    <w:rsid w:val="00F83E42"/>
    <w:rsid w:val="00F840E3"/>
    <w:rsid w:val="00F8696B"/>
    <w:rsid w:val="00F905CE"/>
    <w:rsid w:val="00F90B5E"/>
    <w:rsid w:val="00F90DD9"/>
    <w:rsid w:val="00F93664"/>
    <w:rsid w:val="00F9549F"/>
    <w:rsid w:val="00F972AF"/>
    <w:rsid w:val="00FA03F1"/>
    <w:rsid w:val="00FB27C3"/>
    <w:rsid w:val="00FB2EAF"/>
    <w:rsid w:val="00FB4FF7"/>
    <w:rsid w:val="00FB53DF"/>
    <w:rsid w:val="00FB71D6"/>
    <w:rsid w:val="00FC242C"/>
    <w:rsid w:val="00FD2A7E"/>
    <w:rsid w:val="00FD4675"/>
    <w:rsid w:val="00FD598C"/>
    <w:rsid w:val="00FD6DF6"/>
    <w:rsid w:val="00FD7F00"/>
    <w:rsid w:val="00FE13EE"/>
    <w:rsid w:val="00FE1D2A"/>
    <w:rsid w:val="00FE2AC9"/>
    <w:rsid w:val="00FE7A21"/>
    <w:rsid w:val="00FF282D"/>
    <w:rsid w:val="00FF3AD7"/>
    <w:rsid w:val="00FF5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2631F6"/>
  <w15:chartTrackingRefBased/>
  <w15:docId w15:val="{668A3787-58BB-4C40-9E73-7DB325797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iPriority="35" w:unhideWhenUsed="1" w:qFormat="1"/>
    <w:lsdException w:name="footnote reference" w:uiPriority="99"/>
    <w:lsdException w:name="Title" w:uiPriority="10"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sz w:val="56"/>
    </w:rPr>
  </w:style>
  <w:style w:type="paragraph" w:styleId="Heading2">
    <w:name w:val="heading 2"/>
    <w:basedOn w:val="Normal"/>
    <w:next w:val="Normal"/>
    <w:qFormat/>
    <w:pPr>
      <w:keepNext/>
      <w:jc w:val="right"/>
      <w:outlineLvl w:val="1"/>
    </w:pPr>
    <w:rPr>
      <w:b/>
      <w:sz w:val="22"/>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outlineLvl w:val="4"/>
    </w:pPr>
    <w:rPr>
      <w:b/>
      <w:sz w:val="24"/>
    </w:rPr>
  </w:style>
  <w:style w:type="paragraph" w:styleId="Heading8">
    <w:name w:val="heading 8"/>
    <w:basedOn w:val="Normal"/>
    <w:next w:val="Normal"/>
    <w:link w:val="Heading8Char"/>
    <w:unhideWhenUsed/>
    <w:qFormat/>
    <w:rsid w:val="001B3399"/>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uiPriority w:val="1"/>
    <w:qFormat/>
    <w:rPr>
      <w:sz w:val="22"/>
    </w:rPr>
  </w:style>
  <w:style w:type="paragraph" w:styleId="BodyText2">
    <w:name w:val="Body Text 2"/>
    <w:basedOn w:val="Normal"/>
    <w:rPr>
      <w:sz w:val="24"/>
    </w:rPr>
  </w:style>
  <w:style w:type="table" w:styleId="TableGrid">
    <w:name w:val="Table Grid"/>
    <w:basedOn w:val="TableNormal"/>
    <w:uiPriority w:val="59"/>
    <w:rsid w:val="009B7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Even">
    <w:name w:val="Footer Even"/>
    <w:basedOn w:val="Normal"/>
    <w:qFormat/>
    <w:rsid w:val="00E24841"/>
    <w:pPr>
      <w:pBdr>
        <w:top w:val="single" w:sz="4" w:space="1" w:color="4F81BD"/>
      </w:pBdr>
      <w:spacing w:after="180" w:line="264" w:lineRule="auto"/>
    </w:pPr>
    <w:rPr>
      <w:rFonts w:ascii="Calibri" w:eastAsia="Calibri" w:hAnsi="Calibri"/>
      <w:color w:val="1F497D"/>
      <w:lang w:eastAsia="ja-JP"/>
    </w:rPr>
  </w:style>
  <w:style w:type="character" w:customStyle="1" w:styleId="FooterChar">
    <w:name w:val="Footer Char"/>
    <w:link w:val="Footer"/>
    <w:uiPriority w:val="99"/>
    <w:rsid w:val="00E24841"/>
  </w:style>
  <w:style w:type="paragraph" w:styleId="BalloonText">
    <w:name w:val="Balloon Text"/>
    <w:basedOn w:val="Normal"/>
    <w:link w:val="BalloonTextChar"/>
    <w:rsid w:val="00E24841"/>
    <w:rPr>
      <w:rFonts w:ascii="Tahoma" w:hAnsi="Tahoma" w:cs="Tahoma"/>
      <w:sz w:val="16"/>
      <w:szCs w:val="16"/>
    </w:rPr>
  </w:style>
  <w:style w:type="character" w:customStyle="1" w:styleId="BalloonTextChar">
    <w:name w:val="Balloon Text Char"/>
    <w:link w:val="BalloonText"/>
    <w:rsid w:val="00E24841"/>
    <w:rPr>
      <w:rFonts w:ascii="Tahoma" w:hAnsi="Tahoma" w:cs="Tahoma"/>
      <w:sz w:val="16"/>
      <w:szCs w:val="16"/>
    </w:rPr>
  </w:style>
  <w:style w:type="numbering" w:customStyle="1" w:styleId="numberedlist">
    <w:name w:val="numbered list"/>
    <w:basedOn w:val="NoList"/>
    <w:uiPriority w:val="99"/>
    <w:rsid w:val="00F81FDB"/>
    <w:pPr>
      <w:numPr>
        <w:numId w:val="2"/>
      </w:numPr>
    </w:pPr>
  </w:style>
  <w:style w:type="paragraph" w:customStyle="1" w:styleId="list1">
    <w:name w:val="list:1"/>
    <w:basedOn w:val="Normal"/>
    <w:qFormat/>
    <w:rsid w:val="00F81FDB"/>
    <w:pPr>
      <w:numPr>
        <w:numId w:val="3"/>
      </w:numPr>
      <w:spacing w:after="160" w:line="260" w:lineRule="exact"/>
    </w:pPr>
    <w:rPr>
      <w:rFonts w:ascii="Arial" w:hAnsi="Arial"/>
      <w:kern w:val="20"/>
      <w:sz w:val="22"/>
      <w:szCs w:val="22"/>
    </w:rPr>
  </w:style>
  <w:style w:type="paragraph" w:customStyle="1" w:styleId="list2">
    <w:name w:val="list:2"/>
    <w:basedOn w:val="list1"/>
    <w:qFormat/>
    <w:rsid w:val="00F81FDB"/>
    <w:pPr>
      <w:numPr>
        <w:ilvl w:val="1"/>
      </w:numPr>
    </w:pPr>
  </w:style>
  <w:style w:type="paragraph" w:customStyle="1" w:styleId="list3">
    <w:name w:val="list:3"/>
    <w:basedOn w:val="list1"/>
    <w:qFormat/>
    <w:rsid w:val="00F81FDB"/>
    <w:pPr>
      <w:numPr>
        <w:ilvl w:val="2"/>
      </w:numPr>
    </w:pPr>
  </w:style>
  <w:style w:type="paragraph" w:customStyle="1" w:styleId="list4">
    <w:name w:val="list:4"/>
    <w:basedOn w:val="list1"/>
    <w:qFormat/>
    <w:rsid w:val="00F81FDB"/>
    <w:pPr>
      <w:numPr>
        <w:ilvl w:val="3"/>
      </w:numPr>
    </w:pPr>
  </w:style>
  <w:style w:type="paragraph" w:styleId="ListParagraph">
    <w:name w:val="List Paragraph"/>
    <w:basedOn w:val="Normal"/>
    <w:uiPriority w:val="34"/>
    <w:qFormat/>
    <w:rsid w:val="001B3399"/>
    <w:pPr>
      <w:ind w:left="720"/>
    </w:pPr>
    <w:rPr>
      <w:rFonts w:ascii="New York" w:hAnsi="New York"/>
      <w:noProof/>
      <w:sz w:val="24"/>
    </w:rPr>
  </w:style>
  <w:style w:type="character" w:customStyle="1" w:styleId="Heading8Char">
    <w:name w:val="Heading 8 Char"/>
    <w:link w:val="Heading8"/>
    <w:rsid w:val="001B3399"/>
    <w:rPr>
      <w:rFonts w:ascii="Calibri" w:eastAsia="Times New Roman" w:hAnsi="Calibri" w:cs="Times New Roman"/>
      <w:i/>
      <w:iCs/>
      <w:sz w:val="24"/>
      <w:szCs w:val="24"/>
    </w:rPr>
  </w:style>
  <w:style w:type="character" w:customStyle="1" w:styleId="HeaderChar">
    <w:name w:val="Header Char"/>
    <w:link w:val="Header"/>
    <w:rsid w:val="001B3399"/>
  </w:style>
  <w:style w:type="paragraph" w:customStyle="1" w:styleId="Default">
    <w:name w:val="Default"/>
    <w:rsid w:val="00E37E44"/>
    <w:pPr>
      <w:widowControl w:val="0"/>
    </w:pPr>
    <w:rPr>
      <w:color w:val="000000"/>
      <w:sz w:val="24"/>
    </w:rPr>
  </w:style>
  <w:style w:type="character" w:styleId="Hyperlink">
    <w:name w:val="Hyperlink"/>
    <w:rsid w:val="000268DF"/>
    <w:rPr>
      <w:color w:val="0000FF"/>
      <w:u w:val="single"/>
    </w:rPr>
  </w:style>
  <w:style w:type="table" w:customStyle="1" w:styleId="TableGrid1">
    <w:name w:val="Table Grid1"/>
    <w:basedOn w:val="TableNormal"/>
    <w:next w:val="TableGrid"/>
    <w:uiPriority w:val="59"/>
    <w:rsid w:val="003F330D"/>
    <w:pPr>
      <w:ind w:left="720" w:hanging="36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DB3869"/>
  </w:style>
  <w:style w:type="paragraph" w:styleId="FootnoteText">
    <w:name w:val="footnote text"/>
    <w:basedOn w:val="Normal"/>
    <w:link w:val="FootnoteTextChar"/>
    <w:uiPriority w:val="99"/>
    <w:unhideWhenUsed/>
    <w:rsid w:val="007958CE"/>
    <w:rPr>
      <w:rFonts w:ascii="Calibri" w:eastAsia="Calibri" w:hAnsi="Calibri"/>
    </w:rPr>
  </w:style>
  <w:style w:type="character" w:customStyle="1" w:styleId="FootnoteTextChar">
    <w:name w:val="Footnote Text Char"/>
    <w:basedOn w:val="DefaultParagraphFont"/>
    <w:link w:val="FootnoteText"/>
    <w:uiPriority w:val="99"/>
    <w:rsid w:val="007958CE"/>
    <w:rPr>
      <w:rFonts w:ascii="Calibri" w:eastAsia="Calibri" w:hAnsi="Calibri"/>
    </w:rPr>
  </w:style>
  <w:style w:type="character" w:styleId="FootnoteReference">
    <w:name w:val="footnote reference"/>
    <w:uiPriority w:val="99"/>
    <w:unhideWhenUsed/>
    <w:rsid w:val="007958CE"/>
    <w:rPr>
      <w:vertAlign w:val="superscript"/>
    </w:rPr>
  </w:style>
  <w:style w:type="paragraph" w:styleId="Caption">
    <w:name w:val="caption"/>
    <w:basedOn w:val="Normal"/>
    <w:next w:val="Normal"/>
    <w:uiPriority w:val="35"/>
    <w:unhideWhenUsed/>
    <w:qFormat/>
    <w:rsid w:val="007958CE"/>
    <w:pPr>
      <w:spacing w:after="200"/>
    </w:pPr>
    <w:rPr>
      <w:rFonts w:ascii="Calibri" w:eastAsia="Calibri" w:hAnsi="Calibri"/>
      <w:b/>
      <w:bCs/>
      <w:color w:val="4F81BD"/>
      <w:sz w:val="18"/>
      <w:szCs w:val="18"/>
    </w:rPr>
  </w:style>
  <w:style w:type="character" w:styleId="CommentReference">
    <w:name w:val="annotation reference"/>
    <w:basedOn w:val="DefaultParagraphFont"/>
    <w:rsid w:val="008E4BC8"/>
    <w:rPr>
      <w:sz w:val="16"/>
      <w:szCs w:val="16"/>
    </w:rPr>
  </w:style>
  <w:style w:type="paragraph" w:styleId="CommentText">
    <w:name w:val="annotation text"/>
    <w:basedOn w:val="Normal"/>
    <w:link w:val="CommentTextChar"/>
    <w:rsid w:val="008E4BC8"/>
  </w:style>
  <w:style w:type="character" w:customStyle="1" w:styleId="CommentTextChar">
    <w:name w:val="Comment Text Char"/>
    <w:basedOn w:val="DefaultParagraphFont"/>
    <w:link w:val="CommentText"/>
    <w:rsid w:val="008E4BC8"/>
  </w:style>
  <w:style w:type="paragraph" w:styleId="CommentSubject">
    <w:name w:val="annotation subject"/>
    <w:basedOn w:val="CommentText"/>
    <w:next w:val="CommentText"/>
    <w:link w:val="CommentSubjectChar"/>
    <w:rsid w:val="008E4BC8"/>
    <w:rPr>
      <w:b/>
      <w:bCs/>
    </w:rPr>
  </w:style>
  <w:style w:type="character" w:customStyle="1" w:styleId="CommentSubjectChar">
    <w:name w:val="Comment Subject Char"/>
    <w:basedOn w:val="CommentTextChar"/>
    <w:link w:val="CommentSubject"/>
    <w:rsid w:val="008E4BC8"/>
    <w:rPr>
      <w:b/>
      <w:bCs/>
    </w:rPr>
  </w:style>
  <w:style w:type="character" w:styleId="FollowedHyperlink">
    <w:name w:val="FollowedHyperlink"/>
    <w:basedOn w:val="DefaultParagraphFont"/>
    <w:rsid w:val="00646DAD"/>
    <w:rPr>
      <w:color w:val="954F72" w:themeColor="followedHyperlink"/>
      <w:u w:val="single"/>
    </w:rPr>
  </w:style>
  <w:style w:type="table" w:customStyle="1" w:styleId="TableGrid0">
    <w:name w:val="TableGrid"/>
    <w:rsid w:val="00B04BD9"/>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Title">
    <w:name w:val="Title"/>
    <w:basedOn w:val="Normal"/>
    <w:link w:val="TitleChar"/>
    <w:uiPriority w:val="10"/>
    <w:qFormat/>
    <w:rsid w:val="001879D6"/>
    <w:pPr>
      <w:widowControl w:val="0"/>
      <w:autoSpaceDE w:val="0"/>
      <w:autoSpaceDN w:val="0"/>
      <w:spacing w:before="100"/>
      <w:ind w:left="3294"/>
    </w:pPr>
    <w:rPr>
      <w:rFonts w:ascii="Cambria" w:eastAsia="Cambria" w:hAnsi="Cambria" w:cs="Cambria"/>
      <w:b/>
      <w:bCs/>
      <w:sz w:val="38"/>
      <w:szCs w:val="38"/>
    </w:rPr>
  </w:style>
  <w:style w:type="character" w:customStyle="1" w:styleId="TitleChar">
    <w:name w:val="Title Char"/>
    <w:basedOn w:val="DefaultParagraphFont"/>
    <w:link w:val="Title"/>
    <w:uiPriority w:val="10"/>
    <w:rsid w:val="001879D6"/>
    <w:rPr>
      <w:rFonts w:ascii="Cambria" w:eastAsia="Cambria" w:hAnsi="Cambria" w:cs="Cambria"/>
      <w:b/>
      <w:bCs/>
      <w:sz w:val="38"/>
      <w:szCs w:val="38"/>
    </w:rPr>
  </w:style>
  <w:style w:type="paragraph" w:customStyle="1" w:styleId="TableParagraph">
    <w:name w:val="Table Paragraph"/>
    <w:basedOn w:val="Normal"/>
    <w:uiPriority w:val="1"/>
    <w:qFormat/>
    <w:rsid w:val="001879D6"/>
    <w:pPr>
      <w:widowControl w:val="0"/>
      <w:autoSpaceDE w:val="0"/>
      <w:autoSpaceDN w:val="0"/>
    </w:pPr>
    <w:rPr>
      <w:rFonts w:ascii="Arial" w:eastAsia="Arial" w:hAnsi="Arial" w:cs="Arial"/>
      <w:sz w:val="22"/>
      <w:szCs w:val="22"/>
    </w:rPr>
  </w:style>
  <w:style w:type="character" w:styleId="UnresolvedMention">
    <w:name w:val="Unresolved Mention"/>
    <w:basedOn w:val="DefaultParagraphFont"/>
    <w:uiPriority w:val="99"/>
    <w:semiHidden/>
    <w:unhideWhenUsed/>
    <w:rsid w:val="007A2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2948">
      <w:bodyDiv w:val="1"/>
      <w:marLeft w:val="0"/>
      <w:marRight w:val="0"/>
      <w:marTop w:val="0"/>
      <w:marBottom w:val="0"/>
      <w:divBdr>
        <w:top w:val="none" w:sz="0" w:space="0" w:color="auto"/>
        <w:left w:val="none" w:sz="0" w:space="0" w:color="auto"/>
        <w:bottom w:val="none" w:sz="0" w:space="0" w:color="auto"/>
        <w:right w:val="none" w:sz="0" w:space="0" w:color="auto"/>
      </w:divBdr>
    </w:div>
    <w:div w:id="232666039">
      <w:bodyDiv w:val="1"/>
      <w:marLeft w:val="0"/>
      <w:marRight w:val="0"/>
      <w:marTop w:val="0"/>
      <w:marBottom w:val="0"/>
      <w:divBdr>
        <w:top w:val="none" w:sz="0" w:space="0" w:color="auto"/>
        <w:left w:val="none" w:sz="0" w:space="0" w:color="auto"/>
        <w:bottom w:val="none" w:sz="0" w:space="0" w:color="auto"/>
        <w:right w:val="none" w:sz="0" w:space="0" w:color="auto"/>
      </w:divBdr>
    </w:div>
    <w:div w:id="243957339">
      <w:bodyDiv w:val="1"/>
      <w:marLeft w:val="0"/>
      <w:marRight w:val="0"/>
      <w:marTop w:val="0"/>
      <w:marBottom w:val="0"/>
      <w:divBdr>
        <w:top w:val="none" w:sz="0" w:space="0" w:color="auto"/>
        <w:left w:val="none" w:sz="0" w:space="0" w:color="auto"/>
        <w:bottom w:val="none" w:sz="0" w:space="0" w:color="auto"/>
        <w:right w:val="none" w:sz="0" w:space="0" w:color="auto"/>
      </w:divBdr>
    </w:div>
    <w:div w:id="298614738">
      <w:bodyDiv w:val="1"/>
      <w:marLeft w:val="0"/>
      <w:marRight w:val="0"/>
      <w:marTop w:val="0"/>
      <w:marBottom w:val="0"/>
      <w:divBdr>
        <w:top w:val="none" w:sz="0" w:space="0" w:color="auto"/>
        <w:left w:val="none" w:sz="0" w:space="0" w:color="auto"/>
        <w:bottom w:val="none" w:sz="0" w:space="0" w:color="auto"/>
        <w:right w:val="none" w:sz="0" w:space="0" w:color="auto"/>
      </w:divBdr>
    </w:div>
    <w:div w:id="421099943">
      <w:bodyDiv w:val="1"/>
      <w:marLeft w:val="0"/>
      <w:marRight w:val="0"/>
      <w:marTop w:val="0"/>
      <w:marBottom w:val="0"/>
      <w:divBdr>
        <w:top w:val="none" w:sz="0" w:space="0" w:color="auto"/>
        <w:left w:val="none" w:sz="0" w:space="0" w:color="auto"/>
        <w:bottom w:val="none" w:sz="0" w:space="0" w:color="auto"/>
        <w:right w:val="none" w:sz="0" w:space="0" w:color="auto"/>
      </w:divBdr>
    </w:div>
    <w:div w:id="738137246">
      <w:bodyDiv w:val="1"/>
      <w:marLeft w:val="0"/>
      <w:marRight w:val="0"/>
      <w:marTop w:val="0"/>
      <w:marBottom w:val="0"/>
      <w:divBdr>
        <w:top w:val="none" w:sz="0" w:space="0" w:color="auto"/>
        <w:left w:val="none" w:sz="0" w:space="0" w:color="auto"/>
        <w:bottom w:val="none" w:sz="0" w:space="0" w:color="auto"/>
        <w:right w:val="none" w:sz="0" w:space="0" w:color="auto"/>
      </w:divBdr>
    </w:div>
    <w:div w:id="869760008">
      <w:bodyDiv w:val="1"/>
      <w:marLeft w:val="0"/>
      <w:marRight w:val="0"/>
      <w:marTop w:val="0"/>
      <w:marBottom w:val="0"/>
      <w:divBdr>
        <w:top w:val="none" w:sz="0" w:space="0" w:color="auto"/>
        <w:left w:val="none" w:sz="0" w:space="0" w:color="auto"/>
        <w:bottom w:val="none" w:sz="0" w:space="0" w:color="auto"/>
        <w:right w:val="none" w:sz="0" w:space="0" w:color="auto"/>
      </w:divBdr>
    </w:div>
    <w:div w:id="1099251391">
      <w:bodyDiv w:val="1"/>
      <w:marLeft w:val="0"/>
      <w:marRight w:val="0"/>
      <w:marTop w:val="0"/>
      <w:marBottom w:val="0"/>
      <w:divBdr>
        <w:top w:val="none" w:sz="0" w:space="0" w:color="auto"/>
        <w:left w:val="none" w:sz="0" w:space="0" w:color="auto"/>
        <w:bottom w:val="none" w:sz="0" w:space="0" w:color="auto"/>
        <w:right w:val="none" w:sz="0" w:space="0" w:color="auto"/>
      </w:divBdr>
    </w:div>
    <w:div w:id="1340816317">
      <w:bodyDiv w:val="1"/>
      <w:marLeft w:val="0"/>
      <w:marRight w:val="0"/>
      <w:marTop w:val="0"/>
      <w:marBottom w:val="0"/>
      <w:divBdr>
        <w:top w:val="none" w:sz="0" w:space="0" w:color="auto"/>
        <w:left w:val="none" w:sz="0" w:space="0" w:color="auto"/>
        <w:bottom w:val="none" w:sz="0" w:space="0" w:color="auto"/>
        <w:right w:val="none" w:sz="0" w:space="0" w:color="auto"/>
      </w:divBdr>
      <w:divsChild>
        <w:div w:id="1417436254">
          <w:marLeft w:val="0"/>
          <w:marRight w:val="0"/>
          <w:marTop w:val="0"/>
          <w:marBottom w:val="0"/>
          <w:divBdr>
            <w:top w:val="none" w:sz="0" w:space="0" w:color="auto"/>
            <w:left w:val="none" w:sz="0" w:space="0" w:color="auto"/>
            <w:bottom w:val="none" w:sz="0" w:space="0" w:color="auto"/>
            <w:right w:val="none" w:sz="0" w:space="0" w:color="auto"/>
          </w:divBdr>
        </w:div>
      </w:divsChild>
    </w:div>
    <w:div w:id="1850019772">
      <w:bodyDiv w:val="1"/>
      <w:marLeft w:val="0"/>
      <w:marRight w:val="0"/>
      <w:marTop w:val="0"/>
      <w:marBottom w:val="0"/>
      <w:divBdr>
        <w:top w:val="none" w:sz="0" w:space="0" w:color="auto"/>
        <w:left w:val="none" w:sz="0" w:space="0" w:color="auto"/>
        <w:bottom w:val="none" w:sz="0" w:space="0" w:color="auto"/>
        <w:right w:val="none" w:sz="0" w:space="0" w:color="auto"/>
      </w:divBdr>
    </w:div>
    <w:div w:id="1887376563">
      <w:bodyDiv w:val="1"/>
      <w:marLeft w:val="0"/>
      <w:marRight w:val="0"/>
      <w:marTop w:val="0"/>
      <w:marBottom w:val="0"/>
      <w:divBdr>
        <w:top w:val="none" w:sz="0" w:space="0" w:color="auto"/>
        <w:left w:val="none" w:sz="0" w:space="0" w:color="auto"/>
        <w:bottom w:val="none" w:sz="0" w:space="0" w:color="auto"/>
        <w:right w:val="none" w:sz="0" w:space="0" w:color="auto"/>
      </w:divBdr>
    </w:div>
    <w:div w:id="201368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egis.state.tx.us/tlodocs/84R/billtext/html/HB01295F.htm" TargetMode="Externa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sac.org/e-rate/"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croye@brazosportisd.net"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lly.lackey@brazosportisd.net" TargetMode="External"/><Relationship Id="rId5" Type="http://schemas.openxmlformats.org/officeDocument/2006/relationships/webSettings" Target="webSettings.xml"/><Relationship Id="rId15" Type="http://schemas.openxmlformats.org/officeDocument/2006/relationships/hyperlink" Target="https://www.ethics.state.tx.us/whatsnew/elf_info_form1295.htm" TargetMode="External"/><Relationship Id="rId10" Type="http://schemas.openxmlformats.org/officeDocument/2006/relationships/footer" Target="footer1.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mailto:kelly.lackey@brazosportisd.net" TargetMode="External"/><Relationship Id="rId14" Type="http://schemas.openxmlformats.org/officeDocument/2006/relationships/hyperlink" Target="https://www.ethics.state.tx.us/whatsnew/elf_info_form1295.ht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D5D9F-EC71-42B7-ADD8-D0F648A9C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6601</Words>
  <Characters>37630</Characters>
  <Application>Microsoft Office Word</Application>
  <DocSecurity>4</DocSecurity>
  <Lines>313</Lines>
  <Paragraphs>88</Paragraphs>
  <ScaleCrop>false</ScaleCrop>
  <HeadingPairs>
    <vt:vector size="2" baseType="variant">
      <vt:variant>
        <vt:lpstr>Title</vt:lpstr>
      </vt:variant>
      <vt:variant>
        <vt:i4>1</vt:i4>
      </vt:variant>
    </vt:vector>
  </HeadingPairs>
  <TitlesOfParts>
    <vt:vector size="1" baseType="lpstr">
      <vt:lpstr>Brazosport ISD RFP 2021.08A Internet Access Service</vt:lpstr>
    </vt:vector>
  </TitlesOfParts>
  <Company>Brazosport ISD</Company>
  <LinksUpToDate>false</LinksUpToDate>
  <CharactersWithSpaces>44143</CharactersWithSpaces>
  <SharedDoc>false</SharedDoc>
  <HLinks>
    <vt:vector size="12" baseType="variant">
      <vt:variant>
        <vt:i4>6291471</vt:i4>
      </vt:variant>
      <vt:variant>
        <vt:i4>3</vt:i4>
      </vt:variant>
      <vt:variant>
        <vt:i4>0</vt:i4>
      </vt:variant>
      <vt:variant>
        <vt:i4>5</vt:i4>
      </vt:variant>
      <vt:variant>
        <vt:lpwstr>mailto:david.mendoza@brazosportisd.net</vt:lpwstr>
      </vt:variant>
      <vt:variant>
        <vt:lpwstr/>
      </vt:variant>
      <vt:variant>
        <vt:i4>6684758</vt:i4>
      </vt:variant>
      <vt:variant>
        <vt:i4>0</vt:i4>
      </vt:variant>
      <vt:variant>
        <vt:i4>0</vt:i4>
      </vt:variant>
      <vt:variant>
        <vt:i4>5</vt:i4>
      </vt:variant>
      <vt:variant>
        <vt:lpwstr>mailto:ckocurek@brazosportisd.net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Brazosport ISD RFP 2021.08A Internet Access Service</dc:title>
  <dc:subject/>
  <dc:creator>Computer Services</dc:creator>
  <cp:keywords/>
  <cp:lastModifiedBy>Tracy Neal</cp:lastModifiedBy>
  <cp:revision>2</cp:revision>
  <cp:lastPrinted>2023-02-16T18:56:00Z</cp:lastPrinted>
  <dcterms:created xsi:type="dcterms:W3CDTF">2026-10-05T15:46:00Z</dcterms:created>
  <dcterms:modified xsi:type="dcterms:W3CDTF">2026-10-05T15:46:00Z</dcterms:modified>
</cp:coreProperties>
</file>