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291D7" w14:textId="68780A35" w:rsidR="00D304C4" w:rsidRPr="00D304C4" w:rsidRDefault="00675126" w:rsidP="00D304C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FLT2747001-C2-UPS_SWITCHES</w:t>
      </w:r>
    </w:p>
    <w:p w14:paraId="5434C292" w14:textId="77777777" w:rsidR="00D304C4" w:rsidRDefault="00D304C4" w:rsidP="00D304C4">
      <w:pPr>
        <w:jc w:val="center"/>
        <w:rPr>
          <w:sz w:val="32"/>
          <w:szCs w:val="32"/>
        </w:rPr>
      </w:pPr>
    </w:p>
    <w:p w14:paraId="566D63A8" w14:textId="1FB57B41" w:rsidR="00D8032B" w:rsidRDefault="00D304C4" w:rsidP="00D304C4">
      <w:pPr>
        <w:rPr>
          <w:sz w:val="24"/>
          <w:szCs w:val="24"/>
        </w:rPr>
      </w:pPr>
      <w:r w:rsidRPr="00D304C4">
        <w:rPr>
          <w:sz w:val="24"/>
          <w:szCs w:val="24"/>
        </w:rPr>
        <w:t xml:space="preserve">Fulton SD 58 is seeking </w:t>
      </w:r>
      <w:r>
        <w:rPr>
          <w:sz w:val="24"/>
          <w:szCs w:val="24"/>
        </w:rPr>
        <w:t>proposal</w:t>
      </w:r>
      <w:r w:rsidR="00BB5E83">
        <w:rPr>
          <w:sz w:val="24"/>
          <w:szCs w:val="24"/>
        </w:rPr>
        <w:t>s</w:t>
      </w:r>
      <w:r>
        <w:rPr>
          <w:sz w:val="24"/>
          <w:szCs w:val="24"/>
        </w:rPr>
        <w:t xml:space="preserve"> for </w:t>
      </w:r>
      <w:r w:rsidR="00675126">
        <w:rPr>
          <w:sz w:val="24"/>
          <w:szCs w:val="24"/>
        </w:rPr>
        <w:t xml:space="preserve">Uninterruptable Power Supply/Battery Backup, </w:t>
      </w:r>
      <w:r w:rsidR="00036548">
        <w:rPr>
          <w:sz w:val="24"/>
          <w:szCs w:val="24"/>
        </w:rPr>
        <w:t>Switches</w:t>
      </w:r>
      <w:r w:rsidR="00BB5E83">
        <w:rPr>
          <w:sz w:val="24"/>
          <w:szCs w:val="24"/>
        </w:rPr>
        <w:t>,</w:t>
      </w:r>
      <w:r>
        <w:rPr>
          <w:sz w:val="24"/>
          <w:szCs w:val="24"/>
        </w:rPr>
        <w:t xml:space="preserve"> and Necessary Software and Licenses. </w:t>
      </w:r>
      <w:r w:rsidR="00B457BB" w:rsidRPr="00B457BB">
        <w:rPr>
          <w:b/>
          <w:bCs/>
          <w:sz w:val="24"/>
          <w:szCs w:val="24"/>
        </w:rPr>
        <w:t xml:space="preserve">The district is seeking installation </w:t>
      </w:r>
      <w:r w:rsidR="00BB5E83">
        <w:rPr>
          <w:b/>
          <w:bCs/>
          <w:sz w:val="24"/>
          <w:szCs w:val="24"/>
        </w:rPr>
        <w:t>on on</w:t>
      </w:r>
      <w:r w:rsidR="00086B01">
        <w:rPr>
          <w:b/>
          <w:bCs/>
          <w:sz w:val="24"/>
          <w:szCs w:val="24"/>
        </w:rPr>
        <w:t>ly</w:t>
      </w:r>
      <w:r w:rsidR="00BB5E83">
        <w:rPr>
          <w:b/>
          <w:bCs/>
          <w:sz w:val="24"/>
          <w:szCs w:val="24"/>
        </w:rPr>
        <w:t xml:space="preserve"> the Switches</w:t>
      </w:r>
      <w:r w:rsidR="00B457BB" w:rsidRPr="00B457BB">
        <w:rPr>
          <w:b/>
          <w:bCs/>
          <w:sz w:val="24"/>
          <w:szCs w:val="24"/>
        </w:rPr>
        <w:t>.</w:t>
      </w:r>
      <w:r w:rsidR="00B457BB">
        <w:rPr>
          <w:sz w:val="24"/>
          <w:szCs w:val="24"/>
        </w:rPr>
        <w:t xml:space="preserve"> The district is not requesting installation for the UPS’ being sought.</w:t>
      </w:r>
      <w:r w:rsidR="00D8032B">
        <w:rPr>
          <w:sz w:val="24"/>
          <w:szCs w:val="24"/>
        </w:rPr>
        <w:t xml:space="preserve"> </w:t>
      </w:r>
    </w:p>
    <w:p w14:paraId="0719418B" w14:textId="10DBAC4B" w:rsidR="00D304C4" w:rsidRDefault="00D8032B" w:rsidP="00D304C4">
      <w:pPr>
        <w:rPr>
          <w:sz w:val="24"/>
          <w:szCs w:val="24"/>
        </w:rPr>
      </w:pPr>
      <w:r>
        <w:rPr>
          <w:sz w:val="24"/>
          <w:szCs w:val="24"/>
        </w:rPr>
        <w:t>All equivalent equipment proposed based upon the preferences below will be evaluated per the E-rate competitive bidding compliance rules.</w:t>
      </w:r>
    </w:p>
    <w:tbl>
      <w:tblPr>
        <w:tblStyle w:val="GridTable2-Accent4"/>
        <w:tblW w:w="5000" w:type="pct"/>
        <w:tblLayout w:type="fixed"/>
        <w:tblLook w:val="04A0" w:firstRow="1" w:lastRow="0" w:firstColumn="1" w:lastColumn="0" w:noHBand="0" w:noVBand="1"/>
      </w:tblPr>
      <w:tblGrid>
        <w:gridCol w:w="899"/>
        <w:gridCol w:w="181"/>
        <w:gridCol w:w="1439"/>
        <w:gridCol w:w="7924"/>
        <w:gridCol w:w="1169"/>
        <w:gridCol w:w="1348"/>
      </w:tblGrid>
      <w:tr w:rsidR="0024290E" w:rsidRPr="00D304C4" w14:paraId="64763C77" w14:textId="77777777" w:rsidTr="00D803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7" w:type="pct"/>
          </w:tcPr>
          <w:p w14:paraId="6EF4378D" w14:textId="77777777" w:rsidR="00A77BC7" w:rsidRPr="00D304C4" w:rsidRDefault="00A77BC7" w:rsidP="00A77BC7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School</w:t>
            </w:r>
          </w:p>
        </w:tc>
        <w:tc>
          <w:tcPr>
            <w:tcW w:w="625" w:type="pct"/>
            <w:gridSpan w:val="2"/>
            <w:hideMark/>
          </w:tcPr>
          <w:p w14:paraId="2A04160F" w14:textId="77777777" w:rsidR="00A77BC7" w:rsidRPr="00D304C4" w:rsidRDefault="00A77BC7" w:rsidP="00D304C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r w:rsidRPr="00D304C4">
              <w:rPr>
                <w:sz w:val="24"/>
                <w:szCs w:val="24"/>
              </w:rPr>
              <w:t>Manufacturer Name</w:t>
            </w:r>
          </w:p>
        </w:tc>
        <w:tc>
          <w:tcPr>
            <w:tcW w:w="3057" w:type="pct"/>
            <w:hideMark/>
          </w:tcPr>
          <w:p w14:paraId="79CEFE69" w14:textId="77777777" w:rsidR="00A77BC7" w:rsidRPr="00D304C4" w:rsidRDefault="00A77BC7" w:rsidP="00D304C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r w:rsidRPr="00D304C4">
              <w:rPr>
                <w:sz w:val="24"/>
                <w:szCs w:val="24"/>
              </w:rPr>
              <w:t>Description (optional)</w:t>
            </w:r>
          </w:p>
        </w:tc>
        <w:tc>
          <w:tcPr>
            <w:tcW w:w="451" w:type="pct"/>
            <w:hideMark/>
          </w:tcPr>
          <w:p w14:paraId="1502EE7E" w14:textId="77777777" w:rsidR="00A77BC7" w:rsidRPr="00D304C4" w:rsidRDefault="00A77BC7" w:rsidP="00D304C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r w:rsidRPr="00D304C4">
              <w:rPr>
                <w:sz w:val="24"/>
                <w:szCs w:val="24"/>
              </w:rPr>
              <w:t>Model Number</w:t>
            </w:r>
          </w:p>
        </w:tc>
        <w:tc>
          <w:tcPr>
            <w:tcW w:w="520" w:type="pct"/>
            <w:hideMark/>
          </w:tcPr>
          <w:p w14:paraId="2C84246D" w14:textId="77777777" w:rsidR="00A77BC7" w:rsidRPr="00D304C4" w:rsidRDefault="00A77BC7" w:rsidP="00D304C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r w:rsidRPr="00D304C4">
              <w:rPr>
                <w:sz w:val="24"/>
                <w:szCs w:val="24"/>
              </w:rPr>
              <w:t>Estimated Quantity</w:t>
            </w:r>
          </w:p>
        </w:tc>
      </w:tr>
      <w:tr w:rsidR="00B457BB" w:rsidRPr="00D304C4" w14:paraId="04CD7F5C" w14:textId="77777777" w:rsidTr="00D803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</w:tcPr>
          <w:p w14:paraId="015068B4" w14:textId="3A6941D4" w:rsidR="00B457BB" w:rsidRDefault="00B457BB" w:rsidP="00B457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SWITCHES</w:t>
            </w:r>
          </w:p>
        </w:tc>
      </w:tr>
      <w:tr w:rsidR="0024290E" w:rsidRPr="00D304C4" w14:paraId="7D1383AF" w14:textId="77777777" w:rsidTr="00D8032B">
        <w:trPr>
          <w:trHeight w:val="1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7" w:type="pct"/>
            <w:gridSpan w:val="2"/>
          </w:tcPr>
          <w:p w14:paraId="7774B7FA" w14:textId="701BE189" w:rsidR="00A77BC7" w:rsidRPr="00675126" w:rsidRDefault="00675126" w:rsidP="00675126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HS </w:t>
            </w:r>
          </w:p>
        </w:tc>
        <w:tc>
          <w:tcPr>
            <w:tcW w:w="555" w:type="pct"/>
            <w:noWrap/>
            <w:hideMark/>
          </w:tcPr>
          <w:p w14:paraId="53C2E9EE" w14:textId="7C64F9F4" w:rsidR="00A77BC7" w:rsidRPr="00D304C4" w:rsidRDefault="00675126" w:rsidP="00D304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HP</w:t>
            </w:r>
            <w:r w:rsidR="00D8032B">
              <w:rPr>
                <w:sz w:val="24"/>
                <w:szCs w:val="24"/>
              </w:rPr>
              <w:t xml:space="preserve"> or equivalent</w:t>
            </w:r>
          </w:p>
        </w:tc>
        <w:tc>
          <w:tcPr>
            <w:tcW w:w="3057" w:type="pct"/>
            <w:noWrap/>
          </w:tcPr>
          <w:p w14:paraId="77952FE4" w14:textId="60DA272C" w:rsidR="00A77BC7" w:rsidRPr="00D304C4" w:rsidRDefault="00F600BA" w:rsidP="00A77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HPE Aruba Networking CX 6200M 36G 12SR5 Class 6 PoE 4SFP+ Switch</w:t>
            </w:r>
            <w:r w:rsidR="00D8032B">
              <w:rPr>
                <w:sz w:val="24"/>
                <w:szCs w:val="24"/>
              </w:rPr>
              <w:t xml:space="preserve"> or equivalent</w:t>
            </w:r>
          </w:p>
        </w:tc>
        <w:tc>
          <w:tcPr>
            <w:tcW w:w="451" w:type="pct"/>
            <w:noWrap/>
          </w:tcPr>
          <w:p w14:paraId="315B3544" w14:textId="246E2A65" w:rsidR="00A77BC7" w:rsidRPr="00D304C4" w:rsidRDefault="00F600BA" w:rsidP="00D304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R8Q71A</w:t>
            </w:r>
            <w:r w:rsidR="00D8032B">
              <w:rPr>
                <w:sz w:val="24"/>
                <w:szCs w:val="24"/>
              </w:rPr>
              <w:t xml:space="preserve"> or equivalent</w:t>
            </w:r>
          </w:p>
        </w:tc>
        <w:tc>
          <w:tcPr>
            <w:tcW w:w="520" w:type="pct"/>
            <w:noWrap/>
          </w:tcPr>
          <w:p w14:paraId="131739DD" w14:textId="44632F2F" w:rsidR="00B457BB" w:rsidRPr="00D304C4" w:rsidRDefault="00F600BA" w:rsidP="00B457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24290E" w:rsidRPr="00D304C4" w14:paraId="7B230299" w14:textId="77777777" w:rsidTr="00D803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7" w:type="pct"/>
            <w:gridSpan w:val="2"/>
          </w:tcPr>
          <w:p w14:paraId="70AFDDD0" w14:textId="77777777" w:rsidR="00A77BC7" w:rsidRPr="00D304C4" w:rsidRDefault="00A77BC7" w:rsidP="00A77B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5" w:type="pct"/>
            <w:noWrap/>
          </w:tcPr>
          <w:p w14:paraId="25DD5D8A" w14:textId="57DF46C3" w:rsidR="00A77BC7" w:rsidRPr="00D304C4" w:rsidRDefault="00A77BC7" w:rsidP="00D304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057" w:type="pct"/>
            <w:noWrap/>
          </w:tcPr>
          <w:p w14:paraId="385A3D0B" w14:textId="5E755F8B" w:rsidR="00A77BC7" w:rsidRPr="00D304C4" w:rsidRDefault="00A77BC7" w:rsidP="00A77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451" w:type="pct"/>
            <w:noWrap/>
          </w:tcPr>
          <w:p w14:paraId="78E49487" w14:textId="5F5F1A00" w:rsidR="00A77BC7" w:rsidRPr="00D304C4" w:rsidRDefault="00A77BC7" w:rsidP="00D304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520" w:type="pct"/>
            <w:noWrap/>
          </w:tcPr>
          <w:p w14:paraId="7422EE75" w14:textId="2C15E781" w:rsidR="00A77BC7" w:rsidRPr="00D304C4" w:rsidRDefault="00A77BC7" w:rsidP="00D304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4290E" w:rsidRPr="00D304C4" w14:paraId="00781A3C" w14:textId="77777777" w:rsidTr="00D8032B">
        <w:trPr>
          <w:trHeight w:val="1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7" w:type="pct"/>
            <w:gridSpan w:val="2"/>
          </w:tcPr>
          <w:p w14:paraId="0927B0C8" w14:textId="7B36B2C0" w:rsidR="00A77BC7" w:rsidRPr="00A77BC7" w:rsidRDefault="00A77BC7" w:rsidP="00A77BC7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55" w:type="pct"/>
            <w:noWrap/>
          </w:tcPr>
          <w:p w14:paraId="52B58C3F" w14:textId="77777777" w:rsidR="00A77BC7" w:rsidRPr="00D304C4" w:rsidRDefault="00A77BC7" w:rsidP="00D304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057" w:type="pct"/>
            <w:noWrap/>
          </w:tcPr>
          <w:p w14:paraId="19D23171" w14:textId="4D37FC45" w:rsidR="00B457BB" w:rsidRPr="00D304C4" w:rsidRDefault="00B457BB" w:rsidP="00A77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451" w:type="pct"/>
            <w:noWrap/>
          </w:tcPr>
          <w:p w14:paraId="2FBF8CC0" w14:textId="4B531420" w:rsidR="00A77BC7" w:rsidRPr="00D304C4" w:rsidRDefault="00A77BC7" w:rsidP="00D304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520" w:type="pct"/>
            <w:noWrap/>
          </w:tcPr>
          <w:p w14:paraId="62876D47" w14:textId="2BAA9CEE" w:rsidR="00A77BC7" w:rsidRPr="00D304C4" w:rsidRDefault="00A77BC7" w:rsidP="00D304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4290E" w:rsidRPr="00D304C4" w14:paraId="7240FC90" w14:textId="77777777" w:rsidTr="00D803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7" w:type="pct"/>
            <w:gridSpan w:val="2"/>
          </w:tcPr>
          <w:p w14:paraId="1A931052" w14:textId="4BB815B0" w:rsidR="00A77BC7" w:rsidRPr="00A77BC7" w:rsidRDefault="00A77BC7" w:rsidP="00A77BC7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55" w:type="pct"/>
            <w:noWrap/>
          </w:tcPr>
          <w:p w14:paraId="16E5C6D3" w14:textId="3BFBF378" w:rsidR="00A77BC7" w:rsidRPr="00D304C4" w:rsidRDefault="00A77BC7" w:rsidP="00D304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057" w:type="pct"/>
            <w:noWrap/>
          </w:tcPr>
          <w:p w14:paraId="08095201" w14:textId="439165D2" w:rsidR="00A77BC7" w:rsidRPr="00A77BC7" w:rsidRDefault="00A77BC7" w:rsidP="00A77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451" w:type="pct"/>
            <w:noWrap/>
          </w:tcPr>
          <w:p w14:paraId="689B94D0" w14:textId="5FEA88DD" w:rsidR="00A77BC7" w:rsidRDefault="00A77BC7" w:rsidP="00D304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520" w:type="pct"/>
            <w:noWrap/>
          </w:tcPr>
          <w:p w14:paraId="33A8EAB5" w14:textId="77D5CB70" w:rsidR="00A77BC7" w:rsidRDefault="00A77BC7" w:rsidP="00D304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4290E" w:rsidRPr="00D304C4" w14:paraId="3D409356" w14:textId="77777777" w:rsidTr="00D8032B">
        <w:trPr>
          <w:trHeight w:val="1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7" w:type="pct"/>
            <w:gridSpan w:val="2"/>
          </w:tcPr>
          <w:p w14:paraId="42262636" w14:textId="77777777" w:rsidR="00A77BC7" w:rsidRPr="00A77BC7" w:rsidRDefault="00A77BC7" w:rsidP="00A77BC7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55" w:type="pct"/>
            <w:noWrap/>
          </w:tcPr>
          <w:p w14:paraId="4C94AFDF" w14:textId="77777777" w:rsidR="00A77BC7" w:rsidRPr="00D304C4" w:rsidRDefault="00A77BC7" w:rsidP="00D304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057" w:type="pct"/>
            <w:noWrap/>
          </w:tcPr>
          <w:p w14:paraId="7F2BD812" w14:textId="72D8C686" w:rsidR="00A77BC7" w:rsidRPr="00A77BC7" w:rsidRDefault="00A77BC7" w:rsidP="00A77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451" w:type="pct"/>
            <w:noWrap/>
          </w:tcPr>
          <w:p w14:paraId="500D377B" w14:textId="375E7735" w:rsidR="00A77BC7" w:rsidRDefault="00A77BC7" w:rsidP="00D304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520" w:type="pct"/>
            <w:noWrap/>
          </w:tcPr>
          <w:p w14:paraId="261636C9" w14:textId="283C8491" w:rsidR="00A77BC7" w:rsidRDefault="00A77BC7" w:rsidP="00D304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4290E" w:rsidRPr="00D304C4" w14:paraId="3FC9DCE0" w14:textId="77777777" w:rsidTr="00D803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7" w:type="pct"/>
            <w:gridSpan w:val="2"/>
          </w:tcPr>
          <w:p w14:paraId="71612DAB" w14:textId="77777777" w:rsidR="00A77BC7" w:rsidRPr="00A77BC7" w:rsidRDefault="00A77BC7" w:rsidP="00A77BC7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55" w:type="pct"/>
            <w:noWrap/>
          </w:tcPr>
          <w:p w14:paraId="3821FABF" w14:textId="77777777" w:rsidR="00A77BC7" w:rsidRPr="00D304C4" w:rsidRDefault="00A77BC7" w:rsidP="00D304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057" w:type="pct"/>
            <w:noWrap/>
          </w:tcPr>
          <w:p w14:paraId="0A9D5485" w14:textId="36F5A082" w:rsidR="00A77BC7" w:rsidRPr="00A77BC7" w:rsidRDefault="00B457BB" w:rsidP="00B457B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INSTALLATION</w:t>
            </w:r>
          </w:p>
        </w:tc>
        <w:tc>
          <w:tcPr>
            <w:tcW w:w="451" w:type="pct"/>
            <w:noWrap/>
          </w:tcPr>
          <w:p w14:paraId="50C031B4" w14:textId="3E0FFD8D" w:rsidR="00A77BC7" w:rsidRDefault="00A77BC7" w:rsidP="00D304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520" w:type="pct"/>
            <w:noWrap/>
          </w:tcPr>
          <w:p w14:paraId="783FB9DA" w14:textId="34B68033" w:rsidR="00A77BC7" w:rsidRDefault="00A77BC7" w:rsidP="00D304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4290E" w:rsidRPr="00D304C4" w14:paraId="310B8AF3" w14:textId="77777777" w:rsidTr="00D8032B">
        <w:trPr>
          <w:trHeight w:val="1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7" w:type="pct"/>
            <w:gridSpan w:val="2"/>
          </w:tcPr>
          <w:p w14:paraId="3E2B60CE" w14:textId="77777777" w:rsidR="00A77BC7" w:rsidRPr="00A77BC7" w:rsidRDefault="00A77BC7" w:rsidP="00A77BC7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55" w:type="pct"/>
            <w:noWrap/>
          </w:tcPr>
          <w:p w14:paraId="212D9A1A" w14:textId="77777777" w:rsidR="00A77BC7" w:rsidRPr="00D304C4" w:rsidRDefault="00A77BC7" w:rsidP="00D304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057" w:type="pct"/>
            <w:noWrap/>
          </w:tcPr>
          <w:p w14:paraId="6D7D940F" w14:textId="50612047" w:rsidR="00A77BC7" w:rsidRPr="00A77BC7" w:rsidRDefault="00A77BC7" w:rsidP="00A77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451" w:type="pct"/>
            <w:noWrap/>
          </w:tcPr>
          <w:p w14:paraId="05A601A2" w14:textId="067EE723" w:rsidR="00A77BC7" w:rsidRDefault="00A77BC7" w:rsidP="00D304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520" w:type="pct"/>
            <w:noWrap/>
          </w:tcPr>
          <w:p w14:paraId="4C9952D5" w14:textId="5860EFFB" w:rsidR="00A77BC7" w:rsidRDefault="00A77BC7" w:rsidP="00D304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B457BB" w:rsidRPr="00D304C4" w14:paraId="7ACABBE8" w14:textId="77777777" w:rsidTr="00D803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</w:tcPr>
          <w:p w14:paraId="3387C62F" w14:textId="3A97730F" w:rsidR="00B457BB" w:rsidRPr="00B457BB" w:rsidRDefault="00B457BB" w:rsidP="00B457BB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UPS</w:t>
            </w:r>
          </w:p>
        </w:tc>
      </w:tr>
      <w:tr w:rsidR="0024290E" w:rsidRPr="00D304C4" w14:paraId="6D50290C" w14:textId="77777777" w:rsidTr="00D8032B">
        <w:trPr>
          <w:trHeight w:val="1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7" w:type="pct"/>
            <w:gridSpan w:val="2"/>
          </w:tcPr>
          <w:p w14:paraId="4E97B462" w14:textId="50CC3189" w:rsidR="00A77BC7" w:rsidRPr="00A77BC7" w:rsidRDefault="00667A86" w:rsidP="00A77BC7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HS, CO, MCINTIRE, BUSH</w:t>
            </w:r>
          </w:p>
        </w:tc>
        <w:tc>
          <w:tcPr>
            <w:tcW w:w="555" w:type="pct"/>
            <w:noWrap/>
          </w:tcPr>
          <w:p w14:paraId="2CEFEC3E" w14:textId="3DE8C232" w:rsidR="00A77BC7" w:rsidRPr="00D304C4" w:rsidRDefault="00667A86" w:rsidP="00D304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VERTIV</w:t>
            </w:r>
            <w:r w:rsidR="00D8032B">
              <w:rPr>
                <w:sz w:val="24"/>
                <w:szCs w:val="24"/>
              </w:rPr>
              <w:t xml:space="preserve"> or equivalent</w:t>
            </w:r>
          </w:p>
        </w:tc>
        <w:tc>
          <w:tcPr>
            <w:tcW w:w="3057" w:type="pct"/>
            <w:noWrap/>
          </w:tcPr>
          <w:p w14:paraId="0B46DBCC" w14:textId="4CAA9E01" w:rsidR="00A77BC7" w:rsidRPr="00A77BC7" w:rsidRDefault="00667A86" w:rsidP="00A77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VERTIV LIEBERT PS15</w:t>
            </w:r>
            <w:r w:rsidR="00D8032B">
              <w:rPr>
                <w:sz w:val="24"/>
                <w:szCs w:val="24"/>
              </w:rPr>
              <w:t xml:space="preserve"> or equivalent</w:t>
            </w:r>
          </w:p>
        </w:tc>
        <w:tc>
          <w:tcPr>
            <w:tcW w:w="451" w:type="pct"/>
            <w:noWrap/>
          </w:tcPr>
          <w:p w14:paraId="386AC959" w14:textId="2187A67E" w:rsidR="00667A86" w:rsidRPr="00A77BC7" w:rsidRDefault="00667A86" w:rsidP="00D304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PS15-1500RT120LI</w:t>
            </w:r>
            <w:r w:rsidR="00D8032B">
              <w:rPr>
                <w:sz w:val="24"/>
                <w:szCs w:val="24"/>
              </w:rPr>
              <w:t xml:space="preserve"> or equivalent</w:t>
            </w:r>
          </w:p>
        </w:tc>
        <w:tc>
          <w:tcPr>
            <w:tcW w:w="520" w:type="pct"/>
            <w:noWrap/>
          </w:tcPr>
          <w:p w14:paraId="73BB238F" w14:textId="560EB84E" w:rsidR="00A77BC7" w:rsidRDefault="00667A86" w:rsidP="00D304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24290E" w:rsidRPr="00D304C4" w14:paraId="27577B5D" w14:textId="77777777" w:rsidTr="00D803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7" w:type="pct"/>
            <w:gridSpan w:val="2"/>
          </w:tcPr>
          <w:p w14:paraId="37439431" w14:textId="4714C51B" w:rsidR="00A77BC7" w:rsidRPr="00A77BC7" w:rsidRDefault="00A77BC7" w:rsidP="00A77BC7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55" w:type="pct"/>
            <w:noWrap/>
          </w:tcPr>
          <w:p w14:paraId="3698E5C2" w14:textId="77777777" w:rsidR="00A77BC7" w:rsidRPr="00D304C4" w:rsidRDefault="00A77BC7" w:rsidP="00D304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057" w:type="pct"/>
            <w:noWrap/>
          </w:tcPr>
          <w:p w14:paraId="22B301AB" w14:textId="3B445244" w:rsidR="00A77BC7" w:rsidRPr="00A77BC7" w:rsidRDefault="00A77BC7" w:rsidP="00A77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451" w:type="pct"/>
            <w:noWrap/>
          </w:tcPr>
          <w:p w14:paraId="4853CDD2" w14:textId="70CB1DD4" w:rsidR="00A77BC7" w:rsidRPr="00A77BC7" w:rsidRDefault="00A77BC7" w:rsidP="00D304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520" w:type="pct"/>
            <w:noWrap/>
          </w:tcPr>
          <w:p w14:paraId="520BBCD1" w14:textId="4FBBC03F" w:rsidR="00A77BC7" w:rsidRDefault="00A77BC7" w:rsidP="00D304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4290E" w:rsidRPr="00D304C4" w14:paraId="1167E1AD" w14:textId="77777777" w:rsidTr="00D8032B">
        <w:trPr>
          <w:trHeight w:val="1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7" w:type="pct"/>
            <w:gridSpan w:val="2"/>
          </w:tcPr>
          <w:p w14:paraId="622465AA" w14:textId="77777777" w:rsidR="00A77BC7" w:rsidRPr="00A77BC7" w:rsidRDefault="00A77BC7" w:rsidP="00A77BC7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55" w:type="pct"/>
            <w:noWrap/>
          </w:tcPr>
          <w:p w14:paraId="295D2485" w14:textId="77777777" w:rsidR="00A77BC7" w:rsidRPr="00D304C4" w:rsidRDefault="00A77BC7" w:rsidP="00D304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057" w:type="pct"/>
            <w:noWrap/>
          </w:tcPr>
          <w:p w14:paraId="754EBC28" w14:textId="0ACA708D" w:rsidR="00A77BC7" w:rsidRPr="00A77BC7" w:rsidRDefault="00A77BC7" w:rsidP="00A77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451" w:type="pct"/>
            <w:noWrap/>
          </w:tcPr>
          <w:p w14:paraId="6895536C" w14:textId="1425D789" w:rsidR="00A77BC7" w:rsidRPr="00A77BC7" w:rsidRDefault="00A77BC7" w:rsidP="00D304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520" w:type="pct"/>
            <w:noWrap/>
          </w:tcPr>
          <w:p w14:paraId="43AE510B" w14:textId="02DA84D0" w:rsidR="00A77BC7" w:rsidRDefault="00A77BC7" w:rsidP="00D304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D8032B" w:rsidRPr="00D304C4" w14:paraId="00FDD8E5" w14:textId="77777777" w:rsidTr="00D803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7" w:type="pct"/>
            <w:gridSpan w:val="2"/>
          </w:tcPr>
          <w:p w14:paraId="6F067EAB" w14:textId="77777777" w:rsidR="00D8032B" w:rsidRPr="00A77BC7" w:rsidRDefault="00D8032B" w:rsidP="00A77BC7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555" w:type="pct"/>
            <w:noWrap/>
          </w:tcPr>
          <w:p w14:paraId="673654DD" w14:textId="77777777" w:rsidR="00D8032B" w:rsidRPr="00D304C4" w:rsidRDefault="00D8032B" w:rsidP="00D304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057" w:type="pct"/>
            <w:noWrap/>
          </w:tcPr>
          <w:p w14:paraId="2A628E1C" w14:textId="3B9FA19D" w:rsidR="00D8032B" w:rsidRPr="00752CD6" w:rsidRDefault="00D8032B" w:rsidP="00A77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451" w:type="pct"/>
            <w:noWrap/>
          </w:tcPr>
          <w:p w14:paraId="21F28A43" w14:textId="75CC59D8" w:rsidR="00D8032B" w:rsidRPr="00752CD6" w:rsidRDefault="00D8032B" w:rsidP="00D304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520" w:type="pct"/>
            <w:noWrap/>
          </w:tcPr>
          <w:p w14:paraId="70AEE7C1" w14:textId="30E900B1" w:rsidR="00D8032B" w:rsidRDefault="00D8032B" w:rsidP="00D304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</w:tbl>
    <w:p w14:paraId="25766D62" w14:textId="227B5E3A" w:rsidR="00D304C4" w:rsidRDefault="00593E23" w:rsidP="00D304C4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At present equipment will be installed and located at the sites listed in the school column </w:t>
      </w:r>
      <w:proofErr w:type="gramStart"/>
      <w:r>
        <w:rPr>
          <w:sz w:val="24"/>
          <w:szCs w:val="24"/>
        </w:rPr>
        <w:t>in</w:t>
      </w:r>
      <w:proofErr w:type="gramEnd"/>
      <w:r>
        <w:rPr>
          <w:sz w:val="24"/>
          <w:szCs w:val="24"/>
        </w:rPr>
        <w:t xml:space="preserve"> the above table, however, the equipment will be servicing all 6 sites within Fulton SD 58 which includes: Bartley ES, Bush ES, Fulton ECC, Fulton HS, Fulton MS, and McIntire ES. </w:t>
      </w:r>
    </w:p>
    <w:p w14:paraId="4B4F182D" w14:textId="77777777" w:rsidR="00D304C4" w:rsidRPr="00D304C4" w:rsidRDefault="00D304C4" w:rsidP="00D304C4">
      <w:pPr>
        <w:rPr>
          <w:sz w:val="24"/>
          <w:szCs w:val="24"/>
        </w:rPr>
      </w:pPr>
      <w:r w:rsidRPr="00D304C4">
        <w:rPr>
          <w:sz w:val="24"/>
          <w:szCs w:val="24"/>
        </w:rPr>
        <w:t xml:space="preserve">ALL INELIGIBLE COSTS MUST BE BROKEN OUT ON THE PRICING PROPOSALS. </w:t>
      </w:r>
    </w:p>
    <w:p w14:paraId="345F57F1" w14:textId="5C9DAB53" w:rsidR="00D304C4" w:rsidRPr="00D304C4" w:rsidRDefault="00D304C4" w:rsidP="00D304C4">
      <w:pPr>
        <w:rPr>
          <w:sz w:val="24"/>
          <w:szCs w:val="24"/>
        </w:rPr>
      </w:pPr>
      <w:r w:rsidRPr="00D304C4">
        <w:rPr>
          <w:sz w:val="24"/>
          <w:szCs w:val="24"/>
        </w:rPr>
        <w:t xml:space="preserve">The deadline to submit questions for this project is </w:t>
      </w:r>
      <w:r w:rsidR="00835A5D">
        <w:rPr>
          <w:sz w:val="24"/>
          <w:szCs w:val="24"/>
        </w:rPr>
        <w:t xml:space="preserve">October 9, </w:t>
      </w:r>
      <w:proofErr w:type="gramStart"/>
      <w:r w:rsidR="00835A5D">
        <w:rPr>
          <w:sz w:val="24"/>
          <w:szCs w:val="24"/>
        </w:rPr>
        <w:t>2026</w:t>
      </w:r>
      <w:proofErr w:type="gramEnd"/>
      <w:r w:rsidRPr="00D304C4">
        <w:rPr>
          <w:sz w:val="24"/>
          <w:szCs w:val="24"/>
        </w:rPr>
        <w:t xml:space="preserve"> to Dan Hedgpath at dhedgpath@fulton58.org. All questions received after the date above will not be accepted. </w:t>
      </w:r>
    </w:p>
    <w:p w14:paraId="48BD95C3" w14:textId="37E65931" w:rsidR="00D304C4" w:rsidRPr="00D304C4" w:rsidRDefault="00D304C4" w:rsidP="00D304C4">
      <w:pPr>
        <w:rPr>
          <w:sz w:val="24"/>
          <w:szCs w:val="24"/>
        </w:rPr>
      </w:pPr>
      <w:r w:rsidRPr="00D304C4">
        <w:rPr>
          <w:sz w:val="24"/>
          <w:szCs w:val="24"/>
        </w:rPr>
        <w:t xml:space="preserve">Proposals must be submitted via email no later than </w:t>
      </w:r>
      <w:r w:rsidR="00835A5D">
        <w:rPr>
          <w:sz w:val="24"/>
          <w:szCs w:val="24"/>
        </w:rPr>
        <w:t>October 2</w:t>
      </w:r>
      <w:r w:rsidR="00796264">
        <w:rPr>
          <w:sz w:val="24"/>
          <w:szCs w:val="24"/>
        </w:rPr>
        <w:t>6</w:t>
      </w:r>
      <w:r w:rsidR="00835A5D">
        <w:rPr>
          <w:sz w:val="24"/>
          <w:szCs w:val="24"/>
        </w:rPr>
        <w:t xml:space="preserve">, </w:t>
      </w:r>
      <w:proofErr w:type="gramStart"/>
      <w:r w:rsidR="00835A5D">
        <w:rPr>
          <w:sz w:val="24"/>
          <w:szCs w:val="24"/>
        </w:rPr>
        <w:t>2026</w:t>
      </w:r>
      <w:proofErr w:type="gramEnd"/>
      <w:r w:rsidRPr="00D304C4">
        <w:rPr>
          <w:sz w:val="24"/>
          <w:szCs w:val="24"/>
        </w:rPr>
        <w:t xml:space="preserve"> at 2pm EST to Dan Hedgpath at dhedgpath@fulton58.org. Proposals received after the due date and time listed above will not be accepted.</w:t>
      </w:r>
    </w:p>
    <w:p w14:paraId="2C27322F" w14:textId="77777777" w:rsidR="00BA2586" w:rsidRDefault="00BA2586" w:rsidP="00D304C4">
      <w:pPr>
        <w:jc w:val="center"/>
      </w:pPr>
    </w:p>
    <w:sectPr w:rsidR="00BA2586" w:rsidSect="0024290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4C4"/>
    <w:rsid w:val="00014637"/>
    <w:rsid w:val="00036548"/>
    <w:rsid w:val="00086B01"/>
    <w:rsid w:val="000B7E7C"/>
    <w:rsid w:val="001033C0"/>
    <w:rsid w:val="0024290E"/>
    <w:rsid w:val="00321556"/>
    <w:rsid w:val="00545429"/>
    <w:rsid w:val="00593E23"/>
    <w:rsid w:val="00667A86"/>
    <w:rsid w:val="00675126"/>
    <w:rsid w:val="00752CD6"/>
    <w:rsid w:val="00796264"/>
    <w:rsid w:val="007F296F"/>
    <w:rsid w:val="00835A5D"/>
    <w:rsid w:val="00883A6A"/>
    <w:rsid w:val="008A13D0"/>
    <w:rsid w:val="008B1DE8"/>
    <w:rsid w:val="00981C53"/>
    <w:rsid w:val="00A77BC7"/>
    <w:rsid w:val="00B457BB"/>
    <w:rsid w:val="00BA2586"/>
    <w:rsid w:val="00BB5E83"/>
    <w:rsid w:val="00D304C4"/>
    <w:rsid w:val="00D8032B"/>
    <w:rsid w:val="00D95545"/>
    <w:rsid w:val="00E6361A"/>
    <w:rsid w:val="00F01BAA"/>
    <w:rsid w:val="00F60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C4EA04"/>
  <w15:chartTrackingRefBased/>
  <w15:docId w15:val="{CAB25BA1-694A-47FD-A7BE-398B12833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290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1Light-Accent4">
    <w:name w:val="Grid Table 1 Light Accent 4"/>
    <w:basedOn w:val="TableNormal"/>
    <w:uiPriority w:val="46"/>
    <w:rsid w:val="001033C0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-Accent4">
    <w:name w:val="Grid Table 2 Accent 4"/>
    <w:basedOn w:val="TableNormal"/>
    <w:uiPriority w:val="47"/>
    <w:rsid w:val="001033C0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character" w:customStyle="1" w:styleId="Heading2Char">
    <w:name w:val="Heading 2 Char"/>
    <w:basedOn w:val="DefaultParagraphFont"/>
    <w:link w:val="Heading2"/>
    <w:uiPriority w:val="9"/>
    <w:semiHidden/>
    <w:rsid w:val="0024290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20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1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3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CSM Consulting Inc</dc:creator>
  <cp:keywords/>
  <dc:description/>
  <cp:lastModifiedBy>Audra Thayer</cp:lastModifiedBy>
  <cp:revision>8</cp:revision>
  <dcterms:created xsi:type="dcterms:W3CDTF">2026-09-14T19:13:00Z</dcterms:created>
  <dcterms:modified xsi:type="dcterms:W3CDTF">2026-09-28T16:19:00Z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69d8801764728b7b269e966fc96f258af5d6f59268f4dfab98cf9716065bb01c</vt:lpwstr>
  </property>
</Properties>
</file>