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8BFC7" w14:textId="77777777" w:rsidR="00B90EEF" w:rsidRDefault="00B90EEF" w:rsidP="001A32DB">
      <w:pPr>
        <w:autoSpaceDE w:val="0"/>
        <w:autoSpaceDN w:val="0"/>
        <w:adjustRightInd w:val="0"/>
        <w:jc w:val="center"/>
        <w:rPr>
          <w:rFonts w:ascii="Verdana" w:hAnsi="Verdana"/>
          <w:b/>
          <w:sz w:val="28"/>
          <w:szCs w:val="28"/>
        </w:rPr>
      </w:pPr>
      <w:r w:rsidRPr="006E5C3E">
        <w:rPr>
          <w:rFonts w:ascii="Verdana" w:hAnsi="Verdana"/>
          <w:b/>
          <w:sz w:val="28"/>
          <w:szCs w:val="28"/>
        </w:rPr>
        <w:t xml:space="preserve">BID RESPONSE FORM </w:t>
      </w:r>
    </w:p>
    <w:p w14:paraId="3CA1FA61" w14:textId="77777777" w:rsidR="00B90EEF" w:rsidRDefault="00B90EEF" w:rsidP="001A32DB">
      <w:pPr>
        <w:autoSpaceDE w:val="0"/>
        <w:autoSpaceDN w:val="0"/>
        <w:adjustRightInd w:val="0"/>
        <w:jc w:val="center"/>
        <w:rPr>
          <w:rFonts w:ascii="Verdana" w:hAnsi="Verdana"/>
          <w:sz w:val="22"/>
          <w:szCs w:val="22"/>
        </w:rPr>
      </w:pPr>
      <w:r>
        <w:rPr>
          <w:rFonts w:ascii="Verdana" w:hAnsi="Verdana"/>
          <w:sz w:val="22"/>
          <w:szCs w:val="22"/>
        </w:rPr>
        <w:t>(MUST BE USED TO SUBMIT YOUR BID)</w:t>
      </w:r>
    </w:p>
    <w:p w14:paraId="2D0F20D9" w14:textId="77777777" w:rsidR="00B90EEF" w:rsidRPr="006E5C3E" w:rsidRDefault="00000000" w:rsidP="001A32DB">
      <w:pPr>
        <w:autoSpaceDE w:val="0"/>
        <w:autoSpaceDN w:val="0"/>
        <w:adjustRightInd w:val="0"/>
        <w:jc w:val="center"/>
        <w:rPr>
          <w:rFonts w:ascii="Verdana" w:hAnsi="Verdana"/>
          <w:sz w:val="22"/>
          <w:szCs w:val="22"/>
        </w:rPr>
      </w:pPr>
      <w:r>
        <w:rPr>
          <w:rFonts w:ascii="Verdana" w:hAnsi="Verdana"/>
          <w:sz w:val="22"/>
          <w:szCs w:val="22"/>
        </w:rPr>
        <w:pict w14:anchorId="355ED0C2">
          <v:rect id="_x0000_i1025" style="width:0;height:1.5pt" o:hralign="center" o:hrstd="t" o:hr="t" fillcolor="#a0a0a0" stroked="f"/>
        </w:pict>
      </w:r>
    </w:p>
    <w:p w14:paraId="386BF4DB" w14:textId="77777777" w:rsidR="00B90EEF" w:rsidRPr="00F77ACB" w:rsidRDefault="00B90EEF" w:rsidP="001A32DB">
      <w:pPr>
        <w:tabs>
          <w:tab w:val="left" w:pos="3600"/>
          <w:tab w:val="left" w:pos="5760"/>
          <w:tab w:val="left" w:pos="7380"/>
        </w:tabs>
        <w:rPr>
          <w:rFonts w:ascii="Verdana" w:hAnsi="Verdana"/>
          <w:b/>
        </w:rPr>
      </w:pPr>
    </w:p>
    <w:p w14:paraId="209D4F1A" w14:textId="77777777" w:rsidR="00B90EEF" w:rsidRDefault="00B90EEF" w:rsidP="001A32DB">
      <w:pPr>
        <w:autoSpaceDE w:val="0"/>
        <w:autoSpaceDN w:val="0"/>
        <w:adjustRightInd w:val="0"/>
        <w:rPr>
          <w:rFonts w:ascii="Verdana" w:hAnsi="Verdana"/>
          <w:sz w:val="22"/>
          <w:szCs w:val="22"/>
        </w:rPr>
      </w:pPr>
    </w:p>
    <w:p w14:paraId="1DD0FE92" w14:textId="77777777" w:rsidR="00607153" w:rsidRDefault="00607153" w:rsidP="00607153">
      <w:pPr>
        <w:autoSpaceDE w:val="0"/>
        <w:autoSpaceDN w:val="0"/>
        <w:adjustRightInd w:val="0"/>
        <w:rPr>
          <w:rFonts w:ascii="Verdana" w:hAnsi="Verdana"/>
          <w:sz w:val="22"/>
          <w:szCs w:val="22"/>
        </w:rPr>
      </w:pPr>
      <w:r w:rsidRPr="00BA3CB9">
        <w:rPr>
          <w:rFonts w:ascii="Verdana" w:hAnsi="Verdana"/>
          <w:sz w:val="22"/>
          <w:szCs w:val="22"/>
        </w:rPr>
        <w:t xml:space="preserve">Erie 1 BOCES is a tax-exempt political entity under the New York State Education Department. Therefore, Erie 1 BOCES is exempt from the payment of any </w:t>
      </w:r>
      <w:r>
        <w:rPr>
          <w:rFonts w:ascii="Verdana" w:hAnsi="Verdana"/>
          <w:sz w:val="22"/>
          <w:szCs w:val="22"/>
        </w:rPr>
        <w:t xml:space="preserve">sales </w:t>
      </w:r>
      <w:r w:rsidRPr="00BA3CB9">
        <w:rPr>
          <w:rFonts w:ascii="Verdana" w:hAnsi="Verdana"/>
          <w:sz w:val="22"/>
          <w:szCs w:val="22"/>
        </w:rPr>
        <w:t>taxes</w:t>
      </w:r>
      <w:r>
        <w:rPr>
          <w:rFonts w:ascii="Verdana" w:hAnsi="Verdana"/>
          <w:sz w:val="22"/>
          <w:szCs w:val="22"/>
        </w:rPr>
        <w:t xml:space="preserve"> and most </w:t>
      </w:r>
      <w:r w:rsidRPr="00BA3CB9">
        <w:rPr>
          <w:rFonts w:ascii="Verdana" w:hAnsi="Verdana"/>
          <w:sz w:val="22"/>
          <w:szCs w:val="22"/>
        </w:rPr>
        <w:t>surcharges or fees. It is acknowledged however that there may be some taxes, surcharges, and</w:t>
      </w:r>
      <w:r>
        <w:rPr>
          <w:rFonts w:ascii="Verdana" w:hAnsi="Verdana"/>
          <w:sz w:val="22"/>
          <w:szCs w:val="22"/>
        </w:rPr>
        <w:t>/or</w:t>
      </w:r>
      <w:r w:rsidRPr="00BA3CB9">
        <w:rPr>
          <w:rFonts w:ascii="Verdana" w:hAnsi="Verdana"/>
          <w:sz w:val="22"/>
          <w:szCs w:val="22"/>
        </w:rPr>
        <w:t xml:space="preserve"> fees that may be applicable to the service</w:t>
      </w:r>
      <w:r>
        <w:rPr>
          <w:rFonts w:ascii="Verdana" w:hAnsi="Verdana"/>
          <w:sz w:val="22"/>
          <w:szCs w:val="22"/>
        </w:rPr>
        <w:t xml:space="preserve"> requested.</w:t>
      </w:r>
    </w:p>
    <w:p w14:paraId="75C2F483" w14:textId="77777777" w:rsidR="00607153" w:rsidRDefault="00607153" w:rsidP="00607153">
      <w:pPr>
        <w:autoSpaceDE w:val="0"/>
        <w:autoSpaceDN w:val="0"/>
        <w:adjustRightInd w:val="0"/>
        <w:rPr>
          <w:rFonts w:ascii="Verdana" w:hAnsi="Verdana"/>
          <w:sz w:val="22"/>
          <w:szCs w:val="22"/>
        </w:rPr>
      </w:pPr>
    </w:p>
    <w:p w14:paraId="532B3EC0" w14:textId="77777777" w:rsidR="00607153" w:rsidRDefault="00607153" w:rsidP="00607153">
      <w:pPr>
        <w:autoSpaceDE w:val="0"/>
        <w:autoSpaceDN w:val="0"/>
        <w:adjustRightInd w:val="0"/>
        <w:rPr>
          <w:rFonts w:ascii="Verdana" w:hAnsi="Verdana"/>
          <w:sz w:val="22"/>
          <w:szCs w:val="22"/>
        </w:rPr>
      </w:pPr>
      <w:r>
        <w:rPr>
          <w:rFonts w:ascii="Verdana" w:hAnsi="Verdana"/>
          <w:sz w:val="22"/>
          <w:szCs w:val="22"/>
        </w:rPr>
        <w:t xml:space="preserve">Erie 1 BOCES </w:t>
      </w:r>
      <w:r>
        <w:rPr>
          <w:rFonts w:ascii="Verdana" w:hAnsi="Verdana"/>
          <w:b/>
          <w:bCs/>
          <w:sz w:val="22"/>
          <w:szCs w:val="22"/>
          <w:u w:val="single"/>
        </w:rPr>
        <w:t>will not</w:t>
      </w:r>
      <w:r>
        <w:rPr>
          <w:rFonts w:ascii="Verdana" w:hAnsi="Verdana"/>
          <w:sz w:val="22"/>
          <w:szCs w:val="22"/>
        </w:rPr>
        <w:t xml:space="preserve"> sign any surcharge exemption forms and therefore it is our understanding any lit fiber circuits will thus be classified as interstate services. Bidder should not bid any services with the assumption that an exemption form can be signed.</w:t>
      </w:r>
    </w:p>
    <w:p w14:paraId="3D131AA6" w14:textId="77777777" w:rsidR="00607153" w:rsidRDefault="00607153" w:rsidP="00607153">
      <w:pPr>
        <w:autoSpaceDE w:val="0"/>
        <w:autoSpaceDN w:val="0"/>
        <w:adjustRightInd w:val="0"/>
        <w:rPr>
          <w:rFonts w:ascii="Verdana" w:hAnsi="Verdana"/>
          <w:sz w:val="22"/>
          <w:szCs w:val="22"/>
        </w:rPr>
      </w:pPr>
    </w:p>
    <w:p w14:paraId="20F23669" w14:textId="77777777" w:rsidR="00607153" w:rsidRDefault="00607153" w:rsidP="00607153">
      <w:pPr>
        <w:autoSpaceDE w:val="0"/>
        <w:autoSpaceDN w:val="0"/>
        <w:adjustRightInd w:val="0"/>
        <w:rPr>
          <w:rFonts w:ascii="Verdana" w:hAnsi="Verdana"/>
          <w:sz w:val="22"/>
          <w:szCs w:val="22"/>
        </w:rPr>
      </w:pPr>
      <w:r w:rsidRPr="00BA3CB9">
        <w:rPr>
          <w:rFonts w:ascii="Verdana" w:hAnsi="Verdana"/>
          <w:sz w:val="22"/>
          <w:szCs w:val="22"/>
        </w:rPr>
        <w:t>I</w:t>
      </w:r>
      <w:r>
        <w:rPr>
          <w:rFonts w:ascii="Verdana" w:hAnsi="Verdana"/>
          <w:sz w:val="22"/>
          <w:szCs w:val="22"/>
        </w:rPr>
        <w:t xml:space="preserve">t is our understanding that any interstate lit fiber services will be subject to the Federal Universal Service Fund surcharge (FUSF) and the NYS Telecom Excise surcharge at a minimum. Erie 1 BOCES will add the current rates for these surcharges to the bidders’ price to determine total cost. The rates for these surcharges are posted online by the FCC and NYS. If a vendor has any additional surcharges or fees applicable to their service, they must list these on the bid response form or </w:t>
      </w:r>
      <w:r w:rsidRPr="00313D8C">
        <w:rPr>
          <w:rFonts w:ascii="Verdana" w:hAnsi="Verdana"/>
          <w:sz w:val="22"/>
          <w:szCs w:val="22"/>
        </w:rPr>
        <w:t>forfeit the ability to charge</w:t>
      </w:r>
      <w:r>
        <w:rPr>
          <w:rFonts w:ascii="Verdana" w:hAnsi="Verdana"/>
          <w:sz w:val="22"/>
          <w:szCs w:val="22"/>
        </w:rPr>
        <w:t xml:space="preserve"> them in the future</w:t>
      </w:r>
      <w:r w:rsidRPr="00BA3CB9">
        <w:rPr>
          <w:rFonts w:ascii="Verdana" w:hAnsi="Verdana"/>
          <w:sz w:val="22"/>
          <w:szCs w:val="22"/>
        </w:rPr>
        <w:t xml:space="preserve">. The </w:t>
      </w:r>
      <w:r>
        <w:rPr>
          <w:rFonts w:ascii="Verdana" w:hAnsi="Verdana"/>
          <w:sz w:val="22"/>
          <w:szCs w:val="22"/>
        </w:rPr>
        <w:t>bidder</w:t>
      </w:r>
      <w:r w:rsidRPr="00BA3CB9">
        <w:rPr>
          <w:rFonts w:ascii="Verdana" w:hAnsi="Verdana"/>
          <w:sz w:val="22"/>
          <w:szCs w:val="22"/>
        </w:rPr>
        <w:t xml:space="preserve"> shall identify the metric used to calculate these costs (i.e. flat fee per unit, percentage of service fee, etc.) and shall provide the appropriate legal and/or regulatory references for each tax, surcharge and fee such that Erie 1 BOCES can confirm applicability.</w:t>
      </w:r>
      <w:r>
        <w:rPr>
          <w:rFonts w:ascii="Verdana" w:hAnsi="Verdana"/>
          <w:sz w:val="22"/>
          <w:szCs w:val="22"/>
        </w:rPr>
        <w:t xml:space="preserve"> </w:t>
      </w:r>
      <w:r w:rsidRPr="00BA3CB9">
        <w:rPr>
          <w:rFonts w:ascii="Verdana" w:hAnsi="Verdana"/>
          <w:sz w:val="22"/>
          <w:szCs w:val="22"/>
        </w:rPr>
        <w:t xml:space="preserve">Erie 1 BOCES will only accept changes to future taxes, surcharges, and fees with </w:t>
      </w:r>
      <w:r>
        <w:rPr>
          <w:rFonts w:ascii="Verdana" w:hAnsi="Verdana"/>
          <w:sz w:val="22"/>
          <w:szCs w:val="22"/>
        </w:rPr>
        <w:t xml:space="preserve">the </w:t>
      </w:r>
      <w:r w:rsidRPr="00BA3CB9">
        <w:rPr>
          <w:rFonts w:ascii="Verdana" w:hAnsi="Verdana"/>
          <w:sz w:val="22"/>
          <w:szCs w:val="22"/>
        </w:rPr>
        <w:t>appropriate legal and/or regulatory reference.</w:t>
      </w:r>
      <w:r>
        <w:rPr>
          <w:rFonts w:ascii="Verdana" w:hAnsi="Verdana"/>
          <w:sz w:val="22"/>
          <w:szCs w:val="22"/>
        </w:rPr>
        <w:t xml:space="preserve"> </w:t>
      </w:r>
    </w:p>
    <w:p w14:paraId="071E2766" w14:textId="77777777" w:rsidR="00607153" w:rsidRDefault="00607153" w:rsidP="00607153">
      <w:pPr>
        <w:autoSpaceDE w:val="0"/>
        <w:autoSpaceDN w:val="0"/>
        <w:adjustRightInd w:val="0"/>
        <w:rPr>
          <w:rFonts w:ascii="Verdana" w:hAnsi="Verdana"/>
          <w:sz w:val="22"/>
          <w:szCs w:val="22"/>
        </w:rPr>
      </w:pPr>
    </w:p>
    <w:p w14:paraId="4D6C38F6" w14:textId="3BBB0530" w:rsidR="00F410CF" w:rsidRDefault="009A516B" w:rsidP="00F410CF">
      <w:pPr>
        <w:autoSpaceDE w:val="0"/>
        <w:autoSpaceDN w:val="0"/>
        <w:adjustRightInd w:val="0"/>
        <w:rPr>
          <w:rFonts w:ascii="Verdana" w:hAnsi="Verdana"/>
          <w:sz w:val="22"/>
          <w:szCs w:val="22"/>
        </w:rPr>
      </w:pPr>
      <w:r w:rsidRPr="00B122ED">
        <w:rPr>
          <w:rFonts w:ascii="Verdana" w:hAnsi="Verdana"/>
          <w:sz w:val="22"/>
          <w:szCs w:val="22"/>
        </w:rPr>
        <w:t xml:space="preserve">As of </w:t>
      </w:r>
      <w:r>
        <w:rPr>
          <w:rFonts w:ascii="Verdana" w:hAnsi="Verdana"/>
          <w:sz w:val="22"/>
          <w:szCs w:val="22"/>
        </w:rPr>
        <w:t>June 6th</w:t>
      </w:r>
      <w:r w:rsidRPr="00B122ED">
        <w:rPr>
          <w:rFonts w:ascii="Verdana" w:hAnsi="Verdana"/>
          <w:sz w:val="22"/>
          <w:szCs w:val="22"/>
        </w:rPr>
        <w:t>, 202</w:t>
      </w:r>
      <w:r>
        <w:rPr>
          <w:rFonts w:ascii="Verdana" w:hAnsi="Verdana"/>
          <w:sz w:val="22"/>
          <w:szCs w:val="22"/>
        </w:rPr>
        <w:t>6</w:t>
      </w:r>
      <w:r w:rsidRPr="00B122ED">
        <w:rPr>
          <w:rFonts w:ascii="Verdana" w:hAnsi="Verdana"/>
          <w:sz w:val="22"/>
          <w:szCs w:val="22"/>
        </w:rPr>
        <w:t>, the FUSF surcharge is 3</w:t>
      </w:r>
      <w:r>
        <w:rPr>
          <w:rFonts w:ascii="Verdana" w:hAnsi="Verdana"/>
          <w:sz w:val="22"/>
          <w:szCs w:val="22"/>
        </w:rPr>
        <w:t>8</w:t>
      </w:r>
      <w:r w:rsidRPr="00B122ED">
        <w:rPr>
          <w:rFonts w:ascii="Verdana" w:hAnsi="Verdana"/>
          <w:sz w:val="22"/>
          <w:szCs w:val="22"/>
        </w:rPr>
        <w:t>.</w:t>
      </w:r>
      <w:r>
        <w:rPr>
          <w:rFonts w:ascii="Verdana" w:hAnsi="Verdana"/>
          <w:sz w:val="22"/>
          <w:szCs w:val="22"/>
        </w:rPr>
        <w:t>8</w:t>
      </w:r>
      <w:r w:rsidRPr="00B122ED">
        <w:rPr>
          <w:rFonts w:ascii="Verdana" w:hAnsi="Verdana"/>
          <w:sz w:val="22"/>
          <w:szCs w:val="22"/>
        </w:rPr>
        <w:t>%</w:t>
      </w:r>
      <w:r>
        <w:rPr>
          <w:rFonts w:ascii="Verdana" w:hAnsi="Verdana"/>
          <w:sz w:val="22"/>
          <w:szCs w:val="22"/>
        </w:rPr>
        <w:t xml:space="preserve"> </w:t>
      </w:r>
      <w:r w:rsidR="00F410CF" w:rsidRPr="00F95DF0">
        <w:rPr>
          <w:rFonts w:ascii="Verdana" w:hAnsi="Verdana"/>
          <w:sz w:val="22"/>
          <w:szCs w:val="22"/>
        </w:rPr>
        <w:t>and the NYS Telecom Excise surcharge is 2.5%.</w:t>
      </w:r>
    </w:p>
    <w:p w14:paraId="40CC63C1" w14:textId="7C1BB562" w:rsidR="00B270DB" w:rsidRDefault="00B270DB" w:rsidP="00607153">
      <w:pPr>
        <w:autoSpaceDE w:val="0"/>
        <w:autoSpaceDN w:val="0"/>
        <w:adjustRightInd w:val="0"/>
        <w:rPr>
          <w:rFonts w:ascii="Verdana" w:hAnsi="Verdana"/>
          <w:sz w:val="22"/>
          <w:szCs w:val="22"/>
        </w:rPr>
      </w:pPr>
    </w:p>
    <w:p w14:paraId="6F197714" w14:textId="3F4964B2" w:rsidR="00B90EEF" w:rsidRDefault="00B90EEF" w:rsidP="00775C6B">
      <w:pPr>
        <w:autoSpaceDE w:val="0"/>
        <w:autoSpaceDN w:val="0"/>
        <w:adjustRightInd w:val="0"/>
        <w:rPr>
          <w:rFonts w:ascii="Verdana" w:hAnsi="Verdana"/>
          <w:sz w:val="22"/>
          <w:szCs w:val="22"/>
          <w:u w:val="single"/>
        </w:rPr>
      </w:pPr>
      <w:r>
        <w:rPr>
          <w:rFonts w:ascii="Verdana" w:hAnsi="Verdana"/>
          <w:b/>
          <w:sz w:val="22"/>
          <w:szCs w:val="22"/>
        </w:rPr>
        <w:br w:type="page"/>
      </w:r>
      <w:r w:rsidRPr="00F77ACB">
        <w:rPr>
          <w:rFonts w:ascii="Verdana" w:hAnsi="Verdana"/>
          <w:sz w:val="22"/>
          <w:szCs w:val="22"/>
          <w:u w:val="single"/>
        </w:rPr>
        <w:lastRenderedPageBreak/>
        <w:t>For</w:t>
      </w:r>
      <w:r w:rsidR="00E33888">
        <w:rPr>
          <w:rFonts w:ascii="Verdana" w:hAnsi="Verdana"/>
          <w:sz w:val="22"/>
          <w:szCs w:val="22"/>
          <w:u w:val="single"/>
        </w:rPr>
        <w:t xml:space="preserve"> </w:t>
      </w:r>
      <w:r w:rsidR="009A516B">
        <w:rPr>
          <w:rFonts w:ascii="Verdana" w:hAnsi="Verdana"/>
          <w:sz w:val="22"/>
          <w:szCs w:val="22"/>
          <w:u w:val="single"/>
        </w:rPr>
        <w:t>West Seneca</w:t>
      </w:r>
      <w:r w:rsidR="008867BB">
        <w:rPr>
          <w:rFonts w:ascii="Verdana" w:hAnsi="Verdana"/>
          <w:sz w:val="22"/>
          <w:szCs w:val="22"/>
          <w:u w:val="single"/>
        </w:rPr>
        <w:t>:</w:t>
      </w:r>
    </w:p>
    <w:p w14:paraId="3EFA2C62" w14:textId="77777777" w:rsidR="00775C6B" w:rsidRDefault="00775C6B" w:rsidP="00775C6B">
      <w:pPr>
        <w:autoSpaceDE w:val="0"/>
        <w:autoSpaceDN w:val="0"/>
        <w:adjustRightInd w:val="0"/>
        <w:rPr>
          <w:rFonts w:ascii="Verdana" w:hAnsi="Verdana"/>
          <w:sz w:val="22"/>
          <w:szCs w:val="22"/>
        </w:rPr>
      </w:pPr>
    </w:p>
    <w:p w14:paraId="1E8577A8" w14:textId="77777777" w:rsidR="00B90EEF" w:rsidRPr="00F77ACB" w:rsidRDefault="00B90EEF" w:rsidP="00160F51">
      <w:pPr>
        <w:tabs>
          <w:tab w:val="left" w:pos="3600"/>
          <w:tab w:val="left" w:pos="5760"/>
          <w:tab w:val="left" w:pos="7380"/>
        </w:tabs>
        <w:rPr>
          <w:rFonts w:ascii="Verdana" w:hAnsi="Verdana"/>
          <w:sz w:val="22"/>
          <w:szCs w:val="22"/>
        </w:rPr>
      </w:pPr>
      <w:r w:rsidRPr="00F77ACB">
        <w:rPr>
          <w:rFonts w:ascii="Verdana" w:hAnsi="Verdana"/>
          <w:sz w:val="22"/>
          <w:szCs w:val="22"/>
        </w:rPr>
        <w:t>Company Name:</w:t>
      </w:r>
      <w:r>
        <w:rPr>
          <w:rFonts w:ascii="Verdana" w:hAnsi="Verdana"/>
          <w:sz w:val="22"/>
          <w:szCs w:val="22"/>
        </w:rPr>
        <w:t xml:space="preserve"> _____</w:t>
      </w:r>
      <w:r w:rsidRPr="00F77ACB">
        <w:rPr>
          <w:rFonts w:ascii="Verdana" w:hAnsi="Verdana"/>
          <w:sz w:val="22"/>
          <w:szCs w:val="22"/>
        </w:rPr>
        <w:t>__________________________________________________________</w:t>
      </w:r>
    </w:p>
    <w:p w14:paraId="014C2986" w14:textId="77777777" w:rsidR="00B90EEF" w:rsidRPr="00F77ACB" w:rsidRDefault="00B90EEF" w:rsidP="00160F51">
      <w:pPr>
        <w:tabs>
          <w:tab w:val="left" w:pos="3600"/>
          <w:tab w:val="left" w:pos="5760"/>
          <w:tab w:val="left" w:pos="7380"/>
        </w:tabs>
        <w:rPr>
          <w:rFonts w:ascii="Verdana" w:hAnsi="Verdana"/>
          <w:sz w:val="22"/>
          <w:szCs w:val="22"/>
        </w:rPr>
      </w:pPr>
    </w:p>
    <w:p w14:paraId="61E1A3B6" w14:textId="77777777" w:rsidR="00B90EEF" w:rsidRPr="00F77ACB" w:rsidRDefault="00B90EEF" w:rsidP="00160F51">
      <w:pPr>
        <w:tabs>
          <w:tab w:val="left" w:pos="3600"/>
          <w:tab w:val="left" w:pos="5760"/>
          <w:tab w:val="left" w:pos="7380"/>
        </w:tabs>
        <w:rPr>
          <w:rFonts w:ascii="Verdana" w:hAnsi="Verdana"/>
          <w:sz w:val="22"/>
          <w:szCs w:val="22"/>
        </w:rPr>
      </w:pPr>
      <w:r w:rsidRPr="00F77ACB">
        <w:rPr>
          <w:rFonts w:ascii="Verdana" w:hAnsi="Verdana"/>
          <w:sz w:val="22"/>
          <w:szCs w:val="22"/>
        </w:rPr>
        <w:t>Business Address:</w:t>
      </w:r>
      <w:r>
        <w:rPr>
          <w:rFonts w:ascii="Verdana" w:hAnsi="Verdana"/>
          <w:sz w:val="22"/>
          <w:szCs w:val="22"/>
        </w:rPr>
        <w:t xml:space="preserve"> ____</w:t>
      </w:r>
      <w:r w:rsidRPr="00F77ACB">
        <w:rPr>
          <w:rFonts w:ascii="Verdana" w:hAnsi="Verdana"/>
          <w:sz w:val="22"/>
          <w:szCs w:val="22"/>
        </w:rPr>
        <w:t>__________________________________________________________</w:t>
      </w:r>
    </w:p>
    <w:p w14:paraId="28527980" w14:textId="77777777" w:rsidR="00B90EEF" w:rsidRPr="00F77ACB" w:rsidRDefault="00B90EEF" w:rsidP="00160F51">
      <w:pPr>
        <w:tabs>
          <w:tab w:val="left" w:pos="3600"/>
          <w:tab w:val="left" w:pos="5760"/>
          <w:tab w:val="left" w:pos="7380"/>
        </w:tabs>
        <w:rPr>
          <w:rFonts w:ascii="Verdana" w:hAnsi="Verdana"/>
          <w:sz w:val="22"/>
          <w:szCs w:val="22"/>
        </w:rPr>
      </w:pPr>
    </w:p>
    <w:p w14:paraId="7F0BF684" w14:textId="77777777" w:rsidR="00B90EEF" w:rsidRPr="00F77ACB" w:rsidRDefault="00B90EEF" w:rsidP="00160F51">
      <w:pPr>
        <w:tabs>
          <w:tab w:val="left" w:pos="3600"/>
          <w:tab w:val="left" w:pos="5760"/>
          <w:tab w:val="left" w:pos="7380"/>
        </w:tabs>
        <w:rPr>
          <w:rFonts w:ascii="Verdana" w:hAnsi="Verdana"/>
          <w:sz w:val="22"/>
          <w:szCs w:val="22"/>
        </w:rPr>
      </w:pPr>
      <w:r w:rsidRPr="00F77ACB">
        <w:rPr>
          <w:rFonts w:ascii="Verdana" w:hAnsi="Verdana"/>
          <w:sz w:val="22"/>
          <w:szCs w:val="22"/>
        </w:rPr>
        <w:t>Telephone / Fax:</w:t>
      </w:r>
      <w:r>
        <w:rPr>
          <w:rFonts w:ascii="Verdana" w:hAnsi="Verdana"/>
          <w:sz w:val="22"/>
          <w:szCs w:val="22"/>
        </w:rPr>
        <w:t xml:space="preserve"> </w:t>
      </w:r>
      <w:r w:rsidRPr="00F77ACB">
        <w:rPr>
          <w:rFonts w:ascii="Verdana" w:hAnsi="Verdana"/>
          <w:sz w:val="22"/>
          <w:szCs w:val="22"/>
        </w:rPr>
        <w:t>______________</w:t>
      </w:r>
      <w:r>
        <w:rPr>
          <w:rFonts w:ascii="Verdana" w:hAnsi="Verdana"/>
          <w:sz w:val="22"/>
          <w:szCs w:val="22"/>
        </w:rPr>
        <w:t>_</w:t>
      </w:r>
      <w:r w:rsidRPr="00F77ACB">
        <w:rPr>
          <w:rFonts w:ascii="Verdana" w:hAnsi="Verdana"/>
          <w:sz w:val="22"/>
          <w:szCs w:val="22"/>
        </w:rPr>
        <w:t>______________ / _</w:t>
      </w:r>
      <w:r>
        <w:rPr>
          <w:rFonts w:ascii="Verdana" w:hAnsi="Verdana"/>
          <w:sz w:val="22"/>
          <w:szCs w:val="22"/>
        </w:rPr>
        <w:t>_____</w:t>
      </w:r>
      <w:r w:rsidRPr="00F77ACB">
        <w:rPr>
          <w:rFonts w:ascii="Verdana" w:hAnsi="Verdana"/>
          <w:sz w:val="22"/>
          <w:szCs w:val="22"/>
        </w:rPr>
        <w:t>__________________________</w:t>
      </w:r>
    </w:p>
    <w:p w14:paraId="08FD300D" w14:textId="77777777" w:rsidR="00B90EEF" w:rsidRPr="00F77ACB" w:rsidRDefault="00B90EEF" w:rsidP="00160F51">
      <w:pPr>
        <w:tabs>
          <w:tab w:val="left" w:pos="3600"/>
          <w:tab w:val="left" w:pos="5760"/>
          <w:tab w:val="left" w:pos="7380"/>
        </w:tabs>
        <w:rPr>
          <w:rFonts w:ascii="Verdana" w:hAnsi="Verdana"/>
          <w:sz w:val="22"/>
          <w:szCs w:val="22"/>
        </w:rPr>
      </w:pPr>
    </w:p>
    <w:p w14:paraId="74290D34" w14:textId="77777777" w:rsidR="00B90EEF" w:rsidRPr="00F77ACB" w:rsidRDefault="00B90EEF" w:rsidP="00160F51">
      <w:pPr>
        <w:tabs>
          <w:tab w:val="left" w:pos="3600"/>
          <w:tab w:val="left" w:pos="5760"/>
          <w:tab w:val="left" w:pos="7380"/>
        </w:tabs>
        <w:rPr>
          <w:rFonts w:ascii="Verdana" w:hAnsi="Verdana"/>
          <w:sz w:val="22"/>
          <w:szCs w:val="22"/>
        </w:rPr>
      </w:pPr>
      <w:r w:rsidRPr="00F77ACB">
        <w:rPr>
          <w:rFonts w:ascii="Verdana" w:hAnsi="Verdana"/>
          <w:sz w:val="22"/>
          <w:szCs w:val="22"/>
        </w:rPr>
        <w:t>E-Rate Spin Number:</w:t>
      </w:r>
      <w:r>
        <w:rPr>
          <w:rFonts w:ascii="Verdana" w:hAnsi="Verdana"/>
          <w:sz w:val="22"/>
          <w:szCs w:val="22"/>
        </w:rPr>
        <w:t xml:space="preserve"> </w:t>
      </w:r>
      <w:r w:rsidRPr="00F77ACB">
        <w:rPr>
          <w:rFonts w:ascii="Verdana" w:hAnsi="Verdana"/>
          <w:sz w:val="22"/>
          <w:szCs w:val="22"/>
        </w:rPr>
        <w:t>_____________</w:t>
      </w:r>
      <w:r>
        <w:rPr>
          <w:rFonts w:ascii="Verdana" w:hAnsi="Verdana"/>
          <w:sz w:val="22"/>
          <w:szCs w:val="22"/>
        </w:rPr>
        <w:t>__</w:t>
      </w:r>
      <w:r w:rsidRPr="00F77ACB">
        <w:rPr>
          <w:rFonts w:ascii="Verdana" w:hAnsi="Verdana"/>
          <w:sz w:val="22"/>
          <w:szCs w:val="22"/>
        </w:rPr>
        <w:t>____________________________________________</w:t>
      </w:r>
    </w:p>
    <w:p w14:paraId="65EC83B7" w14:textId="77777777" w:rsidR="00B90EEF" w:rsidRPr="00F77ACB" w:rsidRDefault="00B90EEF" w:rsidP="00160F51">
      <w:pPr>
        <w:tabs>
          <w:tab w:val="left" w:pos="3600"/>
          <w:tab w:val="left" w:pos="5760"/>
          <w:tab w:val="left" w:pos="7380"/>
        </w:tabs>
        <w:rPr>
          <w:rFonts w:ascii="Verdana" w:hAnsi="Verdana"/>
          <w:sz w:val="22"/>
          <w:szCs w:val="22"/>
        </w:rPr>
      </w:pPr>
    </w:p>
    <w:p w14:paraId="3D85FF30" w14:textId="77777777" w:rsidR="00B90EEF" w:rsidRPr="00F77ACB" w:rsidRDefault="00B90EEF" w:rsidP="00160F51">
      <w:pPr>
        <w:tabs>
          <w:tab w:val="left" w:pos="3600"/>
          <w:tab w:val="left" w:pos="5760"/>
          <w:tab w:val="left" w:pos="7380"/>
        </w:tabs>
        <w:rPr>
          <w:rFonts w:ascii="Verdana" w:hAnsi="Verdana"/>
          <w:sz w:val="22"/>
          <w:szCs w:val="22"/>
        </w:rPr>
      </w:pPr>
      <w:r w:rsidRPr="00F77ACB">
        <w:rPr>
          <w:rFonts w:ascii="Verdana" w:hAnsi="Verdana"/>
          <w:sz w:val="22"/>
          <w:szCs w:val="22"/>
        </w:rPr>
        <w:t>Common Carrier status:</w:t>
      </w:r>
      <w:r>
        <w:rPr>
          <w:rFonts w:ascii="Verdana" w:hAnsi="Verdana"/>
          <w:sz w:val="22"/>
          <w:szCs w:val="22"/>
        </w:rPr>
        <w:t xml:space="preserve"> </w:t>
      </w:r>
      <w:r w:rsidRPr="00F77ACB">
        <w:rPr>
          <w:rFonts w:ascii="Verdana" w:hAnsi="Verdana"/>
          <w:sz w:val="22"/>
          <w:szCs w:val="22"/>
        </w:rPr>
        <w:t>_________________________________________________________</w:t>
      </w:r>
    </w:p>
    <w:p w14:paraId="589BAA01" w14:textId="77777777" w:rsidR="00B90EEF" w:rsidRPr="00F77ACB" w:rsidRDefault="00B90EEF" w:rsidP="00160F51">
      <w:pPr>
        <w:tabs>
          <w:tab w:val="left" w:pos="3600"/>
          <w:tab w:val="left" w:pos="5760"/>
          <w:tab w:val="left" w:pos="7380"/>
        </w:tabs>
        <w:rPr>
          <w:rFonts w:ascii="Verdana" w:hAnsi="Verdana"/>
          <w:sz w:val="22"/>
          <w:szCs w:val="22"/>
        </w:rPr>
      </w:pPr>
    </w:p>
    <w:p w14:paraId="66D5D2D6" w14:textId="77777777" w:rsidR="00B90EEF" w:rsidRPr="00F77ACB" w:rsidRDefault="00B90EEF" w:rsidP="00160F51">
      <w:pPr>
        <w:tabs>
          <w:tab w:val="left" w:pos="3600"/>
          <w:tab w:val="left" w:pos="5760"/>
          <w:tab w:val="left" w:pos="7380"/>
        </w:tabs>
        <w:rPr>
          <w:rFonts w:ascii="Verdana" w:hAnsi="Verdana"/>
          <w:sz w:val="22"/>
          <w:szCs w:val="22"/>
        </w:rPr>
      </w:pPr>
      <w:r w:rsidRPr="00F77ACB">
        <w:rPr>
          <w:rFonts w:ascii="Verdana" w:hAnsi="Verdana"/>
          <w:sz w:val="22"/>
          <w:szCs w:val="22"/>
        </w:rPr>
        <w:t>Estimated time to implement:</w:t>
      </w:r>
      <w:r>
        <w:rPr>
          <w:rFonts w:ascii="Verdana" w:hAnsi="Verdana"/>
          <w:sz w:val="22"/>
          <w:szCs w:val="22"/>
        </w:rPr>
        <w:t xml:space="preserve"> </w:t>
      </w:r>
      <w:r w:rsidRPr="00F77ACB">
        <w:rPr>
          <w:rFonts w:ascii="Verdana" w:hAnsi="Verdana"/>
          <w:sz w:val="22"/>
          <w:szCs w:val="22"/>
        </w:rPr>
        <w:t>____________________________________________________</w:t>
      </w:r>
    </w:p>
    <w:p w14:paraId="340639DA" w14:textId="77777777" w:rsidR="00B90EEF" w:rsidRPr="00F77ACB" w:rsidRDefault="00B90EEF" w:rsidP="00160F51">
      <w:pPr>
        <w:tabs>
          <w:tab w:val="left" w:pos="3600"/>
          <w:tab w:val="left" w:pos="5760"/>
          <w:tab w:val="left" w:pos="7380"/>
        </w:tabs>
        <w:rPr>
          <w:rFonts w:ascii="Verdana" w:hAnsi="Verdana"/>
          <w:sz w:val="22"/>
          <w:szCs w:val="22"/>
        </w:rPr>
      </w:pPr>
    </w:p>
    <w:p w14:paraId="6DE63F6D" w14:textId="77777777" w:rsidR="00B90EEF" w:rsidRDefault="00B90EEF" w:rsidP="00160F51">
      <w:pPr>
        <w:tabs>
          <w:tab w:val="left" w:pos="3600"/>
          <w:tab w:val="left" w:pos="5760"/>
          <w:tab w:val="left" w:pos="7380"/>
        </w:tabs>
        <w:rPr>
          <w:rFonts w:ascii="Verdana" w:hAnsi="Verdana"/>
          <w:sz w:val="22"/>
          <w:szCs w:val="22"/>
        </w:rPr>
      </w:pPr>
      <w:r w:rsidRPr="00F77ACB">
        <w:rPr>
          <w:rFonts w:ascii="Verdana" w:hAnsi="Verdana"/>
          <w:sz w:val="22"/>
          <w:szCs w:val="22"/>
        </w:rPr>
        <w:t>Demark Maintenance option included in contract or Time and Materials</w:t>
      </w:r>
      <w:r>
        <w:rPr>
          <w:rFonts w:ascii="Verdana" w:hAnsi="Verdana"/>
          <w:sz w:val="22"/>
          <w:szCs w:val="22"/>
        </w:rPr>
        <w:t>?</w:t>
      </w:r>
      <w:r w:rsidRPr="00F77ACB">
        <w:rPr>
          <w:rFonts w:ascii="Verdana" w:hAnsi="Verdana"/>
          <w:sz w:val="22"/>
          <w:szCs w:val="22"/>
        </w:rPr>
        <w:t xml:space="preserve">  YES / NO </w:t>
      </w:r>
    </w:p>
    <w:p w14:paraId="351C33A2" w14:textId="77777777" w:rsidR="00B90EEF" w:rsidRDefault="00B90EEF" w:rsidP="00077124">
      <w:pPr>
        <w:tabs>
          <w:tab w:val="left" w:pos="3600"/>
          <w:tab w:val="left" w:pos="4950"/>
          <w:tab w:val="left" w:pos="5760"/>
          <w:tab w:val="left" w:pos="7380"/>
        </w:tabs>
        <w:rPr>
          <w:rFonts w:ascii="Verdana" w:hAnsi="Verdana"/>
          <w:sz w:val="22"/>
          <w:szCs w:val="22"/>
        </w:rPr>
      </w:pPr>
    </w:p>
    <w:p w14:paraId="15F58B39" w14:textId="0E0A1B4C" w:rsidR="00B90EEF" w:rsidRDefault="00B90EEF" w:rsidP="00160F51">
      <w:pPr>
        <w:tabs>
          <w:tab w:val="left" w:pos="3600"/>
          <w:tab w:val="left" w:pos="5760"/>
          <w:tab w:val="left" w:pos="7380"/>
        </w:tabs>
        <w:rPr>
          <w:rFonts w:ascii="Verdana" w:hAnsi="Verdana"/>
          <w:sz w:val="22"/>
          <w:szCs w:val="22"/>
        </w:rPr>
      </w:pPr>
      <w:r>
        <w:rPr>
          <w:rFonts w:ascii="Verdana" w:hAnsi="Verdana"/>
          <w:sz w:val="22"/>
          <w:szCs w:val="22"/>
        </w:rPr>
        <w:t xml:space="preserve">Pricing below should be a total to </w:t>
      </w:r>
      <w:r w:rsidR="00BC0EF0">
        <w:rPr>
          <w:rFonts w:ascii="Verdana" w:hAnsi="Verdana"/>
          <w:sz w:val="22"/>
          <w:szCs w:val="22"/>
        </w:rPr>
        <w:t xml:space="preserve">connect all sites </w:t>
      </w:r>
      <w:r w:rsidR="001418B4">
        <w:rPr>
          <w:rFonts w:ascii="Verdana" w:hAnsi="Verdana"/>
          <w:sz w:val="22"/>
          <w:szCs w:val="22"/>
        </w:rPr>
        <w:t xml:space="preserve">in each option </w:t>
      </w:r>
      <w:r w:rsidR="00BC0EF0">
        <w:rPr>
          <w:rFonts w:ascii="Verdana" w:hAnsi="Verdana"/>
          <w:sz w:val="22"/>
          <w:szCs w:val="22"/>
        </w:rPr>
        <w:t>listed on</w:t>
      </w:r>
      <w:r w:rsidR="00A413E4">
        <w:rPr>
          <w:rFonts w:ascii="Verdana" w:hAnsi="Verdana"/>
          <w:sz w:val="22"/>
          <w:szCs w:val="22"/>
        </w:rPr>
        <w:t xml:space="preserve"> </w:t>
      </w:r>
      <w:r w:rsidR="00FB1C1C">
        <w:rPr>
          <w:rFonts w:ascii="Verdana" w:hAnsi="Verdana"/>
          <w:sz w:val="22"/>
          <w:szCs w:val="22"/>
        </w:rPr>
        <w:t>RFP</w:t>
      </w:r>
      <w:r w:rsidR="00A413E4">
        <w:rPr>
          <w:rFonts w:ascii="Verdana" w:hAnsi="Verdana"/>
          <w:sz w:val="22"/>
          <w:szCs w:val="22"/>
        </w:rPr>
        <w:t>.</w:t>
      </w:r>
    </w:p>
    <w:p w14:paraId="07EAB41F" w14:textId="531923B3" w:rsidR="00B90EEF" w:rsidRPr="008B15CD" w:rsidRDefault="00B90EEF" w:rsidP="00160F51">
      <w:pPr>
        <w:tabs>
          <w:tab w:val="left" w:pos="3600"/>
          <w:tab w:val="left" w:pos="5760"/>
          <w:tab w:val="left" w:pos="7380"/>
        </w:tabs>
        <w:rPr>
          <w:rFonts w:ascii="Verdana" w:hAnsi="Verdana"/>
          <w:b/>
          <w:sz w:val="22"/>
          <w:szCs w:val="22"/>
        </w:rPr>
      </w:pPr>
      <w:r w:rsidRPr="008B15CD">
        <w:rPr>
          <w:rFonts w:ascii="Verdana" w:hAnsi="Verdana"/>
          <w:b/>
          <w:sz w:val="22"/>
          <w:szCs w:val="22"/>
        </w:rPr>
        <w:t>All rates listed must be monthly.</w:t>
      </w:r>
    </w:p>
    <w:p w14:paraId="520CB565" w14:textId="77777777" w:rsidR="00B90EEF" w:rsidRDefault="00B90EEF" w:rsidP="00160F51">
      <w:pPr>
        <w:tabs>
          <w:tab w:val="left" w:pos="4680"/>
          <w:tab w:val="left" w:pos="6030"/>
          <w:tab w:val="left" w:pos="7110"/>
          <w:tab w:val="left" w:pos="7650"/>
          <w:tab w:val="left" w:pos="9180"/>
          <w:tab w:val="left" w:pos="9810"/>
        </w:tabs>
        <w:rPr>
          <w:rFonts w:ascii="Verdana" w:hAnsi="Verdana"/>
          <w:sz w:val="22"/>
          <w:szCs w:val="22"/>
        </w:rPr>
      </w:pPr>
    </w:p>
    <w:p w14:paraId="4C97BD01" w14:textId="6B0D63D8" w:rsidR="00B90EEF" w:rsidRDefault="00B90EEF" w:rsidP="003B57C1">
      <w:pPr>
        <w:pStyle w:val="BodyText2"/>
        <w:tabs>
          <w:tab w:val="left" w:pos="4700"/>
          <w:tab w:val="left" w:pos="6000"/>
          <w:tab w:val="left" w:pos="7100"/>
          <w:tab w:val="left" w:pos="8300"/>
          <w:tab w:val="left" w:pos="9810"/>
        </w:tabs>
        <w:ind w:left="576"/>
        <w:rPr>
          <w:rFonts w:ascii="Verdana" w:hAnsi="Verdana" w:cs="Times New Roman"/>
          <w:b/>
          <w:sz w:val="22"/>
          <w:szCs w:val="22"/>
        </w:rPr>
      </w:pPr>
      <w:r>
        <w:rPr>
          <w:rFonts w:ascii="Verdana" w:hAnsi="Verdana" w:cs="Times New Roman"/>
          <w:b/>
          <w:sz w:val="22"/>
          <w:szCs w:val="22"/>
        </w:rPr>
        <w:t xml:space="preserve">PRICING for </w:t>
      </w:r>
      <w:r w:rsidR="009A516B" w:rsidRPr="009A516B">
        <w:rPr>
          <w:rFonts w:ascii="Verdana" w:hAnsi="Verdana" w:cs="Times New Roman"/>
          <w:b/>
          <w:sz w:val="22"/>
          <w:szCs w:val="22"/>
          <w:u w:val="single"/>
        </w:rPr>
        <w:t>five (5) year service with 5-year renewals:</w:t>
      </w:r>
    </w:p>
    <w:p w14:paraId="743ABCFB" w14:textId="77777777" w:rsidR="00B90EEF" w:rsidRPr="00F77ACB" w:rsidRDefault="00B90EEF" w:rsidP="003B57C1">
      <w:pPr>
        <w:pStyle w:val="BodyText2"/>
        <w:tabs>
          <w:tab w:val="left" w:pos="4700"/>
          <w:tab w:val="left" w:pos="6000"/>
          <w:tab w:val="left" w:pos="7100"/>
          <w:tab w:val="left" w:pos="8300"/>
          <w:tab w:val="left" w:pos="9810"/>
        </w:tabs>
        <w:ind w:left="576"/>
        <w:rPr>
          <w:rFonts w:ascii="Verdana" w:hAnsi="Verdana" w:cs="Times New Roman"/>
          <w:b/>
          <w:sz w:val="22"/>
          <w:szCs w:val="22"/>
        </w:rPr>
      </w:pPr>
    </w:p>
    <w:p w14:paraId="0C70DF6D" w14:textId="369793DA" w:rsidR="00B90EEF" w:rsidRPr="00F77ACB" w:rsidRDefault="00B90EEF" w:rsidP="008B6BB5">
      <w:pPr>
        <w:pStyle w:val="BodyText2"/>
        <w:tabs>
          <w:tab w:val="left" w:pos="3600"/>
          <w:tab w:val="left" w:pos="4140"/>
          <w:tab w:val="left" w:pos="4680"/>
          <w:tab w:val="left" w:pos="5940"/>
          <w:tab w:val="left" w:pos="7100"/>
          <w:tab w:val="left" w:pos="8190"/>
          <w:tab w:val="left" w:pos="9270"/>
        </w:tabs>
        <w:rPr>
          <w:rFonts w:ascii="Verdana" w:hAnsi="Verdana" w:cs="Times New Roman"/>
          <w:sz w:val="22"/>
          <w:szCs w:val="22"/>
        </w:rPr>
      </w:pPr>
      <w:r w:rsidRPr="00F77ACB">
        <w:rPr>
          <w:rFonts w:ascii="Verdana" w:hAnsi="Verdana" w:cs="Times New Roman"/>
          <w:sz w:val="22"/>
          <w:szCs w:val="22"/>
        </w:rPr>
        <w:tab/>
      </w:r>
      <w:r w:rsidRPr="00F77ACB">
        <w:rPr>
          <w:rFonts w:ascii="Verdana" w:hAnsi="Verdana" w:cs="Times New Roman"/>
          <w:sz w:val="22"/>
          <w:szCs w:val="22"/>
        </w:rPr>
        <w:tab/>
      </w:r>
      <w:r>
        <w:rPr>
          <w:rFonts w:ascii="Verdana" w:hAnsi="Verdana" w:cs="Times New Roman"/>
          <w:sz w:val="22"/>
          <w:szCs w:val="22"/>
        </w:rPr>
        <w:tab/>
      </w:r>
      <w:r>
        <w:rPr>
          <w:rFonts w:ascii="Verdana" w:hAnsi="Verdana" w:cs="Times New Roman"/>
          <w:sz w:val="22"/>
          <w:szCs w:val="22"/>
        </w:rPr>
        <w:tab/>
      </w:r>
      <w:r w:rsidR="00CC38F6">
        <w:rPr>
          <w:rFonts w:ascii="Verdana" w:hAnsi="Verdana" w:cs="Times New Roman"/>
          <w:sz w:val="22"/>
          <w:szCs w:val="22"/>
        </w:rPr>
        <w:t>Dark (</w:t>
      </w:r>
      <w:r w:rsidR="00B4256A">
        <w:rPr>
          <w:rFonts w:ascii="Verdana" w:hAnsi="Verdana" w:cs="Times New Roman"/>
          <w:sz w:val="22"/>
          <w:szCs w:val="22"/>
        </w:rPr>
        <w:t>2</w:t>
      </w:r>
      <w:r w:rsidR="00CC38F6">
        <w:rPr>
          <w:rFonts w:ascii="Verdana" w:hAnsi="Verdana" w:cs="Times New Roman"/>
          <w:sz w:val="22"/>
          <w:szCs w:val="22"/>
        </w:rPr>
        <w:t>)</w:t>
      </w:r>
      <w:r w:rsidR="00CC38F6">
        <w:rPr>
          <w:rFonts w:ascii="Verdana" w:hAnsi="Verdana" w:cs="Times New Roman"/>
          <w:sz w:val="22"/>
          <w:szCs w:val="22"/>
        </w:rPr>
        <w:tab/>
      </w:r>
      <w:r w:rsidR="008B6BB5">
        <w:rPr>
          <w:rFonts w:ascii="Verdana" w:hAnsi="Verdana" w:cs="Times New Roman"/>
          <w:sz w:val="22"/>
          <w:szCs w:val="22"/>
        </w:rPr>
        <w:t>1</w:t>
      </w:r>
      <w:r w:rsidR="00132320">
        <w:rPr>
          <w:rFonts w:ascii="Verdana" w:hAnsi="Verdana" w:cs="Times New Roman"/>
          <w:sz w:val="22"/>
          <w:szCs w:val="22"/>
        </w:rPr>
        <w:t>0</w:t>
      </w:r>
      <w:r w:rsidR="008B6BB5">
        <w:rPr>
          <w:rFonts w:ascii="Verdana" w:hAnsi="Verdana" w:cs="Times New Roman"/>
          <w:sz w:val="22"/>
          <w:szCs w:val="22"/>
        </w:rPr>
        <w:t xml:space="preserve"> GB</w:t>
      </w:r>
    </w:p>
    <w:p w14:paraId="6137FDFC" w14:textId="215F65B4" w:rsidR="00B90EEF" w:rsidRDefault="0080343A" w:rsidP="008B6BB5">
      <w:pPr>
        <w:pStyle w:val="Header"/>
        <w:tabs>
          <w:tab w:val="clear" w:pos="4320"/>
          <w:tab w:val="clear" w:pos="8640"/>
          <w:tab w:val="left" w:pos="3600"/>
          <w:tab w:val="left" w:pos="4700"/>
          <w:tab w:val="left" w:pos="5400"/>
          <w:tab w:val="left" w:pos="5940"/>
          <w:tab w:val="left" w:pos="7100"/>
          <w:tab w:val="left" w:pos="7740"/>
          <w:tab w:val="left" w:pos="8190"/>
          <w:tab w:val="left" w:pos="9270"/>
        </w:tabs>
        <w:rPr>
          <w:rFonts w:ascii="Verdana" w:hAnsi="Verdana" w:cs="Times New Roman"/>
          <w:sz w:val="22"/>
          <w:szCs w:val="22"/>
        </w:rPr>
      </w:pPr>
      <w:r w:rsidRPr="0080343A">
        <w:rPr>
          <w:rFonts w:ascii="Verdana" w:hAnsi="Verdana" w:cs="Times New Roman"/>
          <w:sz w:val="22"/>
          <w:szCs w:val="22"/>
        </w:rPr>
        <w:t>Initial</w:t>
      </w:r>
      <w:r w:rsidRPr="0080343A">
        <w:rPr>
          <w:rFonts w:ascii="Verdana" w:hAnsi="Verdana" w:cs="Times New Roman"/>
          <w:sz w:val="22"/>
          <w:szCs w:val="22"/>
        </w:rPr>
        <w:t xml:space="preserve"> </w:t>
      </w:r>
      <w:r>
        <w:rPr>
          <w:rFonts w:ascii="Verdana" w:hAnsi="Verdana" w:cs="Times New Roman"/>
          <w:sz w:val="22"/>
          <w:szCs w:val="22"/>
        </w:rPr>
        <w:t>Five</w:t>
      </w:r>
      <w:r w:rsidR="00F410CF">
        <w:rPr>
          <w:rFonts w:ascii="Verdana" w:hAnsi="Verdana" w:cs="Times New Roman"/>
          <w:sz w:val="22"/>
          <w:szCs w:val="22"/>
        </w:rPr>
        <w:t>-year</w:t>
      </w:r>
      <w:r w:rsidR="00B90EEF" w:rsidRPr="00F77ACB">
        <w:rPr>
          <w:rFonts w:ascii="Verdana" w:hAnsi="Verdana" w:cs="Times New Roman"/>
          <w:sz w:val="22"/>
          <w:szCs w:val="22"/>
        </w:rPr>
        <w:t xml:space="preserve"> monthly service price:</w:t>
      </w:r>
      <w:r w:rsidR="00B90EEF" w:rsidRPr="00F77ACB">
        <w:rPr>
          <w:rFonts w:ascii="Verdana" w:hAnsi="Verdana" w:cs="Times New Roman"/>
          <w:sz w:val="22"/>
          <w:szCs w:val="22"/>
        </w:rPr>
        <w:tab/>
      </w:r>
      <w:r w:rsidR="00CC38F6" w:rsidRPr="00F77ACB">
        <w:rPr>
          <w:rFonts w:ascii="Verdana" w:hAnsi="Verdana" w:cs="Times New Roman"/>
          <w:sz w:val="22"/>
          <w:szCs w:val="22"/>
        </w:rPr>
        <w:t>______</w:t>
      </w:r>
      <w:r w:rsidR="00B90EEF" w:rsidRPr="00F77ACB">
        <w:rPr>
          <w:rFonts w:ascii="Verdana" w:hAnsi="Verdana" w:cs="Times New Roman"/>
          <w:sz w:val="22"/>
          <w:szCs w:val="22"/>
        </w:rPr>
        <w:tab/>
      </w:r>
      <w:r w:rsidR="00CC38F6" w:rsidRPr="00F77ACB">
        <w:rPr>
          <w:rFonts w:ascii="Verdana" w:hAnsi="Verdana" w:cs="Times New Roman"/>
          <w:sz w:val="22"/>
          <w:szCs w:val="22"/>
        </w:rPr>
        <w:t>______</w:t>
      </w:r>
    </w:p>
    <w:p w14:paraId="3EA3799E" w14:textId="68000DD5" w:rsidR="0080343A" w:rsidRDefault="0080343A" w:rsidP="008B6BB5">
      <w:pPr>
        <w:pStyle w:val="Header"/>
        <w:tabs>
          <w:tab w:val="clear" w:pos="4320"/>
          <w:tab w:val="clear" w:pos="8640"/>
          <w:tab w:val="left" w:pos="3600"/>
          <w:tab w:val="left" w:pos="4700"/>
          <w:tab w:val="left" w:pos="5400"/>
          <w:tab w:val="left" w:pos="5940"/>
          <w:tab w:val="left" w:pos="7100"/>
          <w:tab w:val="left" w:pos="7740"/>
          <w:tab w:val="left" w:pos="8190"/>
          <w:tab w:val="left" w:pos="9270"/>
        </w:tabs>
        <w:rPr>
          <w:rFonts w:ascii="Verdana" w:hAnsi="Verdana" w:cs="Times New Roman"/>
          <w:sz w:val="22"/>
          <w:szCs w:val="22"/>
        </w:rPr>
      </w:pPr>
      <w:r w:rsidRPr="00F77ACB">
        <w:rPr>
          <w:rFonts w:ascii="Verdana" w:hAnsi="Verdana"/>
          <w:sz w:val="22"/>
          <w:szCs w:val="22"/>
        </w:rPr>
        <w:t xml:space="preserve">First </w:t>
      </w:r>
      <w:r>
        <w:rPr>
          <w:rFonts w:ascii="Verdana" w:hAnsi="Verdana"/>
          <w:sz w:val="22"/>
          <w:szCs w:val="22"/>
        </w:rPr>
        <w:t>five-year</w:t>
      </w:r>
      <w:r w:rsidRPr="00F77ACB">
        <w:rPr>
          <w:rFonts w:ascii="Verdana" w:hAnsi="Verdana"/>
          <w:sz w:val="22"/>
          <w:szCs w:val="22"/>
        </w:rPr>
        <w:t xml:space="preserve"> renewal price</w:t>
      </w:r>
      <w:r w:rsidRPr="00F77ACB">
        <w:rPr>
          <w:rFonts w:ascii="Verdana" w:hAnsi="Verdana" w:cs="Times New Roman"/>
          <w:sz w:val="22"/>
          <w:szCs w:val="22"/>
        </w:rPr>
        <w:t>:</w:t>
      </w:r>
      <w:r w:rsidRPr="00F77ACB">
        <w:rPr>
          <w:rFonts w:ascii="Verdana" w:hAnsi="Verdana" w:cs="Times New Roman"/>
          <w:sz w:val="22"/>
          <w:szCs w:val="22"/>
        </w:rPr>
        <w:tab/>
      </w:r>
      <w:r>
        <w:rPr>
          <w:rFonts w:ascii="Verdana" w:hAnsi="Verdana" w:cs="Times New Roman"/>
          <w:sz w:val="22"/>
          <w:szCs w:val="22"/>
        </w:rPr>
        <w:tab/>
      </w:r>
      <w:r w:rsidRPr="00F77ACB">
        <w:rPr>
          <w:rFonts w:ascii="Verdana" w:hAnsi="Verdana" w:cs="Times New Roman"/>
          <w:sz w:val="22"/>
          <w:szCs w:val="22"/>
        </w:rPr>
        <w:t>______</w:t>
      </w:r>
      <w:r w:rsidRPr="00F77ACB">
        <w:rPr>
          <w:rFonts w:ascii="Verdana" w:hAnsi="Verdana" w:cs="Times New Roman"/>
          <w:sz w:val="22"/>
          <w:szCs w:val="22"/>
        </w:rPr>
        <w:tab/>
        <w:t>______</w:t>
      </w:r>
    </w:p>
    <w:p w14:paraId="22525AC2" w14:textId="4A7F63B3" w:rsidR="0080343A" w:rsidRDefault="0080343A" w:rsidP="008B6BB5">
      <w:pPr>
        <w:pStyle w:val="Header"/>
        <w:tabs>
          <w:tab w:val="clear" w:pos="4320"/>
          <w:tab w:val="clear" w:pos="8640"/>
          <w:tab w:val="left" w:pos="3600"/>
          <w:tab w:val="left" w:pos="4700"/>
          <w:tab w:val="left" w:pos="5400"/>
          <w:tab w:val="left" w:pos="5940"/>
          <w:tab w:val="left" w:pos="7100"/>
          <w:tab w:val="left" w:pos="7740"/>
          <w:tab w:val="left" w:pos="8190"/>
          <w:tab w:val="left" w:pos="9270"/>
        </w:tabs>
        <w:rPr>
          <w:rFonts w:ascii="Verdana" w:hAnsi="Verdana" w:cs="Times New Roman"/>
          <w:sz w:val="22"/>
          <w:szCs w:val="22"/>
        </w:rPr>
      </w:pPr>
      <w:r>
        <w:rPr>
          <w:rFonts w:ascii="Verdana" w:hAnsi="Verdana" w:cs="Times New Roman"/>
          <w:sz w:val="22"/>
          <w:szCs w:val="22"/>
        </w:rPr>
        <w:t xml:space="preserve">Second </w:t>
      </w:r>
      <w:r>
        <w:rPr>
          <w:rFonts w:ascii="Verdana" w:hAnsi="Verdana"/>
          <w:sz w:val="22"/>
          <w:szCs w:val="22"/>
        </w:rPr>
        <w:t>five-year</w:t>
      </w:r>
      <w:r w:rsidRPr="00F77ACB">
        <w:rPr>
          <w:rFonts w:ascii="Verdana" w:hAnsi="Verdana"/>
          <w:sz w:val="22"/>
          <w:szCs w:val="22"/>
        </w:rPr>
        <w:t xml:space="preserve"> renewal price</w:t>
      </w:r>
      <w:r w:rsidRPr="00F77ACB">
        <w:rPr>
          <w:rFonts w:ascii="Verdana" w:hAnsi="Verdana" w:cs="Times New Roman"/>
          <w:sz w:val="22"/>
          <w:szCs w:val="22"/>
        </w:rPr>
        <w:t>:</w:t>
      </w:r>
      <w:r w:rsidRPr="00F77ACB">
        <w:rPr>
          <w:rFonts w:ascii="Verdana" w:hAnsi="Verdana" w:cs="Times New Roman"/>
          <w:sz w:val="22"/>
          <w:szCs w:val="22"/>
        </w:rPr>
        <w:tab/>
      </w:r>
      <w:r>
        <w:rPr>
          <w:rFonts w:ascii="Verdana" w:hAnsi="Verdana" w:cs="Times New Roman"/>
          <w:sz w:val="22"/>
          <w:szCs w:val="22"/>
        </w:rPr>
        <w:tab/>
      </w:r>
      <w:r w:rsidRPr="00F77ACB">
        <w:rPr>
          <w:rFonts w:ascii="Verdana" w:hAnsi="Verdana" w:cs="Times New Roman"/>
          <w:sz w:val="22"/>
          <w:szCs w:val="22"/>
        </w:rPr>
        <w:t>______</w:t>
      </w:r>
      <w:r w:rsidRPr="00F77ACB">
        <w:rPr>
          <w:rFonts w:ascii="Verdana" w:hAnsi="Verdana" w:cs="Times New Roman"/>
          <w:sz w:val="22"/>
          <w:szCs w:val="22"/>
        </w:rPr>
        <w:tab/>
        <w:t>______</w:t>
      </w:r>
    </w:p>
    <w:p w14:paraId="2EC3DF58" w14:textId="3C8BCD95" w:rsidR="0080343A" w:rsidRPr="00F77ACB" w:rsidRDefault="0080343A" w:rsidP="008B6BB5">
      <w:pPr>
        <w:pStyle w:val="Header"/>
        <w:tabs>
          <w:tab w:val="clear" w:pos="4320"/>
          <w:tab w:val="clear" w:pos="8640"/>
          <w:tab w:val="left" w:pos="3600"/>
          <w:tab w:val="left" w:pos="4700"/>
          <w:tab w:val="left" w:pos="5400"/>
          <w:tab w:val="left" w:pos="5940"/>
          <w:tab w:val="left" w:pos="7100"/>
          <w:tab w:val="left" w:pos="7740"/>
          <w:tab w:val="left" w:pos="8190"/>
          <w:tab w:val="left" w:pos="9270"/>
        </w:tabs>
        <w:rPr>
          <w:rFonts w:ascii="Verdana" w:hAnsi="Verdana" w:cs="Times New Roman"/>
          <w:sz w:val="22"/>
          <w:szCs w:val="22"/>
        </w:rPr>
      </w:pPr>
      <w:r>
        <w:rPr>
          <w:rFonts w:ascii="Verdana" w:hAnsi="Verdana" w:cs="Times New Roman"/>
          <w:sz w:val="22"/>
          <w:szCs w:val="22"/>
        </w:rPr>
        <w:t xml:space="preserve">Third </w:t>
      </w:r>
      <w:r>
        <w:rPr>
          <w:rFonts w:ascii="Verdana" w:hAnsi="Verdana"/>
          <w:sz w:val="22"/>
          <w:szCs w:val="22"/>
        </w:rPr>
        <w:t>five-year</w:t>
      </w:r>
      <w:r w:rsidRPr="00F77ACB">
        <w:rPr>
          <w:rFonts w:ascii="Verdana" w:hAnsi="Verdana"/>
          <w:sz w:val="22"/>
          <w:szCs w:val="22"/>
        </w:rPr>
        <w:t xml:space="preserve"> renewal price</w:t>
      </w:r>
      <w:r>
        <w:rPr>
          <w:rFonts w:ascii="Verdana" w:hAnsi="Verdana"/>
          <w:sz w:val="22"/>
          <w:szCs w:val="22"/>
        </w:rPr>
        <w:t>:</w:t>
      </w:r>
      <w:r w:rsidRPr="00F77ACB">
        <w:rPr>
          <w:rFonts w:ascii="Verdana" w:hAnsi="Verdana" w:cs="Times New Roman"/>
          <w:sz w:val="22"/>
          <w:szCs w:val="22"/>
        </w:rPr>
        <w:tab/>
      </w:r>
      <w:r>
        <w:rPr>
          <w:rFonts w:ascii="Verdana" w:hAnsi="Verdana" w:cs="Times New Roman"/>
          <w:sz w:val="22"/>
          <w:szCs w:val="22"/>
        </w:rPr>
        <w:tab/>
      </w:r>
      <w:r w:rsidRPr="00F77ACB">
        <w:rPr>
          <w:rFonts w:ascii="Verdana" w:hAnsi="Verdana" w:cs="Times New Roman"/>
          <w:sz w:val="22"/>
          <w:szCs w:val="22"/>
        </w:rPr>
        <w:t>______</w:t>
      </w:r>
      <w:r w:rsidRPr="00F77ACB">
        <w:rPr>
          <w:rFonts w:ascii="Verdana" w:hAnsi="Verdana" w:cs="Times New Roman"/>
          <w:sz w:val="22"/>
          <w:szCs w:val="22"/>
        </w:rPr>
        <w:tab/>
        <w:t>______</w:t>
      </w:r>
    </w:p>
    <w:p w14:paraId="01B3A5D8" w14:textId="77777777" w:rsidR="00B90EEF" w:rsidRDefault="00B90EEF" w:rsidP="008B6BB5">
      <w:pPr>
        <w:tabs>
          <w:tab w:val="left" w:pos="3600"/>
          <w:tab w:val="left" w:pos="4700"/>
          <w:tab w:val="left" w:pos="5400"/>
          <w:tab w:val="left" w:pos="5940"/>
          <w:tab w:val="left" w:pos="7100"/>
          <w:tab w:val="left" w:pos="7290"/>
          <w:tab w:val="left" w:pos="7650"/>
          <w:tab w:val="left" w:pos="7740"/>
          <w:tab w:val="left" w:pos="8190"/>
          <w:tab w:val="left" w:pos="9180"/>
          <w:tab w:val="left" w:pos="9270"/>
        </w:tabs>
        <w:rPr>
          <w:rFonts w:ascii="Verdana" w:hAnsi="Verdana"/>
          <w:b/>
          <w:sz w:val="22"/>
          <w:szCs w:val="22"/>
        </w:rPr>
      </w:pPr>
    </w:p>
    <w:p w14:paraId="63EDF442" w14:textId="65E4F123" w:rsidR="00B90EEF"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593FE8">
        <w:rPr>
          <w:rFonts w:ascii="Verdana" w:hAnsi="Verdana"/>
          <w:b/>
          <w:sz w:val="22"/>
          <w:szCs w:val="22"/>
        </w:rPr>
        <w:t xml:space="preserve">Taxes, surcharges, and fees </w:t>
      </w:r>
      <w:r w:rsidR="00F410CF" w:rsidRPr="00593FE8">
        <w:rPr>
          <w:rFonts w:ascii="Verdana" w:hAnsi="Verdana"/>
          <w:b/>
          <w:sz w:val="22"/>
          <w:szCs w:val="22"/>
        </w:rPr>
        <w:t>break out</w:t>
      </w:r>
      <w:r w:rsidRPr="00593FE8">
        <w:rPr>
          <w:rFonts w:ascii="Verdana" w:hAnsi="Verdana"/>
          <w:b/>
          <w:sz w:val="22"/>
          <w:szCs w:val="22"/>
        </w:rPr>
        <w:t xml:space="preserve"> for </w:t>
      </w:r>
      <w:r w:rsidR="009A516B" w:rsidRPr="009A516B">
        <w:rPr>
          <w:rFonts w:ascii="Verdana" w:hAnsi="Verdana"/>
          <w:b/>
          <w:sz w:val="22"/>
          <w:szCs w:val="22"/>
        </w:rPr>
        <w:t>Initial</w:t>
      </w:r>
      <w:r w:rsidR="009A516B" w:rsidRPr="009A516B">
        <w:rPr>
          <w:rFonts w:ascii="Verdana" w:hAnsi="Verdana"/>
          <w:b/>
          <w:sz w:val="22"/>
          <w:szCs w:val="22"/>
        </w:rPr>
        <w:t xml:space="preserve"> </w:t>
      </w:r>
      <w:r w:rsidR="009A516B">
        <w:rPr>
          <w:rFonts w:ascii="Verdana" w:hAnsi="Verdana"/>
          <w:b/>
          <w:sz w:val="22"/>
          <w:szCs w:val="22"/>
        </w:rPr>
        <w:t>5</w:t>
      </w:r>
      <w:r w:rsidR="009606EA">
        <w:rPr>
          <w:rFonts w:ascii="Verdana" w:hAnsi="Verdana"/>
          <w:b/>
          <w:sz w:val="22"/>
          <w:szCs w:val="22"/>
        </w:rPr>
        <w:t>-year</w:t>
      </w:r>
      <w:r w:rsidRPr="00593FE8">
        <w:rPr>
          <w:rFonts w:ascii="Verdana" w:hAnsi="Verdana"/>
          <w:b/>
          <w:sz w:val="22"/>
          <w:szCs w:val="22"/>
        </w:rPr>
        <w:t xml:space="preserve"> monthly service price</w:t>
      </w:r>
    </w:p>
    <w:p w14:paraId="3AC068F0" w14:textId="77777777" w:rsidR="00B90EEF"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p>
    <w:p w14:paraId="02868B52" w14:textId="38C18FC6" w:rsidR="00B90EEF" w:rsidRDefault="00B90EEF" w:rsidP="008B6BB5">
      <w:pPr>
        <w:tabs>
          <w:tab w:val="left" w:pos="4680"/>
          <w:tab w:val="left" w:pos="5940"/>
          <w:tab w:val="left" w:pos="7110"/>
          <w:tab w:val="left" w:pos="8190"/>
          <w:tab w:val="left" w:pos="9270"/>
        </w:tabs>
        <w:rPr>
          <w:rFonts w:ascii="Verdana" w:hAnsi="Verdana"/>
          <w:sz w:val="22"/>
          <w:szCs w:val="22"/>
        </w:rPr>
      </w:pPr>
      <w:r w:rsidRPr="00490C00">
        <w:rPr>
          <w:rFonts w:ascii="Verdana" w:hAnsi="Verdana"/>
          <w:sz w:val="22"/>
          <w:szCs w:val="22"/>
        </w:rPr>
        <w:t>Base service price:</w:t>
      </w:r>
      <w:r w:rsidRPr="00490C00">
        <w:rPr>
          <w:rFonts w:ascii="Verdana" w:hAnsi="Verdana"/>
          <w:sz w:val="22"/>
          <w:szCs w:val="22"/>
        </w:rPr>
        <w:tab/>
      </w:r>
      <w:r w:rsidR="008B6BB5" w:rsidRPr="00F77ACB">
        <w:rPr>
          <w:rFonts w:ascii="Verdana" w:hAnsi="Verdana"/>
          <w:sz w:val="22"/>
          <w:szCs w:val="22"/>
        </w:rPr>
        <w:t>______</w:t>
      </w:r>
      <w:r w:rsidR="008B6BB5">
        <w:rPr>
          <w:rFonts w:ascii="Verdana" w:hAnsi="Verdana"/>
          <w:sz w:val="22"/>
          <w:szCs w:val="22"/>
        </w:rPr>
        <w:tab/>
      </w:r>
      <w:r w:rsidR="008B6BB5" w:rsidRPr="00F77ACB">
        <w:rPr>
          <w:rFonts w:ascii="Verdana" w:hAnsi="Verdana"/>
          <w:sz w:val="22"/>
          <w:szCs w:val="22"/>
        </w:rPr>
        <w:t>______</w:t>
      </w:r>
      <w:r w:rsidR="008B6BB5">
        <w:rPr>
          <w:rFonts w:ascii="Verdana" w:hAnsi="Verdana"/>
          <w:sz w:val="22"/>
          <w:szCs w:val="22"/>
        </w:rPr>
        <w:tab/>
      </w:r>
    </w:p>
    <w:p w14:paraId="23CD24DB" w14:textId="74B56E5A" w:rsidR="00077124" w:rsidRDefault="00077124" w:rsidP="008B6BB5">
      <w:pPr>
        <w:tabs>
          <w:tab w:val="left" w:pos="4680"/>
          <w:tab w:val="left" w:pos="5940"/>
          <w:tab w:val="left" w:pos="7110"/>
          <w:tab w:val="left" w:pos="8190"/>
          <w:tab w:val="left" w:pos="9270"/>
        </w:tabs>
        <w:rPr>
          <w:rFonts w:ascii="Verdana" w:hAnsi="Verdana"/>
          <w:sz w:val="22"/>
          <w:szCs w:val="22"/>
        </w:rPr>
      </w:pPr>
      <w:r w:rsidRPr="00490C00">
        <w:rPr>
          <w:rFonts w:ascii="Verdana" w:hAnsi="Verdana"/>
          <w:sz w:val="22"/>
          <w:szCs w:val="22"/>
        </w:rPr>
        <w:t>Taxes:</w:t>
      </w:r>
      <w:r w:rsidRPr="00490C00">
        <w:rPr>
          <w:rFonts w:ascii="Verdana" w:hAnsi="Verdana"/>
          <w:sz w:val="22"/>
          <w:szCs w:val="22"/>
        </w:rPr>
        <w:tab/>
      </w:r>
      <w:r w:rsidRPr="00F77ACB">
        <w:rPr>
          <w:rFonts w:ascii="Verdana" w:hAnsi="Verdana"/>
          <w:sz w:val="22"/>
          <w:szCs w:val="22"/>
        </w:rPr>
        <w:t>______</w:t>
      </w:r>
      <w:r>
        <w:rPr>
          <w:rFonts w:ascii="Verdana" w:hAnsi="Verdana"/>
          <w:sz w:val="22"/>
          <w:szCs w:val="22"/>
        </w:rPr>
        <w:tab/>
      </w:r>
      <w:r w:rsidRPr="00F77ACB">
        <w:rPr>
          <w:rFonts w:ascii="Verdana" w:hAnsi="Verdana"/>
          <w:sz w:val="22"/>
          <w:szCs w:val="22"/>
        </w:rPr>
        <w:t>______</w:t>
      </w:r>
      <w:r>
        <w:rPr>
          <w:rFonts w:ascii="Verdana" w:hAnsi="Verdana"/>
          <w:sz w:val="22"/>
          <w:szCs w:val="22"/>
        </w:rPr>
        <w:tab/>
      </w:r>
    </w:p>
    <w:p w14:paraId="4EE8C28D" w14:textId="6F576136" w:rsidR="00077124" w:rsidRDefault="00077124" w:rsidP="008B6BB5">
      <w:pPr>
        <w:tabs>
          <w:tab w:val="left" w:pos="4680"/>
          <w:tab w:val="left" w:pos="5940"/>
          <w:tab w:val="left" w:pos="7110"/>
          <w:tab w:val="left" w:pos="8190"/>
          <w:tab w:val="left" w:pos="9270"/>
        </w:tabs>
        <w:rPr>
          <w:rFonts w:ascii="Verdana" w:hAnsi="Verdana"/>
          <w:sz w:val="22"/>
          <w:szCs w:val="22"/>
        </w:rPr>
      </w:pPr>
      <w:r w:rsidRPr="00490C00">
        <w:rPr>
          <w:rFonts w:ascii="Verdana" w:hAnsi="Verdana"/>
          <w:sz w:val="22"/>
          <w:szCs w:val="22"/>
        </w:rPr>
        <w:t>Surcharges:</w:t>
      </w:r>
      <w:r w:rsidRPr="00490C00">
        <w:rPr>
          <w:rFonts w:ascii="Verdana" w:hAnsi="Verdana"/>
          <w:sz w:val="22"/>
          <w:szCs w:val="22"/>
        </w:rPr>
        <w:tab/>
      </w:r>
      <w:r w:rsidRPr="00F77ACB">
        <w:rPr>
          <w:rFonts w:ascii="Verdana" w:hAnsi="Verdana"/>
          <w:sz w:val="22"/>
          <w:szCs w:val="22"/>
        </w:rPr>
        <w:t>______</w:t>
      </w:r>
      <w:r>
        <w:rPr>
          <w:rFonts w:ascii="Verdana" w:hAnsi="Verdana"/>
          <w:sz w:val="22"/>
          <w:szCs w:val="22"/>
        </w:rPr>
        <w:tab/>
      </w:r>
      <w:r w:rsidRPr="00F77ACB">
        <w:rPr>
          <w:rFonts w:ascii="Verdana" w:hAnsi="Verdana"/>
          <w:sz w:val="22"/>
          <w:szCs w:val="22"/>
        </w:rPr>
        <w:t>______</w:t>
      </w:r>
      <w:r>
        <w:rPr>
          <w:rFonts w:ascii="Verdana" w:hAnsi="Verdana"/>
          <w:sz w:val="22"/>
          <w:szCs w:val="22"/>
        </w:rPr>
        <w:tab/>
      </w:r>
    </w:p>
    <w:p w14:paraId="7558145C" w14:textId="063951D4" w:rsidR="00077124" w:rsidRDefault="00077124" w:rsidP="008B6BB5">
      <w:pPr>
        <w:tabs>
          <w:tab w:val="left" w:pos="4680"/>
          <w:tab w:val="left" w:pos="5940"/>
          <w:tab w:val="left" w:pos="7110"/>
          <w:tab w:val="left" w:pos="8190"/>
          <w:tab w:val="left" w:pos="9270"/>
        </w:tabs>
        <w:rPr>
          <w:rFonts w:ascii="Verdana" w:hAnsi="Verdana"/>
          <w:sz w:val="22"/>
          <w:szCs w:val="22"/>
        </w:rPr>
      </w:pPr>
      <w:r w:rsidRPr="00490C00">
        <w:rPr>
          <w:rFonts w:ascii="Verdana" w:hAnsi="Verdana"/>
          <w:sz w:val="22"/>
          <w:szCs w:val="22"/>
        </w:rPr>
        <w:t>Fees:</w:t>
      </w:r>
      <w:r w:rsidRPr="00490C00">
        <w:rPr>
          <w:rFonts w:ascii="Verdana" w:hAnsi="Verdana"/>
          <w:sz w:val="22"/>
          <w:szCs w:val="22"/>
        </w:rPr>
        <w:tab/>
      </w:r>
      <w:r w:rsidRPr="00F77ACB">
        <w:rPr>
          <w:rFonts w:ascii="Verdana" w:hAnsi="Verdana"/>
          <w:sz w:val="22"/>
          <w:szCs w:val="22"/>
        </w:rPr>
        <w:t>______</w:t>
      </w:r>
      <w:r>
        <w:rPr>
          <w:rFonts w:ascii="Verdana" w:hAnsi="Verdana"/>
          <w:sz w:val="22"/>
          <w:szCs w:val="22"/>
        </w:rPr>
        <w:tab/>
      </w:r>
      <w:r w:rsidRPr="00F77ACB">
        <w:rPr>
          <w:rFonts w:ascii="Verdana" w:hAnsi="Verdana"/>
          <w:sz w:val="22"/>
          <w:szCs w:val="22"/>
        </w:rPr>
        <w:t>______</w:t>
      </w:r>
      <w:r>
        <w:rPr>
          <w:rFonts w:ascii="Verdana" w:hAnsi="Verdana"/>
          <w:sz w:val="22"/>
          <w:szCs w:val="22"/>
        </w:rPr>
        <w:tab/>
      </w:r>
    </w:p>
    <w:p w14:paraId="54275FEF" w14:textId="6004D335" w:rsidR="00077124" w:rsidRPr="00490C00" w:rsidRDefault="00077124" w:rsidP="008B6BB5">
      <w:pPr>
        <w:tabs>
          <w:tab w:val="left" w:pos="4680"/>
          <w:tab w:val="left" w:pos="5940"/>
          <w:tab w:val="left" w:pos="7110"/>
          <w:tab w:val="left" w:pos="8190"/>
          <w:tab w:val="left" w:pos="9270"/>
        </w:tabs>
        <w:rPr>
          <w:rFonts w:ascii="Verdana" w:hAnsi="Verdana"/>
          <w:sz w:val="22"/>
          <w:szCs w:val="22"/>
        </w:rPr>
      </w:pPr>
      <w:r>
        <w:rPr>
          <w:rFonts w:ascii="Verdana" w:hAnsi="Verdana"/>
          <w:sz w:val="22"/>
          <w:szCs w:val="22"/>
        </w:rPr>
        <w:t>Total</w:t>
      </w:r>
      <w:r w:rsidRPr="00490C00">
        <w:rPr>
          <w:rFonts w:ascii="Verdana" w:hAnsi="Verdana"/>
          <w:sz w:val="22"/>
          <w:szCs w:val="22"/>
        </w:rPr>
        <w:t xml:space="preserve"> price:</w:t>
      </w:r>
      <w:r w:rsidRPr="00490C00">
        <w:rPr>
          <w:rFonts w:ascii="Verdana" w:hAnsi="Verdana"/>
          <w:sz w:val="22"/>
          <w:szCs w:val="22"/>
        </w:rPr>
        <w:tab/>
      </w:r>
      <w:r w:rsidRPr="00F77ACB">
        <w:rPr>
          <w:rFonts w:ascii="Verdana" w:hAnsi="Verdana"/>
          <w:sz w:val="22"/>
          <w:szCs w:val="22"/>
        </w:rPr>
        <w:t>______</w:t>
      </w:r>
      <w:r>
        <w:rPr>
          <w:rFonts w:ascii="Verdana" w:hAnsi="Verdana"/>
          <w:sz w:val="22"/>
          <w:szCs w:val="22"/>
        </w:rPr>
        <w:tab/>
      </w:r>
      <w:r w:rsidRPr="00F77ACB">
        <w:rPr>
          <w:rFonts w:ascii="Verdana" w:hAnsi="Verdana"/>
          <w:sz w:val="22"/>
          <w:szCs w:val="22"/>
        </w:rPr>
        <w:t>______</w:t>
      </w:r>
      <w:r>
        <w:rPr>
          <w:rFonts w:ascii="Verdana" w:hAnsi="Verdana"/>
          <w:sz w:val="22"/>
          <w:szCs w:val="22"/>
        </w:rPr>
        <w:tab/>
      </w:r>
    </w:p>
    <w:p w14:paraId="57EBCC1D" w14:textId="77777777" w:rsidR="00B90EEF" w:rsidRPr="00490C00" w:rsidRDefault="00B90EEF" w:rsidP="008B6BB5">
      <w:pPr>
        <w:rPr>
          <w:rFonts w:ascii="Verdana" w:hAnsi="Verdana"/>
          <w:sz w:val="22"/>
          <w:szCs w:val="22"/>
        </w:rPr>
      </w:pPr>
    </w:p>
    <w:p w14:paraId="0C0264B5"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Legal and/or regulatory reference citations:</w:t>
      </w:r>
    </w:p>
    <w:p w14:paraId="52DE2402"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p>
    <w:p w14:paraId="2F1839AB"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Tax metric and citation: ____________________________________________________</w:t>
      </w:r>
    </w:p>
    <w:p w14:paraId="4F691FE6"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Tax metric and citation: ____________________________________________________</w:t>
      </w:r>
    </w:p>
    <w:p w14:paraId="0EF99F09"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Tax metric and citation: ____________________________________________________</w:t>
      </w:r>
    </w:p>
    <w:p w14:paraId="1956E600"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Tax metric and citation: ____________________________________________________</w:t>
      </w:r>
    </w:p>
    <w:p w14:paraId="35C25DA6"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p>
    <w:p w14:paraId="7C8F865D"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Surcharges metric and citation: ______________________________________________</w:t>
      </w:r>
      <w:r w:rsidRPr="00490C00">
        <w:rPr>
          <w:rFonts w:ascii="Verdana" w:hAnsi="Verdana"/>
          <w:sz w:val="22"/>
          <w:szCs w:val="22"/>
        </w:rPr>
        <w:tab/>
      </w:r>
    </w:p>
    <w:p w14:paraId="29228E8E"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Surcharges metric and citation: ______________________________________________</w:t>
      </w:r>
      <w:r w:rsidRPr="00490C00">
        <w:rPr>
          <w:rFonts w:ascii="Verdana" w:hAnsi="Verdana"/>
          <w:sz w:val="22"/>
          <w:szCs w:val="22"/>
        </w:rPr>
        <w:tab/>
      </w:r>
    </w:p>
    <w:p w14:paraId="2DC39F4D"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Surcharges metric and citation: ______________________________________________</w:t>
      </w:r>
      <w:r w:rsidRPr="00490C00">
        <w:rPr>
          <w:rFonts w:ascii="Verdana" w:hAnsi="Verdana"/>
          <w:sz w:val="22"/>
          <w:szCs w:val="22"/>
        </w:rPr>
        <w:tab/>
      </w:r>
    </w:p>
    <w:p w14:paraId="44C30BEA"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Surcharges metric and citation: ______________________________________________</w:t>
      </w:r>
      <w:r w:rsidRPr="00490C00">
        <w:rPr>
          <w:rFonts w:ascii="Verdana" w:hAnsi="Verdana"/>
          <w:sz w:val="22"/>
          <w:szCs w:val="22"/>
        </w:rPr>
        <w:tab/>
      </w:r>
    </w:p>
    <w:p w14:paraId="09ACD9AA"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p>
    <w:p w14:paraId="47271770"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Fees metric and citation: ___________________________________________________</w:t>
      </w:r>
      <w:r w:rsidRPr="00490C00">
        <w:rPr>
          <w:rFonts w:ascii="Verdana" w:hAnsi="Verdana"/>
          <w:sz w:val="22"/>
          <w:szCs w:val="22"/>
        </w:rPr>
        <w:tab/>
      </w:r>
    </w:p>
    <w:p w14:paraId="41BB04DF"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Fees metric and citation: ___________________________________________________</w:t>
      </w:r>
      <w:r w:rsidRPr="00490C00">
        <w:rPr>
          <w:rFonts w:ascii="Verdana" w:hAnsi="Verdana"/>
          <w:sz w:val="22"/>
          <w:szCs w:val="22"/>
        </w:rPr>
        <w:tab/>
      </w:r>
    </w:p>
    <w:p w14:paraId="3EB6A90B" w14:textId="77777777" w:rsidR="00B90EEF" w:rsidRPr="00490C00" w:rsidRDefault="00B90EEF" w:rsidP="003B57C1">
      <w:pPr>
        <w:tabs>
          <w:tab w:val="left" w:pos="3600"/>
          <w:tab w:val="left" w:pos="4700"/>
          <w:tab w:val="left" w:pos="5400"/>
          <w:tab w:val="left" w:pos="5940"/>
          <w:tab w:val="left" w:pos="7100"/>
          <w:tab w:val="left" w:pos="7290"/>
          <w:tab w:val="left" w:pos="7650"/>
          <w:tab w:val="left" w:pos="7740"/>
          <w:tab w:val="left" w:pos="9180"/>
        </w:tabs>
        <w:rPr>
          <w:rFonts w:ascii="Verdana" w:hAnsi="Verdana"/>
          <w:sz w:val="22"/>
          <w:szCs w:val="22"/>
        </w:rPr>
      </w:pPr>
      <w:r w:rsidRPr="00490C00">
        <w:rPr>
          <w:rFonts w:ascii="Verdana" w:hAnsi="Verdana"/>
          <w:sz w:val="22"/>
          <w:szCs w:val="22"/>
        </w:rPr>
        <w:t>Fees metric and citation: ___________________________________________________</w:t>
      </w:r>
      <w:r w:rsidRPr="00490C00">
        <w:rPr>
          <w:rFonts w:ascii="Verdana" w:hAnsi="Verdana"/>
          <w:sz w:val="22"/>
          <w:szCs w:val="22"/>
        </w:rPr>
        <w:tab/>
      </w:r>
    </w:p>
    <w:p w14:paraId="007FD029" w14:textId="77777777" w:rsidR="00B90EEF" w:rsidRDefault="00B90EEF" w:rsidP="003B57C1">
      <w:pPr>
        <w:tabs>
          <w:tab w:val="left" w:pos="7100"/>
          <w:tab w:val="left" w:pos="7380"/>
          <w:tab w:val="left" w:pos="8300"/>
        </w:tabs>
        <w:rPr>
          <w:rFonts w:ascii="Verdana" w:hAnsi="Verdana"/>
          <w:sz w:val="22"/>
          <w:szCs w:val="22"/>
        </w:rPr>
      </w:pPr>
      <w:r w:rsidRPr="00490C00">
        <w:rPr>
          <w:rFonts w:ascii="Verdana" w:hAnsi="Verdana"/>
          <w:sz w:val="22"/>
          <w:szCs w:val="22"/>
        </w:rPr>
        <w:t>Fees metric and citation: ___________________________________________________</w:t>
      </w:r>
    </w:p>
    <w:p w14:paraId="08CC9BA1" w14:textId="77777777" w:rsidR="00B92B60" w:rsidRDefault="00B92B60" w:rsidP="00160F51">
      <w:pPr>
        <w:tabs>
          <w:tab w:val="left" w:pos="7380"/>
        </w:tabs>
        <w:rPr>
          <w:rFonts w:ascii="Verdana" w:hAnsi="Verdana"/>
          <w:b/>
          <w:sz w:val="22"/>
          <w:szCs w:val="22"/>
          <w:u w:val="single"/>
        </w:rPr>
      </w:pPr>
    </w:p>
    <w:p w14:paraId="42615B1C" w14:textId="41B99D19" w:rsidR="00B90EEF" w:rsidRPr="00F77ACB" w:rsidRDefault="00B90EEF" w:rsidP="00160F51">
      <w:pPr>
        <w:tabs>
          <w:tab w:val="left" w:pos="7380"/>
        </w:tabs>
        <w:rPr>
          <w:rFonts w:ascii="Verdana" w:hAnsi="Verdana"/>
          <w:b/>
          <w:sz w:val="22"/>
          <w:szCs w:val="22"/>
        </w:rPr>
      </w:pPr>
      <w:r w:rsidRPr="00677E62">
        <w:rPr>
          <w:rFonts w:ascii="Verdana" w:hAnsi="Verdana"/>
          <w:b/>
          <w:sz w:val="22"/>
          <w:szCs w:val="22"/>
          <w:u w:val="single"/>
        </w:rPr>
        <w:lastRenderedPageBreak/>
        <w:t>Demarcation Equipment</w:t>
      </w:r>
      <w:r w:rsidRPr="00F77ACB">
        <w:rPr>
          <w:rFonts w:ascii="Verdana" w:hAnsi="Verdana"/>
          <w:b/>
          <w:sz w:val="22"/>
          <w:szCs w:val="22"/>
        </w:rPr>
        <w:t>:</w:t>
      </w:r>
    </w:p>
    <w:p w14:paraId="2BF10D14" w14:textId="77777777" w:rsidR="00B90EEF" w:rsidRPr="00F77ACB" w:rsidRDefault="00B90EEF" w:rsidP="00160F51">
      <w:pPr>
        <w:tabs>
          <w:tab w:val="left" w:pos="7380"/>
        </w:tabs>
        <w:rPr>
          <w:rFonts w:ascii="Verdana" w:hAnsi="Verdana"/>
          <w:sz w:val="22"/>
          <w:szCs w:val="22"/>
        </w:rPr>
      </w:pPr>
    </w:p>
    <w:p w14:paraId="598F7747" w14:textId="77777777" w:rsidR="00B90EEF" w:rsidRDefault="00B90EEF" w:rsidP="00160F51">
      <w:pPr>
        <w:tabs>
          <w:tab w:val="left" w:pos="7380"/>
        </w:tabs>
        <w:rPr>
          <w:rFonts w:ascii="Verdana" w:hAnsi="Verdana"/>
          <w:sz w:val="22"/>
          <w:szCs w:val="22"/>
        </w:rPr>
      </w:pPr>
      <w:r w:rsidRPr="00F77ACB">
        <w:rPr>
          <w:rFonts w:ascii="Verdana" w:hAnsi="Verdana"/>
          <w:sz w:val="22"/>
          <w:szCs w:val="22"/>
        </w:rPr>
        <w:t>List demarcation equipment provided including manufacturer part #’s (use additional sheets).</w:t>
      </w:r>
    </w:p>
    <w:p w14:paraId="6FDFD5C7" w14:textId="77777777" w:rsidR="00B90EEF" w:rsidRDefault="00B90EEF" w:rsidP="00160F51">
      <w:pPr>
        <w:tabs>
          <w:tab w:val="left" w:pos="7380"/>
        </w:tabs>
        <w:rPr>
          <w:rFonts w:ascii="Verdana" w:hAnsi="Verdana"/>
          <w:sz w:val="22"/>
          <w:szCs w:val="22"/>
        </w:rPr>
      </w:pPr>
    </w:p>
    <w:p w14:paraId="79191E36"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53A9059C" w14:textId="77777777" w:rsidR="00B90EEF" w:rsidRDefault="00B90EEF" w:rsidP="00160F51">
      <w:pPr>
        <w:tabs>
          <w:tab w:val="left" w:pos="7380"/>
        </w:tabs>
        <w:rPr>
          <w:rFonts w:ascii="Verdana" w:hAnsi="Verdana"/>
          <w:sz w:val="22"/>
          <w:szCs w:val="22"/>
        </w:rPr>
      </w:pPr>
    </w:p>
    <w:p w14:paraId="16492597"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0F33C542" w14:textId="77777777" w:rsidR="00B90EEF" w:rsidRDefault="00B90EEF" w:rsidP="00160F51">
      <w:pPr>
        <w:tabs>
          <w:tab w:val="left" w:pos="7380"/>
        </w:tabs>
        <w:rPr>
          <w:rFonts w:ascii="Verdana" w:hAnsi="Verdana"/>
          <w:sz w:val="22"/>
          <w:szCs w:val="22"/>
        </w:rPr>
      </w:pPr>
    </w:p>
    <w:p w14:paraId="50233FAE" w14:textId="77777777" w:rsidR="00B90EEF" w:rsidRPr="00F77ACB"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734ED3B8" w14:textId="77777777" w:rsidR="00B90EEF" w:rsidRPr="00E26C71" w:rsidRDefault="00B90EEF" w:rsidP="00160F51">
      <w:pPr>
        <w:jc w:val="center"/>
        <w:rPr>
          <w:rFonts w:ascii="Verdana" w:hAnsi="Verdana"/>
        </w:rPr>
      </w:pPr>
    </w:p>
    <w:p w14:paraId="321D2E0F" w14:textId="77777777" w:rsidR="00B90EEF" w:rsidRDefault="00B90EEF" w:rsidP="00160F51">
      <w:pPr>
        <w:jc w:val="center"/>
        <w:rPr>
          <w:rFonts w:ascii="Verdana" w:hAnsi="Verdana"/>
          <w:b/>
          <w:i/>
          <w:sz w:val="22"/>
          <w:szCs w:val="22"/>
        </w:rPr>
      </w:pPr>
    </w:p>
    <w:p w14:paraId="247CC4CD" w14:textId="77777777" w:rsidR="00B90EEF" w:rsidRDefault="00B90EEF" w:rsidP="00160F51">
      <w:pPr>
        <w:jc w:val="center"/>
        <w:rPr>
          <w:rFonts w:ascii="Verdana" w:hAnsi="Verdana"/>
          <w:b/>
          <w:i/>
          <w:sz w:val="22"/>
          <w:szCs w:val="22"/>
        </w:rPr>
      </w:pPr>
      <w:r>
        <w:rPr>
          <w:rFonts w:ascii="Verdana" w:hAnsi="Verdana"/>
          <w:b/>
          <w:i/>
          <w:sz w:val="22"/>
          <w:szCs w:val="22"/>
        </w:rPr>
        <w:t>Additional Information</w:t>
      </w:r>
    </w:p>
    <w:p w14:paraId="6196ADA9" w14:textId="77777777" w:rsidR="00B90EEF" w:rsidRDefault="00B90EEF" w:rsidP="00160F51">
      <w:pPr>
        <w:tabs>
          <w:tab w:val="left" w:pos="7380"/>
        </w:tabs>
        <w:rPr>
          <w:rFonts w:ascii="Verdana" w:hAnsi="Verdana"/>
          <w:sz w:val="22"/>
          <w:szCs w:val="22"/>
        </w:rPr>
      </w:pPr>
    </w:p>
    <w:p w14:paraId="6C910748"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12D13BA9" w14:textId="77777777" w:rsidR="00B90EEF" w:rsidRDefault="00B90EEF" w:rsidP="00160F51">
      <w:pPr>
        <w:tabs>
          <w:tab w:val="left" w:pos="7380"/>
        </w:tabs>
        <w:rPr>
          <w:rFonts w:ascii="Verdana" w:hAnsi="Verdana"/>
          <w:sz w:val="22"/>
          <w:szCs w:val="22"/>
        </w:rPr>
      </w:pPr>
    </w:p>
    <w:p w14:paraId="7FEA8873"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63819D9C" w14:textId="77777777" w:rsidR="00B90EEF" w:rsidRDefault="00B90EEF" w:rsidP="00160F51">
      <w:pPr>
        <w:tabs>
          <w:tab w:val="left" w:pos="7380"/>
        </w:tabs>
        <w:rPr>
          <w:rFonts w:ascii="Verdana" w:hAnsi="Verdana"/>
          <w:sz w:val="22"/>
          <w:szCs w:val="22"/>
        </w:rPr>
      </w:pPr>
    </w:p>
    <w:p w14:paraId="7E8850FF" w14:textId="77777777" w:rsidR="00B90EEF" w:rsidRPr="00F77ACB"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4E9832FC" w14:textId="77777777" w:rsidR="00B90EEF" w:rsidRPr="00E26C71" w:rsidRDefault="00B90EEF" w:rsidP="00160F51">
      <w:pPr>
        <w:jc w:val="center"/>
        <w:rPr>
          <w:rFonts w:ascii="Verdana" w:hAnsi="Verdana"/>
        </w:rPr>
      </w:pPr>
    </w:p>
    <w:p w14:paraId="3FE8BA33"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5E3C0966" w14:textId="77777777" w:rsidR="00B90EEF" w:rsidRDefault="00B90EEF" w:rsidP="00160F51">
      <w:pPr>
        <w:tabs>
          <w:tab w:val="left" w:pos="7380"/>
        </w:tabs>
        <w:rPr>
          <w:rFonts w:ascii="Verdana" w:hAnsi="Verdana"/>
          <w:sz w:val="22"/>
          <w:szCs w:val="22"/>
        </w:rPr>
      </w:pPr>
    </w:p>
    <w:p w14:paraId="404163D9"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27A054D9" w14:textId="77777777" w:rsidR="00B90EEF" w:rsidRDefault="00B90EEF" w:rsidP="00160F51">
      <w:pPr>
        <w:tabs>
          <w:tab w:val="left" w:pos="7380"/>
        </w:tabs>
        <w:rPr>
          <w:rFonts w:ascii="Verdana" w:hAnsi="Verdana"/>
          <w:sz w:val="22"/>
          <w:szCs w:val="22"/>
        </w:rPr>
      </w:pPr>
    </w:p>
    <w:p w14:paraId="4CE3DA94" w14:textId="77777777" w:rsidR="00B90EEF" w:rsidRPr="00F77ACB"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5C45401F" w14:textId="77777777" w:rsidR="00B90EEF" w:rsidRPr="00E26C71" w:rsidRDefault="00B90EEF" w:rsidP="00160F51">
      <w:pPr>
        <w:jc w:val="center"/>
        <w:rPr>
          <w:rFonts w:ascii="Verdana" w:hAnsi="Verdana"/>
        </w:rPr>
      </w:pPr>
    </w:p>
    <w:p w14:paraId="67B9D5BA"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5F49330F" w14:textId="77777777" w:rsidR="00B90EEF" w:rsidRDefault="00B90EEF" w:rsidP="00160F51">
      <w:pPr>
        <w:tabs>
          <w:tab w:val="left" w:pos="7380"/>
        </w:tabs>
        <w:rPr>
          <w:rFonts w:ascii="Verdana" w:hAnsi="Verdana"/>
          <w:sz w:val="22"/>
          <w:szCs w:val="22"/>
        </w:rPr>
      </w:pPr>
    </w:p>
    <w:p w14:paraId="1638B545"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188EE459" w14:textId="77777777" w:rsidR="00B90EEF" w:rsidRDefault="00B90EEF" w:rsidP="00160F51">
      <w:pPr>
        <w:tabs>
          <w:tab w:val="left" w:pos="7380"/>
        </w:tabs>
        <w:rPr>
          <w:rFonts w:ascii="Verdana" w:hAnsi="Verdana"/>
          <w:sz w:val="22"/>
          <w:szCs w:val="22"/>
        </w:rPr>
      </w:pPr>
    </w:p>
    <w:p w14:paraId="3CDADA5D" w14:textId="77777777" w:rsidR="00B90EEF" w:rsidRPr="00F77ACB"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32F7E5D2" w14:textId="77777777" w:rsidR="00B90EEF" w:rsidRDefault="00B90EEF" w:rsidP="00160F51">
      <w:pPr>
        <w:tabs>
          <w:tab w:val="left" w:pos="7380"/>
        </w:tabs>
        <w:rPr>
          <w:rFonts w:ascii="Verdana" w:hAnsi="Verdana"/>
          <w:sz w:val="22"/>
          <w:szCs w:val="22"/>
        </w:rPr>
      </w:pPr>
    </w:p>
    <w:p w14:paraId="6B38806E"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71A3DF50" w14:textId="77777777" w:rsidR="00B90EEF" w:rsidRDefault="00B90EEF" w:rsidP="00160F51">
      <w:pPr>
        <w:tabs>
          <w:tab w:val="left" w:pos="7380"/>
        </w:tabs>
        <w:rPr>
          <w:rFonts w:ascii="Verdana" w:hAnsi="Verdana"/>
          <w:sz w:val="22"/>
          <w:szCs w:val="22"/>
        </w:rPr>
      </w:pPr>
    </w:p>
    <w:p w14:paraId="36BAFADF"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3E370BC3" w14:textId="77777777" w:rsidR="00B90EEF" w:rsidRDefault="00B90EEF" w:rsidP="00160F51">
      <w:pPr>
        <w:tabs>
          <w:tab w:val="left" w:pos="7380"/>
        </w:tabs>
        <w:rPr>
          <w:rFonts w:ascii="Verdana" w:hAnsi="Verdana"/>
          <w:sz w:val="22"/>
          <w:szCs w:val="22"/>
        </w:rPr>
      </w:pPr>
    </w:p>
    <w:p w14:paraId="60CB0E01" w14:textId="77777777" w:rsidR="00B90EEF" w:rsidRPr="00F77ACB"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68E53838" w14:textId="77777777" w:rsidR="00B90EEF" w:rsidRDefault="00B90EEF" w:rsidP="00160F51">
      <w:pPr>
        <w:tabs>
          <w:tab w:val="left" w:pos="7380"/>
        </w:tabs>
        <w:rPr>
          <w:rFonts w:ascii="Verdana" w:hAnsi="Verdana"/>
          <w:sz w:val="22"/>
          <w:szCs w:val="22"/>
        </w:rPr>
      </w:pPr>
    </w:p>
    <w:p w14:paraId="3CAA9FD9"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78C32A0F" w14:textId="77777777" w:rsidR="00B90EEF" w:rsidRDefault="00B90EEF" w:rsidP="00160F51">
      <w:pPr>
        <w:tabs>
          <w:tab w:val="left" w:pos="7380"/>
        </w:tabs>
        <w:rPr>
          <w:rFonts w:ascii="Verdana" w:hAnsi="Verdana"/>
          <w:sz w:val="22"/>
          <w:szCs w:val="22"/>
        </w:rPr>
      </w:pPr>
    </w:p>
    <w:p w14:paraId="723186AB"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71084CD2" w14:textId="77777777" w:rsidR="00B90EEF" w:rsidRDefault="00B90EEF" w:rsidP="00160F51">
      <w:pPr>
        <w:tabs>
          <w:tab w:val="left" w:pos="7380"/>
        </w:tabs>
        <w:rPr>
          <w:rFonts w:ascii="Verdana" w:hAnsi="Verdana"/>
          <w:sz w:val="22"/>
          <w:szCs w:val="22"/>
        </w:rPr>
      </w:pPr>
    </w:p>
    <w:p w14:paraId="66781A7C" w14:textId="77777777" w:rsidR="00B90EEF" w:rsidRPr="00F77ACB"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289CED2D" w14:textId="77777777" w:rsidR="00B90EEF" w:rsidRDefault="00B90EEF" w:rsidP="00160F51">
      <w:pPr>
        <w:tabs>
          <w:tab w:val="left" w:pos="7380"/>
        </w:tabs>
        <w:rPr>
          <w:rFonts w:ascii="Verdana" w:hAnsi="Verdana"/>
          <w:sz w:val="22"/>
          <w:szCs w:val="22"/>
        </w:rPr>
      </w:pPr>
    </w:p>
    <w:p w14:paraId="2743A0EE"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68818C2C" w14:textId="77777777" w:rsidR="00B90EEF" w:rsidRDefault="00B90EEF" w:rsidP="00160F51">
      <w:pPr>
        <w:tabs>
          <w:tab w:val="left" w:pos="7380"/>
        </w:tabs>
        <w:rPr>
          <w:rFonts w:ascii="Verdana" w:hAnsi="Verdana"/>
          <w:sz w:val="22"/>
          <w:szCs w:val="22"/>
        </w:rPr>
      </w:pPr>
    </w:p>
    <w:p w14:paraId="4CEB5949" w14:textId="77777777" w:rsidR="00B90EEF" w:rsidRDefault="00B90EEF" w:rsidP="00160F51">
      <w:pPr>
        <w:tabs>
          <w:tab w:val="left" w:pos="7380"/>
        </w:tabs>
        <w:rPr>
          <w:rFonts w:ascii="Verdana" w:hAnsi="Verdana"/>
          <w:sz w:val="22"/>
          <w:szCs w:val="22"/>
        </w:rPr>
      </w:pPr>
      <w:r>
        <w:rPr>
          <w:rFonts w:ascii="Verdana" w:hAnsi="Verdana"/>
          <w:sz w:val="22"/>
          <w:szCs w:val="22"/>
        </w:rPr>
        <w:t>_____________________________________________________________________________</w:t>
      </w:r>
    </w:p>
    <w:p w14:paraId="513B1772" w14:textId="22B29C00" w:rsidR="00BD5325" w:rsidRDefault="00BD5325" w:rsidP="008867BB">
      <w:pPr>
        <w:pStyle w:val="BodyText2"/>
        <w:tabs>
          <w:tab w:val="left" w:pos="4700"/>
          <w:tab w:val="left" w:pos="6000"/>
          <w:tab w:val="left" w:pos="7100"/>
          <w:tab w:val="left" w:pos="8300"/>
          <w:tab w:val="left" w:pos="9810"/>
        </w:tabs>
        <w:ind w:left="0" w:firstLine="0"/>
        <w:rPr>
          <w:rFonts w:ascii="Verdana" w:hAnsi="Verdana"/>
          <w:sz w:val="22"/>
          <w:szCs w:val="22"/>
        </w:rPr>
      </w:pPr>
    </w:p>
    <w:sectPr w:rsidR="00BD5325" w:rsidSect="003B57C1">
      <w:headerReference w:type="default" r:id="rId7"/>
      <w:footerReference w:type="default" r:id="rId8"/>
      <w:pgSz w:w="12240" w:h="15840" w:code="1"/>
      <w:pgMar w:top="360" w:right="720" w:bottom="360" w:left="720" w:header="475"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BD44F" w14:textId="77777777" w:rsidR="00C0119C" w:rsidRDefault="00C0119C">
      <w:r>
        <w:separator/>
      </w:r>
    </w:p>
  </w:endnote>
  <w:endnote w:type="continuationSeparator" w:id="0">
    <w:p w14:paraId="1BDCE403" w14:textId="77777777" w:rsidR="00C0119C" w:rsidRDefault="00C01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81FFC" w14:textId="77777777" w:rsidR="00B90EEF" w:rsidRPr="0063239F" w:rsidRDefault="00B90EEF">
    <w:pPr>
      <w:pStyle w:val="Footer"/>
      <w:jc w:val="center"/>
      <w:rPr>
        <w:rFonts w:ascii="Verdana" w:hAnsi="Verdana"/>
        <w:sz w:val="20"/>
        <w:szCs w:val="20"/>
      </w:rPr>
    </w:pPr>
    <w:r w:rsidRPr="0063239F">
      <w:rPr>
        <w:rFonts w:ascii="Verdana" w:hAnsi="Verdana"/>
        <w:sz w:val="20"/>
        <w:szCs w:val="20"/>
      </w:rPr>
      <w:t xml:space="preserve">Page </w:t>
    </w:r>
    <w:r w:rsidRPr="0063239F">
      <w:rPr>
        <w:rStyle w:val="PageNumber"/>
        <w:rFonts w:ascii="Verdana" w:hAnsi="Verdana" w:cs="Times New Roman"/>
        <w:sz w:val="20"/>
        <w:szCs w:val="20"/>
      </w:rPr>
      <w:fldChar w:fldCharType="begin"/>
    </w:r>
    <w:r w:rsidRPr="0063239F">
      <w:rPr>
        <w:rStyle w:val="PageNumber"/>
        <w:rFonts w:ascii="Verdana" w:hAnsi="Verdana" w:cs="Times New Roman"/>
        <w:sz w:val="20"/>
        <w:szCs w:val="20"/>
      </w:rPr>
      <w:instrText xml:space="preserve"> PAGE </w:instrText>
    </w:r>
    <w:r w:rsidRPr="0063239F">
      <w:rPr>
        <w:rStyle w:val="PageNumber"/>
        <w:rFonts w:ascii="Verdana" w:hAnsi="Verdana" w:cs="Times New Roman"/>
        <w:sz w:val="20"/>
        <w:szCs w:val="20"/>
      </w:rPr>
      <w:fldChar w:fldCharType="separate"/>
    </w:r>
    <w:r w:rsidR="00B35C35">
      <w:rPr>
        <w:rStyle w:val="PageNumber"/>
        <w:rFonts w:ascii="Verdana" w:hAnsi="Verdana" w:cs="Times New Roman"/>
        <w:noProof/>
        <w:sz w:val="20"/>
        <w:szCs w:val="20"/>
      </w:rPr>
      <w:t>10</w:t>
    </w:r>
    <w:r w:rsidRPr="0063239F">
      <w:rPr>
        <w:rStyle w:val="PageNumber"/>
        <w:rFonts w:ascii="Verdana" w:hAnsi="Verdana" w:cs="Times New Roman"/>
        <w:sz w:val="20"/>
        <w:szCs w:val="20"/>
      </w:rPr>
      <w:fldChar w:fldCharType="end"/>
    </w:r>
    <w:r w:rsidRPr="0063239F">
      <w:rPr>
        <w:rStyle w:val="PageNumber"/>
        <w:rFonts w:ascii="Verdana" w:hAnsi="Verdana" w:cs="Times New Roman"/>
        <w:sz w:val="20"/>
        <w:szCs w:val="20"/>
      </w:rPr>
      <w:t xml:space="preserve"> of </w:t>
    </w:r>
    <w:r w:rsidRPr="0063239F">
      <w:rPr>
        <w:rStyle w:val="PageNumber"/>
        <w:rFonts w:ascii="Verdana" w:hAnsi="Verdana" w:cs="Times New Roman"/>
        <w:sz w:val="20"/>
        <w:szCs w:val="20"/>
      </w:rPr>
      <w:fldChar w:fldCharType="begin"/>
    </w:r>
    <w:r w:rsidRPr="0063239F">
      <w:rPr>
        <w:rStyle w:val="PageNumber"/>
        <w:rFonts w:ascii="Verdana" w:hAnsi="Verdana" w:cs="Times New Roman"/>
        <w:sz w:val="20"/>
        <w:szCs w:val="20"/>
      </w:rPr>
      <w:instrText xml:space="preserve"> NUMPAGES </w:instrText>
    </w:r>
    <w:r w:rsidRPr="0063239F">
      <w:rPr>
        <w:rStyle w:val="PageNumber"/>
        <w:rFonts w:ascii="Verdana" w:hAnsi="Verdana" w:cs="Times New Roman"/>
        <w:sz w:val="20"/>
        <w:szCs w:val="20"/>
      </w:rPr>
      <w:fldChar w:fldCharType="separate"/>
    </w:r>
    <w:r w:rsidR="00B35C35">
      <w:rPr>
        <w:rStyle w:val="PageNumber"/>
        <w:rFonts w:ascii="Verdana" w:hAnsi="Verdana" w:cs="Times New Roman"/>
        <w:noProof/>
        <w:sz w:val="20"/>
        <w:szCs w:val="20"/>
      </w:rPr>
      <w:t>10</w:t>
    </w:r>
    <w:r w:rsidRPr="0063239F">
      <w:rPr>
        <w:rStyle w:val="PageNumber"/>
        <w:rFonts w:ascii="Verdana" w:hAnsi="Verdana"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5BB5D" w14:textId="77777777" w:rsidR="00C0119C" w:rsidRDefault="00C0119C">
      <w:r>
        <w:separator/>
      </w:r>
    </w:p>
  </w:footnote>
  <w:footnote w:type="continuationSeparator" w:id="0">
    <w:p w14:paraId="6EA53B21" w14:textId="77777777" w:rsidR="00C0119C" w:rsidRDefault="00C01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FE753" w14:textId="3E091575" w:rsidR="00B90EEF" w:rsidRDefault="00B90EEF" w:rsidP="00160F51">
    <w:pPr>
      <w:pStyle w:val="Header"/>
      <w:jc w:val="center"/>
      <w:rPr>
        <w:rFonts w:ascii="Verdana" w:hAnsi="Verdana"/>
        <w:sz w:val="18"/>
        <w:szCs w:val="18"/>
      </w:rPr>
    </w:pPr>
    <w:r w:rsidRPr="00160F51">
      <w:rPr>
        <w:rFonts w:ascii="Verdana" w:hAnsi="Verdana"/>
        <w:sz w:val="18"/>
        <w:szCs w:val="18"/>
      </w:rPr>
      <w:t xml:space="preserve">Erie 1 BOCES </w:t>
    </w:r>
    <w:r w:rsidR="001A4F9C">
      <w:rPr>
        <w:rFonts w:ascii="Verdana" w:hAnsi="Verdana"/>
        <w:sz w:val="18"/>
        <w:szCs w:val="18"/>
      </w:rPr>
      <w:t>E-Rate Bid # E</w:t>
    </w:r>
    <w:r w:rsidR="005F514E">
      <w:rPr>
        <w:rFonts w:ascii="Verdana" w:hAnsi="Verdana"/>
        <w:sz w:val="18"/>
        <w:szCs w:val="18"/>
      </w:rPr>
      <w:t>2</w:t>
    </w:r>
    <w:r w:rsidR="009A516B">
      <w:rPr>
        <w:rFonts w:ascii="Verdana" w:hAnsi="Verdana"/>
        <w:sz w:val="18"/>
        <w:szCs w:val="18"/>
      </w:rPr>
      <w:t>7-WS</w:t>
    </w:r>
  </w:p>
  <w:p w14:paraId="0A2A5331" w14:textId="77777777" w:rsidR="00B90EEF" w:rsidRPr="00160F51" w:rsidRDefault="00B90EEF" w:rsidP="00160F51">
    <w:pPr>
      <w:pStyle w:val="Header"/>
      <w:jc w:val="center"/>
      <w:rPr>
        <w:rFonts w:ascii="Verdana" w:hAnsi="Verdana"/>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0F51"/>
    <w:rsid w:val="00005D44"/>
    <w:rsid w:val="00052720"/>
    <w:rsid w:val="00055244"/>
    <w:rsid w:val="00077124"/>
    <w:rsid w:val="000814F4"/>
    <w:rsid w:val="000C42F8"/>
    <w:rsid w:val="000C5C80"/>
    <w:rsid w:val="000C5E70"/>
    <w:rsid w:val="000E6B2C"/>
    <w:rsid w:val="000F517F"/>
    <w:rsid w:val="00105257"/>
    <w:rsid w:val="001127D4"/>
    <w:rsid w:val="001158D9"/>
    <w:rsid w:val="0013061D"/>
    <w:rsid w:val="00132320"/>
    <w:rsid w:val="001418B4"/>
    <w:rsid w:val="00150481"/>
    <w:rsid w:val="00157665"/>
    <w:rsid w:val="00160F51"/>
    <w:rsid w:val="00162263"/>
    <w:rsid w:val="00175AFF"/>
    <w:rsid w:val="001811C5"/>
    <w:rsid w:val="001A123E"/>
    <w:rsid w:val="001A32DB"/>
    <w:rsid w:val="001A4F9C"/>
    <w:rsid w:val="001A7C72"/>
    <w:rsid w:val="001B27A5"/>
    <w:rsid w:val="001B342B"/>
    <w:rsid w:val="001D532E"/>
    <w:rsid w:val="001E4EFE"/>
    <w:rsid w:val="002A1437"/>
    <w:rsid w:val="002C6456"/>
    <w:rsid w:val="002F242B"/>
    <w:rsid w:val="003222B0"/>
    <w:rsid w:val="00347B40"/>
    <w:rsid w:val="003624F5"/>
    <w:rsid w:val="00363290"/>
    <w:rsid w:val="003639D1"/>
    <w:rsid w:val="00381CA5"/>
    <w:rsid w:val="003B57C1"/>
    <w:rsid w:val="003D641B"/>
    <w:rsid w:val="003D6900"/>
    <w:rsid w:val="004054D5"/>
    <w:rsid w:val="00435358"/>
    <w:rsid w:val="004550A9"/>
    <w:rsid w:val="00462F10"/>
    <w:rsid w:val="004653FC"/>
    <w:rsid w:val="004659A6"/>
    <w:rsid w:val="00490C00"/>
    <w:rsid w:val="004A15C7"/>
    <w:rsid w:val="004C02F3"/>
    <w:rsid w:val="004C47D5"/>
    <w:rsid w:val="005028E9"/>
    <w:rsid w:val="0051335D"/>
    <w:rsid w:val="00516BFE"/>
    <w:rsid w:val="0055081E"/>
    <w:rsid w:val="00556F4C"/>
    <w:rsid w:val="0058171B"/>
    <w:rsid w:val="00593FE8"/>
    <w:rsid w:val="005A17E8"/>
    <w:rsid w:val="005A724F"/>
    <w:rsid w:val="005F514E"/>
    <w:rsid w:val="00607153"/>
    <w:rsid w:val="0063239F"/>
    <w:rsid w:val="00660930"/>
    <w:rsid w:val="00666BAF"/>
    <w:rsid w:val="00676AD2"/>
    <w:rsid w:val="00677E62"/>
    <w:rsid w:val="00685EB7"/>
    <w:rsid w:val="0068699B"/>
    <w:rsid w:val="00694324"/>
    <w:rsid w:val="006B1949"/>
    <w:rsid w:val="006E1C40"/>
    <w:rsid w:val="006E5C3E"/>
    <w:rsid w:val="00723C79"/>
    <w:rsid w:val="0073012F"/>
    <w:rsid w:val="00735D97"/>
    <w:rsid w:val="00741750"/>
    <w:rsid w:val="00746CE8"/>
    <w:rsid w:val="007472D8"/>
    <w:rsid w:val="00747A3F"/>
    <w:rsid w:val="00764486"/>
    <w:rsid w:val="00775C6B"/>
    <w:rsid w:val="007D78FE"/>
    <w:rsid w:val="007E4850"/>
    <w:rsid w:val="007F0FFE"/>
    <w:rsid w:val="0080343A"/>
    <w:rsid w:val="0080505F"/>
    <w:rsid w:val="008451C3"/>
    <w:rsid w:val="00846B7B"/>
    <w:rsid w:val="008827AD"/>
    <w:rsid w:val="008867BB"/>
    <w:rsid w:val="008B15CD"/>
    <w:rsid w:val="008B6BB5"/>
    <w:rsid w:val="00902EB6"/>
    <w:rsid w:val="00905887"/>
    <w:rsid w:val="00923E08"/>
    <w:rsid w:val="00926F36"/>
    <w:rsid w:val="0093279D"/>
    <w:rsid w:val="00934B57"/>
    <w:rsid w:val="00935DBD"/>
    <w:rsid w:val="009368AF"/>
    <w:rsid w:val="009371F2"/>
    <w:rsid w:val="009606EA"/>
    <w:rsid w:val="00995214"/>
    <w:rsid w:val="00995A19"/>
    <w:rsid w:val="009A3F67"/>
    <w:rsid w:val="009A516B"/>
    <w:rsid w:val="009A611E"/>
    <w:rsid w:val="009A64CC"/>
    <w:rsid w:val="009B393D"/>
    <w:rsid w:val="009B6EBC"/>
    <w:rsid w:val="00A231EB"/>
    <w:rsid w:val="00A37CC1"/>
    <w:rsid w:val="00A413E4"/>
    <w:rsid w:val="00A727EE"/>
    <w:rsid w:val="00A738F3"/>
    <w:rsid w:val="00A763D4"/>
    <w:rsid w:val="00A9587B"/>
    <w:rsid w:val="00A9624D"/>
    <w:rsid w:val="00AA15BA"/>
    <w:rsid w:val="00AA4C3E"/>
    <w:rsid w:val="00AC65E7"/>
    <w:rsid w:val="00AD08AA"/>
    <w:rsid w:val="00AD357E"/>
    <w:rsid w:val="00AE0F89"/>
    <w:rsid w:val="00AE326A"/>
    <w:rsid w:val="00AE3EC9"/>
    <w:rsid w:val="00AF49CD"/>
    <w:rsid w:val="00B20576"/>
    <w:rsid w:val="00B270DB"/>
    <w:rsid w:val="00B35C35"/>
    <w:rsid w:val="00B40C5D"/>
    <w:rsid w:val="00B4256A"/>
    <w:rsid w:val="00B90EEF"/>
    <w:rsid w:val="00B92B60"/>
    <w:rsid w:val="00BA3CB9"/>
    <w:rsid w:val="00BB2947"/>
    <w:rsid w:val="00BC0EF0"/>
    <w:rsid w:val="00BD5325"/>
    <w:rsid w:val="00BF7895"/>
    <w:rsid w:val="00C0119C"/>
    <w:rsid w:val="00C10991"/>
    <w:rsid w:val="00C1522B"/>
    <w:rsid w:val="00C16905"/>
    <w:rsid w:val="00C34C91"/>
    <w:rsid w:val="00C723CE"/>
    <w:rsid w:val="00C94177"/>
    <w:rsid w:val="00CA317C"/>
    <w:rsid w:val="00CA619C"/>
    <w:rsid w:val="00CB7746"/>
    <w:rsid w:val="00CC31C2"/>
    <w:rsid w:val="00CC38F6"/>
    <w:rsid w:val="00CF334B"/>
    <w:rsid w:val="00D03D95"/>
    <w:rsid w:val="00D17679"/>
    <w:rsid w:val="00D34FF6"/>
    <w:rsid w:val="00DB58A0"/>
    <w:rsid w:val="00DD6B5D"/>
    <w:rsid w:val="00DD7384"/>
    <w:rsid w:val="00DE4822"/>
    <w:rsid w:val="00E0220D"/>
    <w:rsid w:val="00E26C71"/>
    <w:rsid w:val="00E33888"/>
    <w:rsid w:val="00E41CAA"/>
    <w:rsid w:val="00E427B0"/>
    <w:rsid w:val="00E551E8"/>
    <w:rsid w:val="00E74D94"/>
    <w:rsid w:val="00E8266C"/>
    <w:rsid w:val="00E879E9"/>
    <w:rsid w:val="00E94972"/>
    <w:rsid w:val="00EA7CBF"/>
    <w:rsid w:val="00EC0CD4"/>
    <w:rsid w:val="00F409C3"/>
    <w:rsid w:val="00F410CF"/>
    <w:rsid w:val="00F77ACB"/>
    <w:rsid w:val="00F91F35"/>
    <w:rsid w:val="00FB1C1C"/>
    <w:rsid w:val="00FC7F5D"/>
    <w:rsid w:val="00FE470D"/>
    <w:rsid w:val="00FF1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1283A5"/>
  <w15:docId w15:val="{FE0AAC1A-A654-47F9-B5D2-1DA328703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F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60F51"/>
    <w:pPr>
      <w:widowControl w:val="0"/>
      <w:tabs>
        <w:tab w:val="center" w:pos="4320"/>
        <w:tab w:val="right" w:pos="8640"/>
      </w:tabs>
    </w:pPr>
    <w:rPr>
      <w:rFonts w:ascii="Courier" w:hAnsi="Courier" w:cs="Courier"/>
      <w:sz w:val="24"/>
      <w:szCs w:val="24"/>
    </w:rPr>
  </w:style>
  <w:style w:type="character" w:customStyle="1" w:styleId="HeaderChar">
    <w:name w:val="Header Char"/>
    <w:basedOn w:val="DefaultParagraphFont"/>
    <w:link w:val="Header"/>
    <w:uiPriority w:val="99"/>
    <w:semiHidden/>
    <w:rsid w:val="004004AD"/>
  </w:style>
  <w:style w:type="paragraph" w:styleId="Footer">
    <w:name w:val="footer"/>
    <w:basedOn w:val="Normal"/>
    <w:link w:val="FooterChar"/>
    <w:uiPriority w:val="99"/>
    <w:rsid w:val="00160F51"/>
    <w:pPr>
      <w:widowControl w:val="0"/>
      <w:tabs>
        <w:tab w:val="center" w:pos="4320"/>
        <w:tab w:val="right" w:pos="8640"/>
      </w:tabs>
    </w:pPr>
    <w:rPr>
      <w:rFonts w:ascii="Courier" w:hAnsi="Courier" w:cs="Courier"/>
      <w:sz w:val="24"/>
      <w:szCs w:val="24"/>
    </w:rPr>
  </w:style>
  <w:style w:type="character" w:customStyle="1" w:styleId="FooterChar">
    <w:name w:val="Footer Char"/>
    <w:basedOn w:val="DefaultParagraphFont"/>
    <w:link w:val="Footer"/>
    <w:uiPriority w:val="99"/>
    <w:semiHidden/>
    <w:rsid w:val="004004AD"/>
  </w:style>
  <w:style w:type="paragraph" w:styleId="BodyText2">
    <w:name w:val="Body Text 2"/>
    <w:basedOn w:val="Normal"/>
    <w:link w:val="BodyText2Char"/>
    <w:uiPriority w:val="99"/>
    <w:rsid w:val="00160F51"/>
    <w:pPr>
      <w:widowControl w:val="0"/>
      <w:tabs>
        <w:tab w:val="left" w:pos="720"/>
        <w:tab w:val="left" w:pos="1296"/>
      </w:tabs>
      <w:ind w:left="1296" w:hanging="576"/>
    </w:pPr>
    <w:rPr>
      <w:rFonts w:ascii="Courier" w:hAnsi="Courier" w:cs="Courier"/>
      <w:sz w:val="24"/>
      <w:szCs w:val="24"/>
    </w:rPr>
  </w:style>
  <w:style w:type="character" w:customStyle="1" w:styleId="BodyText2Char">
    <w:name w:val="Body Text 2 Char"/>
    <w:basedOn w:val="DefaultParagraphFont"/>
    <w:link w:val="BodyText2"/>
    <w:uiPriority w:val="99"/>
    <w:semiHidden/>
    <w:rsid w:val="004004AD"/>
  </w:style>
  <w:style w:type="character" w:styleId="PageNumber">
    <w:name w:val="page number"/>
    <w:basedOn w:val="DefaultParagraphFont"/>
    <w:uiPriority w:val="99"/>
    <w:rsid w:val="00160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1F88E-4D51-4561-976E-DC8F454B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Doyle, Patrick</cp:lastModifiedBy>
  <cp:revision>19</cp:revision>
  <dcterms:created xsi:type="dcterms:W3CDTF">2019-09-30T17:03:00Z</dcterms:created>
  <dcterms:modified xsi:type="dcterms:W3CDTF">2026-08-19T12:19:00Z</dcterms:modified>
</cp:coreProperties>
</file>