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0FB32" w14:textId="77777777" w:rsidR="00C34721" w:rsidRDefault="00540C0A">
      <w:pPr>
        <w:jc w:val="center"/>
      </w:pPr>
      <w:r>
        <w:rPr>
          <w:rStyle w:val="StyleBold18"/>
        </w:rPr>
        <w:t>QUESTIONS &amp; ANSWERS</w:t>
      </w:r>
    </w:p>
    <w:p w14:paraId="65E16954" w14:textId="77777777" w:rsidR="00C34721" w:rsidRDefault="00C34721"/>
    <w:tbl>
      <w:tblPr>
        <w:tblStyle w:val="TableStyle"/>
        <w:tblW w:w="0" w:type="auto"/>
        <w:tblInd w:w="0" w:type="dxa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379"/>
        <w:gridCol w:w="3956"/>
        <w:gridCol w:w="5394"/>
      </w:tblGrid>
      <w:tr w:rsidR="00C34721" w14:paraId="4297C764" w14:textId="77777777" w:rsidTr="00C34721">
        <w:tblPrEx>
          <w:tblCellMar>
            <w:top w:w="0" w:type="dxa"/>
            <w:bottom w:w="0" w:type="dxa"/>
          </w:tblCellMar>
        </w:tblPrEx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0" w:type="dxa"/>
            <w:noWrap/>
          </w:tcPr>
          <w:p w14:paraId="1392B640" w14:textId="77777777" w:rsidR="00C34721" w:rsidRDefault="00540C0A">
            <w:pPr>
              <w:spacing w:after="0"/>
            </w:pPr>
            <w:r>
              <w:rPr>
                <w:rStyle w:val="StyleBold"/>
              </w:rPr>
              <w:t>#</w:t>
            </w:r>
          </w:p>
        </w:tc>
        <w:tc>
          <w:tcPr>
            <w:tcW w:w="3960" w:type="dxa"/>
            <w:noWrap/>
          </w:tcPr>
          <w:p w14:paraId="7E667CF4" w14:textId="77777777" w:rsidR="00C34721" w:rsidRDefault="00540C0A">
            <w:pPr>
              <w:spacing w:after="0"/>
            </w:pPr>
            <w:r>
              <w:rPr>
                <w:rStyle w:val="StyleBold"/>
              </w:rPr>
              <w:t>Question</w:t>
            </w:r>
          </w:p>
        </w:tc>
        <w:tc>
          <w:tcPr>
            <w:tcW w:w="5400" w:type="dxa"/>
            <w:noWrap/>
          </w:tcPr>
          <w:p w14:paraId="3CD49653" w14:textId="77777777" w:rsidR="00C34721" w:rsidRDefault="00540C0A">
            <w:pPr>
              <w:spacing w:after="0"/>
            </w:pPr>
            <w:r>
              <w:rPr>
                <w:rStyle w:val="StyleBold"/>
              </w:rPr>
              <w:t>District Response</w:t>
            </w:r>
          </w:p>
        </w:tc>
      </w:tr>
      <w:tr w:rsidR="00C34721" w14:paraId="296F0C1D" w14:textId="77777777" w:rsidTr="00C34721">
        <w:tblPrEx>
          <w:tblCellMar>
            <w:top w:w="0" w:type="dxa"/>
            <w:bottom w:w="0" w:type="dxa"/>
          </w:tblCellMar>
        </w:tblPrEx>
        <w:tc>
          <w:tcPr>
            <w:tcW w:w="360" w:type="dxa"/>
            <w:noWrap/>
          </w:tcPr>
          <w:p w14:paraId="53C92DFB" w14:textId="77777777" w:rsidR="00C34721" w:rsidRDefault="00540C0A">
            <w:pPr>
              <w:spacing w:after="0"/>
            </w:pPr>
            <w:r>
              <w:t>1</w:t>
            </w:r>
          </w:p>
        </w:tc>
        <w:tc>
          <w:tcPr>
            <w:tcW w:w="3960" w:type="dxa"/>
            <w:noWrap/>
          </w:tcPr>
          <w:p w14:paraId="67F5CA2D" w14:textId="34551F52" w:rsidR="00C34721" w:rsidRDefault="0014287D">
            <w:pPr>
              <w:spacing w:after="0"/>
            </w:pPr>
            <w:r>
              <w:t>No vendor questions were received</w:t>
            </w:r>
          </w:p>
        </w:tc>
        <w:tc>
          <w:tcPr>
            <w:tcW w:w="5400" w:type="dxa"/>
            <w:noWrap/>
          </w:tcPr>
          <w:p w14:paraId="5B5A11F0" w14:textId="1E9765E4" w:rsidR="00C34721" w:rsidRDefault="0014287D">
            <w:pPr>
              <w:spacing w:after="0"/>
            </w:pPr>
            <w:r>
              <w:t>N/A</w:t>
            </w:r>
          </w:p>
        </w:tc>
      </w:tr>
    </w:tbl>
    <w:p w14:paraId="24308BE7" w14:textId="77777777" w:rsidR="00540C0A" w:rsidRDefault="00540C0A"/>
    <w:sectPr w:rsidR="00540C0A">
      <w:headerReference w:type="default" r:id="rId6"/>
      <w:footerReference w:type="default" r:id="rId7"/>
      <w:pgSz w:w="11905" w:h="16837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DBDD6" w14:textId="77777777" w:rsidR="00540C0A" w:rsidRDefault="00540C0A">
      <w:pPr>
        <w:spacing w:after="0" w:line="240" w:lineRule="auto"/>
      </w:pPr>
      <w:r>
        <w:separator/>
      </w:r>
    </w:p>
  </w:endnote>
  <w:endnote w:type="continuationSeparator" w:id="0">
    <w:p w14:paraId="47BD6C38" w14:textId="77777777" w:rsidR="00540C0A" w:rsidRDefault="00540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47D8E" w14:textId="77777777" w:rsidR="00C34721" w:rsidRDefault="00540C0A">
    <w:pPr>
      <w:jc w:val="right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>PAGE</w:instrText>
    </w:r>
    <w:r>
      <w:fldChar w:fldCharType="separate"/>
    </w:r>
    <w:r w:rsidR="0014287D">
      <w:rPr>
        <w:noProof/>
        <w:sz w:val="20"/>
        <w:szCs w:val="20"/>
      </w:rPr>
      <w:t>1</w:t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>NUMPAGES</w:instrText>
    </w:r>
    <w:r>
      <w:fldChar w:fldCharType="separate"/>
    </w:r>
    <w:r w:rsidR="0014287D">
      <w:rPr>
        <w:noProof/>
        <w:sz w:val="20"/>
        <w:szCs w:val="20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3AC6C" w14:textId="77777777" w:rsidR="00540C0A" w:rsidRDefault="00540C0A">
      <w:pPr>
        <w:spacing w:after="0" w:line="240" w:lineRule="auto"/>
      </w:pPr>
      <w:r>
        <w:separator/>
      </w:r>
    </w:p>
  </w:footnote>
  <w:footnote w:type="continuationSeparator" w:id="0">
    <w:p w14:paraId="5C1E0E62" w14:textId="77777777" w:rsidR="00540C0A" w:rsidRDefault="00540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1729" w14:textId="77777777" w:rsidR="00C34721" w:rsidRDefault="00540C0A">
    <w:r>
      <w:rPr>
        <w:rStyle w:val="StyleBold10"/>
      </w:rPr>
      <w:t>RFP 2027-IMESD-LGRS-C1</w:t>
    </w:r>
    <w:r>
      <w:rPr>
        <w:rStyle w:val="StyleItalic10"/>
      </w:rPr>
      <w:t xml:space="preserve"> - Leased Fiber Services (Questions &amp; Answers)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721"/>
    <w:rsid w:val="000E4922"/>
    <w:rsid w:val="0014287D"/>
    <w:rsid w:val="00540C0A"/>
    <w:rsid w:val="00C3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48738"/>
  <w15:docId w15:val="{FA9F80A7-846D-4B11-A5B6-EBF0F03A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Arial" w:hAnsi="Cambria" w:cs="Cambria"/>
        <w:color w:val="000000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StyleBold10">
    <w:name w:val="StyleBold10"/>
    <w:rPr>
      <w:b/>
      <w:bCs/>
      <w:sz w:val="20"/>
      <w:szCs w:val="20"/>
    </w:rPr>
  </w:style>
  <w:style w:type="character" w:customStyle="1" w:styleId="StyleItalic10">
    <w:name w:val="StyleItalic10"/>
    <w:rPr>
      <w:i/>
      <w:iCs/>
      <w:sz w:val="20"/>
      <w:szCs w:val="20"/>
    </w:rPr>
  </w:style>
  <w:style w:type="character" w:customStyle="1" w:styleId="StyleBold">
    <w:name w:val="StyleBold"/>
    <w:rPr>
      <w:b/>
      <w:bCs/>
    </w:rPr>
  </w:style>
  <w:style w:type="character" w:customStyle="1" w:styleId="StyleBoldItalic">
    <w:name w:val="StyleBoldItalic"/>
    <w:rPr>
      <w:b/>
      <w:bCs/>
      <w:i/>
      <w:iCs/>
    </w:rPr>
  </w:style>
  <w:style w:type="character" w:customStyle="1" w:styleId="StyleBold14">
    <w:name w:val="StyleBold14"/>
    <w:rPr>
      <w:b/>
      <w:bCs/>
      <w:sz w:val="28"/>
      <w:szCs w:val="28"/>
    </w:rPr>
  </w:style>
  <w:style w:type="character" w:customStyle="1" w:styleId="StyleBold18">
    <w:name w:val="StyleBold18"/>
    <w:rPr>
      <w:b/>
      <w:bCs/>
      <w:sz w:val="36"/>
      <w:szCs w:val="36"/>
    </w:rPr>
  </w:style>
  <w:style w:type="character" w:customStyle="1" w:styleId="StyleLink">
    <w:name w:val="StyleLink"/>
    <w:rPr>
      <w:color w:val="0000FF"/>
      <w:u w:val="single"/>
    </w:rPr>
  </w:style>
  <w:style w:type="table" w:customStyle="1" w:styleId="TableStyle">
    <w:name w:val="TableStyle"/>
    <w:uiPriority w:val="99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blStylePr w:type="firstRow">
      <w:tblPr/>
      <w:tcPr>
        <w:shd w:val="clear" w:color="auto" w:fill="A9D08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943384-EDCE-4C37-ACF6-80D785FEEB19}"/>
</file>

<file path=customXml/itemProps2.xml><?xml version="1.0" encoding="utf-8"?>
<ds:datastoreItem xmlns:ds="http://schemas.openxmlformats.org/officeDocument/2006/customXml" ds:itemID="{8CB001FC-AA81-4BB1-A3D0-F73473203D0C}"/>
</file>

<file path=customXml/itemProps3.xml><?xml version="1.0" encoding="utf-8"?>
<ds:datastoreItem xmlns:ds="http://schemas.openxmlformats.org/officeDocument/2006/customXml" ds:itemID="{16B03859-D7EB-4D30-9CAF-F0E6660FBA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Manager/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&amp; Answers</dc:title>
  <dc:subject/>
  <dc:creator>InterMountain ESD</dc:creator>
  <cp:keywords/>
  <dc:description/>
  <cp:lastModifiedBy>Melinda Miller</cp:lastModifiedBy>
  <cp:revision>2</cp:revision>
  <dcterms:created xsi:type="dcterms:W3CDTF">2026-10-07T17:56:00Z</dcterms:created>
  <dcterms:modified xsi:type="dcterms:W3CDTF">2026-10-07T17:56:00Z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