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DIA</w:t>
    </w:r>
    <w:r>
      <w:rPr>
        <w:rStyle w:val="StyleItalic10"/>
      </w:rPr>
      <w:t xml:space="preserve"> - Dedicated Internet Access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5E98DBF6"/>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91230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38A49D-0D98-48D9-8948-4715E2A04685}"/>
</file>

<file path=customXml/itemProps2.xml><?xml version="1.0" encoding="utf-8"?>
<ds:datastoreItem xmlns:ds="http://schemas.openxmlformats.org/officeDocument/2006/customXml" ds:itemID="{404D36DB-EADA-4A7D-82F8-A8A071508F01}"/>
</file>

<file path=customXml/itemProps3.xml><?xml version="1.0" encoding="utf-8"?>
<ds:datastoreItem xmlns:ds="http://schemas.openxmlformats.org/officeDocument/2006/customXml" ds:itemID="{53CCB158-A0B5-41C8-B837-BB6114141D19}"/>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2026-08-28T19:25:37Z</dcterms:created>
  <dcterms:modified xsi:type="dcterms:W3CDTF">2026-08-28T19:25:37Z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