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B8" w:rsidRPr="00394EAA" w:rsidRDefault="00D834B8" w:rsidP="00D834B8">
      <w:pPr>
        <w:autoSpaceDE w:val="0"/>
        <w:autoSpaceDN w:val="0"/>
        <w:adjustRightInd w:val="0"/>
        <w:jc w:val="center"/>
        <w:rPr>
          <w:b/>
        </w:rPr>
      </w:pPr>
      <w:r w:rsidRPr="00394EAA">
        <w:rPr>
          <w:b/>
        </w:rPr>
        <w:t>BELTON INDEPENDENT SCHOOL DISTRICT</w:t>
      </w:r>
    </w:p>
    <w:p w:rsidR="00D834B8" w:rsidRDefault="00D834B8" w:rsidP="00D834B8">
      <w:pPr>
        <w:pStyle w:val="Default"/>
        <w:jc w:val="center"/>
        <w:rPr>
          <w:b/>
          <w:color w:val="auto"/>
          <w:sz w:val="20"/>
          <w:szCs w:val="20"/>
        </w:rPr>
      </w:pPr>
      <w:r w:rsidRPr="00CC7ADC">
        <w:rPr>
          <w:b/>
          <w:color w:val="auto"/>
          <w:sz w:val="20"/>
          <w:szCs w:val="20"/>
        </w:rPr>
        <w:t>CERTIFICATION</w:t>
      </w:r>
      <w:r>
        <w:rPr>
          <w:b/>
          <w:color w:val="auto"/>
          <w:sz w:val="20"/>
          <w:szCs w:val="20"/>
        </w:rPr>
        <w:t xml:space="preserve">S AND </w:t>
      </w:r>
      <w:r w:rsidRPr="00CC7ADC">
        <w:rPr>
          <w:b/>
          <w:color w:val="auto"/>
          <w:sz w:val="20"/>
          <w:szCs w:val="20"/>
        </w:rPr>
        <w:t>REPRESENTATIONS</w:t>
      </w:r>
    </w:p>
    <w:p w:rsidR="00D834B8" w:rsidRDefault="00D834B8" w:rsidP="00D834B8">
      <w:pPr>
        <w:tabs>
          <w:tab w:val="left" w:pos="720"/>
        </w:tabs>
        <w:ind w:hanging="360"/>
        <w:rPr>
          <w:bCs/>
        </w:rPr>
      </w:pPr>
    </w:p>
    <w:p w:rsidR="00D834B8" w:rsidRDefault="00D834B8" w:rsidP="00D834B8">
      <w:pPr>
        <w:pStyle w:val="Default"/>
        <w:rPr>
          <w:bCs/>
          <w:color w:val="auto"/>
          <w:sz w:val="20"/>
          <w:szCs w:val="20"/>
        </w:rPr>
      </w:pPr>
      <w:r>
        <w:rPr>
          <w:bCs/>
          <w:color w:val="auto"/>
          <w:sz w:val="20"/>
          <w:szCs w:val="20"/>
        </w:rPr>
        <w:t>By submitting this offer, the vendor certifies that he/she is a responsible authorized office of the company, can sign for and enter into binding contracts on behalf of the company, and certifies the accuracy of the following statements:</w:t>
      </w:r>
    </w:p>
    <w:p w:rsidR="00D834B8" w:rsidRDefault="00D834B8" w:rsidP="00D834B8">
      <w:pPr>
        <w:pStyle w:val="Default"/>
        <w:rPr>
          <w:bCs/>
          <w:color w:val="auto"/>
          <w:sz w:val="20"/>
          <w:szCs w:val="20"/>
        </w:rPr>
      </w:pPr>
    </w:p>
    <w:p w:rsidR="00D834B8" w:rsidRDefault="00D834B8" w:rsidP="00D834B8">
      <w:pPr>
        <w:pStyle w:val="Default"/>
        <w:numPr>
          <w:ilvl w:val="0"/>
          <w:numId w:val="36"/>
        </w:numPr>
        <w:rPr>
          <w:b/>
          <w:bCs/>
          <w:color w:val="auto"/>
          <w:sz w:val="20"/>
          <w:szCs w:val="20"/>
        </w:rPr>
      </w:pPr>
      <w:r>
        <w:rPr>
          <w:bCs/>
          <w:color w:val="auto"/>
          <w:sz w:val="20"/>
          <w:szCs w:val="20"/>
        </w:rPr>
        <w:t>Represents that to the best of its knowledge it is not indebted to the Belton Independent School District.  Indebtedness to the District may be basis for non-award and/or cancellation of any award.</w:t>
      </w:r>
      <w:r w:rsidRPr="00CC7ADC">
        <w:rPr>
          <w:b/>
          <w:bCs/>
          <w:color w:val="auto"/>
          <w:sz w:val="20"/>
          <w:szCs w:val="20"/>
        </w:rPr>
        <w:t xml:space="preserve">        </w:t>
      </w:r>
    </w:p>
    <w:p w:rsidR="00D834B8" w:rsidRDefault="00D834B8" w:rsidP="00D834B8">
      <w:pPr>
        <w:pStyle w:val="Default"/>
        <w:ind w:left="720"/>
        <w:rPr>
          <w:b/>
          <w:bCs/>
          <w:color w:val="auto"/>
          <w:sz w:val="20"/>
          <w:szCs w:val="20"/>
        </w:rPr>
      </w:pPr>
    </w:p>
    <w:p w:rsidR="00D834B8" w:rsidRPr="00C37769" w:rsidRDefault="00D834B8" w:rsidP="00D834B8">
      <w:pPr>
        <w:pStyle w:val="Default"/>
        <w:numPr>
          <w:ilvl w:val="0"/>
          <w:numId w:val="36"/>
        </w:numPr>
        <w:jc w:val="both"/>
        <w:rPr>
          <w:b/>
          <w:bCs/>
          <w:color w:val="auto"/>
          <w:sz w:val="20"/>
          <w:szCs w:val="20"/>
        </w:rPr>
      </w:pPr>
      <w:r w:rsidRPr="00C37769">
        <w:rPr>
          <w:bCs/>
          <w:color w:val="auto"/>
          <w:sz w:val="20"/>
          <w:szCs w:val="20"/>
        </w:rPr>
        <w:t xml:space="preserve">Section </w:t>
      </w:r>
      <w:r w:rsidRPr="00C37769">
        <w:rPr>
          <w:sz w:val="20"/>
        </w:rPr>
        <w:t xml:space="preserve">44.034 Subsection (a) of the Texas Education Code requires a person or business entity that enters into a contract with a school district must give advance notice to the district if the person and/or an owner or operator of the business entity has been convicted of a felony.  The notice must include a general description of the conduct resulting in the conviction of a felony.  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  Subsection (c) this notice is not required of a publicly held corporation. </w:t>
      </w:r>
    </w:p>
    <w:p w:rsidR="00D834B8" w:rsidRDefault="00D834B8" w:rsidP="00D834B8">
      <w:pPr>
        <w:pStyle w:val="ListParagraph"/>
        <w:rPr>
          <w:b/>
          <w:bCs/>
          <w:sz w:val="20"/>
        </w:rPr>
      </w:pPr>
    </w:p>
    <w:p w:rsidR="00D834B8" w:rsidRDefault="00D834B8" w:rsidP="00D834B8">
      <w:pPr>
        <w:spacing w:line="204" w:lineRule="exact"/>
        <w:ind w:left="720" w:right="-270"/>
        <w:rPr>
          <w:b/>
        </w:rPr>
      </w:pPr>
      <w:r w:rsidRPr="00770A1B">
        <w:rPr>
          <w:b/>
        </w:rPr>
        <w:t>I, the undersigned agent for the firm named below, certify that the information concerning notification of felony convictions has been reviewed by me and the following information furnished is true to the best of my knowledge (check only one item).</w:t>
      </w:r>
    </w:p>
    <w:p w:rsidR="00D834B8" w:rsidRPr="00770A1B" w:rsidRDefault="00D834B8" w:rsidP="00D834B8">
      <w:pPr>
        <w:spacing w:line="204" w:lineRule="exact"/>
        <w:rPr>
          <w:b/>
        </w:rPr>
      </w:pPr>
    </w:p>
    <w:p w:rsidR="00D834B8" w:rsidRPr="00FC2F1E" w:rsidRDefault="00D834B8" w:rsidP="00D834B8">
      <w:pPr>
        <w:spacing w:line="204" w:lineRule="exact"/>
        <w:ind w:firstLine="720"/>
      </w:pPr>
      <w:r w:rsidRPr="00FC2F1E">
        <w:t>1.</w:t>
      </w:r>
      <w:r w:rsidRPr="00FC2F1E">
        <w:rPr>
          <w:u w:val="single"/>
        </w:rPr>
        <w:tab/>
      </w:r>
      <w:r>
        <w:rPr>
          <w:u w:val="single"/>
        </w:rPr>
        <w:t xml:space="preserve">   </w:t>
      </w:r>
      <w:r>
        <w:t xml:space="preserve">  </w:t>
      </w:r>
      <w:r w:rsidRPr="00FC2F1E">
        <w:t>My firm is a publicly held corporation; therefore, this reporting requirement is not applicable.</w:t>
      </w:r>
    </w:p>
    <w:p w:rsidR="00D834B8" w:rsidRPr="00A6255D" w:rsidRDefault="00D834B8" w:rsidP="00D834B8">
      <w:pPr>
        <w:spacing w:line="204" w:lineRule="exact"/>
        <w:rPr>
          <w:sz w:val="16"/>
          <w:szCs w:val="16"/>
        </w:rPr>
      </w:pPr>
    </w:p>
    <w:p w:rsidR="00D834B8" w:rsidRPr="00A6255D" w:rsidRDefault="00D834B8" w:rsidP="00D834B8">
      <w:pPr>
        <w:spacing w:line="204" w:lineRule="exact"/>
        <w:rPr>
          <w:sz w:val="16"/>
          <w:szCs w:val="16"/>
        </w:rPr>
      </w:pPr>
    </w:p>
    <w:p w:rsidR="00D834B8" w:rsidRPr="00FC2F1E" w:rsidRDefault="00D834B8" w:rsidP="00D834B8">
      <w:pPr>
        <w:spacing w:line="204" w:lineRule="exact"/>
        <w:ind w:firstLine="720"/>
      </w:pPr>
      <w:r w:rsidRPr="00FC2F1E">
        <w:t>2</w:t>
      </w:r>
      <w:r>
        <w:t xml:space="preserve">. </w:t>
      </w:r>
      <w:r w:rsidRPr="00FC2F1E">
        <w:rPr>
          <w:u w:val="single"/>
        </w:rPr>
        <w:tab/>
      </w:r>
      <w:r>
        <w:rPr>
          <w:u w:val="single"/>
        </w:rPr>
        <w:t xml:space="preserve">   </w:t>
      </w:r>
      <w:r>
        <w:t xml:space="preserve">  </w:t>
      </w:r>
      <w:r w:rsidRPr="00FC2F1E">
        <w:t>My firm is not owned nor operated by anyone who has been convicted of a felony.</w:t>
      </w:r>
    </w:p>
    <w:p w:rsidR="00D834B8" w:rsidRPr="00A6255D" w:rsidRDefault="00D834B8" w:rsidP="00D834B8">
      <w:pPr>
        <w:spacing w:line="204" w:lineRule="exact"/>
        <w:rPr>
          <w:sz w:val="16"/>
          <w:szCs w:val="16"/>
          <w:vertAlign w:val="subscript"/>
        </w:rPr>
      </w:pPr>
    </w:p>
    <w:p w:rsidR="00D834B8" w:rsidRPr="00A6255D" w:rsidRDefault="00D834B8" w:rsidP="00D834B8">
      <w:pPr>
        <w:spacing w:line="204" w:lineRule="exact"/>
        <w:rPr>
          <w:sz w:val="16"/>
          <w:szCs w:val="16"/>
        </w:rPr>
      </w:pPr>
    </w:p>
    <w:p w:rsidR="00D834B8" w:rsidRDefault="00D834B8" w:rsidP="00D834B8">
      <w:pPr>
        <w:tabs>
          <w:tab w:val="left" w:pos="180"/>
          <w:tab w:val="left" w:pos="720"/>
          <w:tab w:val="left" w:pos="900"/>
          <w:tab w:val="left" w:pos="1080"/>
          <w:tab w:val="left" w:pos="1260"/>
        </w:tabs>
        <w:spacing w:line="204" w:lineRule="exact"/>
      </w:pPr>
      <w:r>
        <w:tab/>
      </w:r>
      <w:r>
        <w:tab/>
      </w:r>
      <w:r w:rsidRPr="00FC2F1E">
        <w:t>3</w:t>
      </w:r>
      <w:r>
        <w:t xml:space="preserve">. </w:t>
      </w:r>
      <w:r w:rsidRPr="00FC2F1E">
        <w:rPr>
          <w:u w:val="single"/>
        </w:rPr>
        <w:tab/>
      </w:r>
      <w:r>
        <w:rPr>
          <w:u w:val="single"/>
        </w:rPr>
        <w:t xml:space="preserve">____   </w:t>
      </w:r>
      <w:r>
        <w:t xml:space="preserve">  </w:t>
      </w:r>
      <w:r w:rsidRPr="00FC2F1E">
        <w:t>My firm  is owned or operated by the following individual(s) who has/have been convicted of a felony.</w:t>
      </w:r>
    </w:p>
    <w:p w:rsidR="00D834B8" w:rsidRDefault="00D834B8" w:rsidP="00D834B8"/>
    <w:p w:rsidR="00D834B8" w:rsidRDefault="00D834B8" w:rsidP="00D834B8">
      <w:pPr>
        <w:ind w:firstLine="720"/>
        <w:rPr>
          <w:u w:val="single"/>
        </w:rPr>
      </w:pPr>
      <w:r w:rsidRPr="00FC2F1E">
        <w:t>Name of Felon(s):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834B8" w:rsidRDefault="00D834B8" w:rsidP="00D834B8">
      <w:pPr>
        <w:pStyle w:val="Heading3"/>
        <w:ind w:firstLine="720"/>
        <w:jc w:val="left"/>
        <w:rPr>
          <w:sz w:val="20"/>
        </w:rPr>
      </w:pPr>
      <w:r w:rsidRPr="006D3D30">
        <w:rPr>
          <w:sz w:val="20"/>
          <w:u w:val="none"/>
        </w:rPr>
        <w:t>Details of Conviction(s):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D834B8" w:rsidRPr="00C37769" w:rsidRDefault="00D834B8" w:rsidP="00D834B8"/>
    <w:p w:rsidR="00D834B8" w:rsidRDefault="00D834B8" w:rsidP="00D834B8">
      <w:pPr>
        <w:widowControl w:val="0"/>
        <w:numPr>
          <w:ilvl w:val="0"/>
          <w:numId w:val="36"/>
        </w:numPr>
        <w:spacing w:line="204" w:lineRule="exact"/>
        <w:jc w:val="both"/>
      </w:pPr>
      <w:r w:rsidRPr="00770A1B">
        <w:t>"Non-Collusion Statement":  "The undersigned affirms that they are duly authorized to execute this contract, that this company, corporation, firm, partnership, etc., or individual has not prepared this bid in collusion (</w:t>
      </w:r>
      <w:r w:rsidRPr="00770A1B">
        <w:rPr>
          <w:i/>
        </w:rPr>
        <w:t>An agreement between two or more persons to deceive the school district or defraud the school district of its rights</w:t>
      </w:r>
      <w:r w:rsidRPr="00770A1B">
        <w:t xml:space="preserve">) with any other bidder, school board member, or school district employee, and that the contents of this bid as to prices, quality of product, terms and/or conditions, etc., </w:t>
      </w:r>
      <w:r w:rsidRPr="00770A1B">
        <w:rPr>
          <w:u w:val="single"/>
        </w:rPr>
        <w:t>have not</w:t>
      </w:r>
      <w:r w:rsidRPr="00770A1B">
        <w:t xml:space="preserve"> been communicated by the undersigned nor by any other employee, agent and/or representative of the company, corporation, firm, partnership, etc., or individual to any other person engaged in this type of business prior to the official opening of this bid for the intent or purpose of collusion."</w:t>
      </w:r>
    </w:p>
    <w:p w:rsidR="00D834B8" w:rsidRDefault="00D834B8" w:rsidP="00D834B8">
      <w:pPr>
        <w:widowControl w:val="0"/>
        <w:spacing w:line="204" w:lineRule="exact"/>
        <w:ind w:left="720"/>
        <w:jc w:val="both"/>
      </w:pPr>
    </w:p>
    <w:p w:rsidR="00D834B8" w:rsidRDefault="00D834B8" w:rsidP="00D834B8">
      <w:pPr>
        <w:pStyle w:val="NormalWeb"/>
        <w:numPr>
          <w:ilvl w:val="0"/>
          <w:numId w:val="36"/>
        </w:numPr>
        <w:spacing w:before="0" w:beforeAutospacing="0" w:after="0" w:afterAutospacing="0"/>
        <w:ind w:right="-7"/>
        <w:jc w:val="both"/>
        <w:rPr>
          <w:rFonts w:ascii="Times New Roman" w:hAnsi="Times New Roman"/>
        </w:rPr>
      </w:pPr>
      <w:r w:rsidRPr="00945915">
        <w:rPr>
          <w:rFonts w:ascii="Times New Roman" w:hAnsi="Times New Roman"/>
        </w:rPr>
        <w:t xml:space="preserve">In accordance with Article </w:t>
      </w:r>
      <w:proofErr w:type="spellStart"/>
      <w:r w:rsidRPr="00945915">
        <w:rPr>
          <w:rFonts w:ascii="Times New Roman" w:hAnsi="Times New Roman"/>
        </w:rPr>
        <w:t>601g</w:t>
      </w:r>
      <w:proofErr w:type="spellEnd"/>
      <w:r w:rsidRPr="00945915">
        <w:rPr>
          <w:rFonts w:ascii="Times New Roman" w:hAnsi="Times New Roman"/>
        </w:rPr>
        <w:t>. as adopted by the 1985 Texas Legislature the following will apply. The pertinent portion of the Act has been extracted and is as follows:</w:t>
      </w:r>
      <w:r>
        <w:rPr>
          <w:rFonts w:ascii="Times New Roman" w:hAnsi="Times New Roman"/>
        </w:rPr>
        <w:t xml:space="preserve">  </w:t>
      </w:r>
    </w:p>
    <w:p w:rsidR="00D834B8" w:rsidRDefault="00D834B8" w:rsidP="00D834B8">
      <w:pPr>
        <w:pStyle w:val="NormalWeb"/>
        <w:spacing w:before="0" w:beforeAutospacing="0" w:after="0" w:afterAutospacing="0"/>
        <w:ind w:left="720" w:right="-7"/>
        <w:jc w:val="both"/>
        <w:rPr>
          <w:rFonts w:ascii="Times New Roman" w:hAnsi="Times New Roman"/>
        </w:rPr>
      </w:pPr>
    </w:p>
    <w:p w:rsidR="00D834B8" w:rsidRDefault="00D834B8" w:rsidP="00D834B8">
      <w:pPr>
        <w:pStyle w:val="NormalWeb"/>
        <w:spacing w:before="0" w:beforeAutospacing="0" w:after="0" w:afterAutospacing="0"/>
        <w:ind w:left="720" w:right="-7"/>
        <w:jc w:val="both"/>
        <w:rPr>
          <w:rFonts w:ascii="Times New Roman" w:hAnsi="Times New Roman"/>
        </w:rPr>
      </w:pPr>
      <w:r w:rsidRPr="00945915">
        <w:rPr>
          <w:rFonts w:ascii="Times New Roman" w:hAnsi="Times New Roman"/>
        </w:rPr>
        <w:t xml:space="preserve">Article </w:t>
      </w:r>
      <w:proofErr w:type="spellStart"/>
      <w:r w:rsidRPr="00945915">
        <w:rPr>
          <w:rFonts w:ascii="Times New Roman" w:hAnsi="Times New Roman"/>
        </w:rPr>
        <w:t>601g</w:t>
      </w:r>
      <w:proofErr w:type="spellEnd"/>
      <w:r w:rsidRPr="00945915">
        <w:rPr>
          <w:rFonts w:ascii="Times New Roman" w:hAnsi="Times New Roman"/>
        </w:rPr>
        <w:t xml:space="preserve">. State of Political Subdivision Contracts for Construction, Supplies, Services, Bids by </w:t>
      </w:r>
      <w:proofErr w:type="spellStart"/>
      <w:r w:rsidRPr="00945915">
        <w:rPr>
          <w:rFonts w:ascii="Times New Roman" w:hAnsi="Times New Roman"/>
        </w:rPr>
        <w:t>Non resident</w:t>
      </w:r>
      <w:proofErr w:type="spellEnd"/>
      <w:r w:rsidRPr="00945915">
        <w:rPr>
          <w:rFonts w:ascii="Times New Roman" w:hAnsi="Times New Roman"/>
        </w:rPr>
        <w:t xml:space="preserve"> Section 1(a) in the Act:</w:t>
      </w:r>
    </w:p>
    <w:p w:rsidR="00D834B8" w:rsidRDefault="00D834B8" w:rsidP="00D834B8">
      <w:pPr>
        <w:pStyle w:val="NormalWeb"/>
        <w:spacing w:before="0" w:beforeAutospacing="0" w:after="0" w:afterAutospacing="0"/>
        <w:ind w:left="720" w:right="-7"/>
        <w:jc w:val="both"/>
        <w:rPr>
          <w:rFonts w:ascii="Times New Roman" w:hAnsi="Times New Roman"/>
        </w:rPr>
      </w:pPr>
      <w:r w:rsidRPr="00945915">
        <w:rPr>
          <w:rFonts w:ascii="Times New Roman" w:hAnsi="Times New Roman"/>
        </w:rPr>
        <w:t>(1) “Governmental agency of the state” means: (A) an incorporated city or town, a county, a public school district, a special</w:t>
      </w:r>
      <w:r>
        <w:rPr>
          <w:rFonts w:ascii="Times New Roman" w:hAnsi="Times New Roman"/>
        </w:rPr>
        <w:t xml:space="preserve"> </w:t>
      </w:r>
      <w:r w:rsidRPr="00945915">
        <w:rPr>
          <w:rFonts w:ascii="Times New Roman" w:hAnsi="Times New Roman"/>
        </w:rPr>
        <w:t xml:space="preserve">purpose </w:t>
      </w:r>
    </w:p>
    <w:p w:rsidR="00D834B8" w:rsidRDefault="00D834B8" w:rsidP="00D834B8">
      <w:pPr>
        <w:pStyle w:val="NormalWeb"/>
        <w:spacing w:before="0" w:beforeAutospacing="0" w:after="0" w:afterAutospacing="0"/>
        <w:ind w:left="720" w:right="-7"/>
        <w:jc w:val="both"/>
        <w:rPr>
          <w:rFonts w:ascii="Times New Roman" w:hAnsi="Times New Roman"/>
        </w:rPr>
      </w:pPr>
      <w:r>
        <w:rPr>
          <w:rFonts w:ascii="Times New Roman" w:hAnsi="Times New Roman"/>
        </w:rPr>
        <w:t xml:space="preserve">      </w:t>
      </w:r>
      <w:r w:rsidRPr="00945915">
        <w:rPr>
          <w:rFonts w:ascii="Times New Roman" w:hAnsi="Times New Roman"/>
        </w:rPr>
        <w:t>district or authority, or a district, county, or justice of the peace court;</w:t>
      </w:r>
    </w:p>
    <w:p w:rsidR="00D834B8" w:rsidRDefault="00D834B8" w:rsidP="00D834B8">
      <w:pPr>
        <w:pStyle w:val="NormalWeb"/>
        <w:spacing w:before="0" w:beforeAutospacing="0" w:after="0" w:afterAutospacing="0"/>
        <w:ind w:left="720" w:right="-7"/>
        <w:jc w:val="both"/>
        <w:rPr>
          <w:rFonts w:ascii="Times New Roman" w:hAnsi="Times New Roman"/>
        </w:rPr>
      </w:pPr>
      <w:r w:rsidRPr="00945915">
        <w:rPr>
          <w:rFonts w:ascii="Times New Roman" w:hAnsi="Times New Roman"/>
        </w:rPr>
        <w:t>(2) “Nonresident bidder” means a vendor whose principal place of business is not in this state, but excludes a contractor whose</w:t>
      </w:r>
      <w:r>
        <w:rPr>
          <w:rFonts w:ascii="Times New Roman" w:hAnsi="Times New Roman"/>
        </w:rPr>
        <w:t xml:space="preserve"> </w:t>
      </w:r>
      <w:r w:rsidRPr="00945915">
        <w:rPr>
          <w:rFonts w:ascii="Times New Roman" w:hAnsi="Times New Roman"/>
        </w:rPr>
        <w:t>ultimate parent company or majority owner has its principal place of business in this state.</w:t>
      </w:r>
    </w:p>
    <w:p w:rsidR="00D834B8" w:rsidRDefault="00D834B8" w:rsidP="00D834B8">
      <w:pPr>
        <w:pStyle w:val="NormalWeb"/>
        <w:spacing w:before="0" w:beforeAutospacing="0" w:after="0" w:afterAutospacing="0"/>
        <w:ind w:left="720" w:right="-7"/>
        <w:jc w:val="both"/>
        <w:rPr>
          <w:rFonts w:ascii="Times New Roman" w:hAnsi="Times New Roman"/>
        </w:rPr>
      </w:pPr>
      <w:r w:rsidRPr="00945915">
        <w:rPr>
          <w:rFonts w:ascii="Times New Roman" w:hAnsi="Times New Roman"/>
        </w:rPr>
        <w:t xml:space="preserve">(3) “Texas residential bidder” means a vendor whose principal place of business is in this state, </w:t>
      </w:r>
      <w:r>
        <w:rPr>
          <w:rFonts w:ascii="Times New Roman" w:hAnsi="Times New Roman"/>
        </w:rPr>
        <w:t>and includes a contractor</w:t>
      </w:r>
    </w:p>
    <w:p w:rsidR="00D834B8" w:rsidRDefault="00D834B8" w:rsidP="00D834B8">
      <w:pPr>
        <w:pStyle w:val="NormalWeb"/>
        <w:spacing w:before="0" w:beforeAutospacing="0" w:after="0" w:afterAutospacing="0"/>
        <w:ind w:left="720" w:right="-7"/>
        <w:jc w:val="both"/>
        <w:rPr>
          <w:rFonts w:ascii="Times New Roman" w:hAnsi="Times New Roman"/>
        </w:rPr>
      </w:pPr>
      <w:r>
        <w:rPr>
          <w:rFonts w:ascii="Times New Roman" w:hAnsi="Times New Roman"/>
        </w:rPr>
        <w:t xml:space="preserve">whose </w:t>
      </w:r>
      <w:r w:rsidRPr="00945915">
        <w:rPr>
          <w:rFonts w:ascii="Times New Roman" w:hAnsi="Times New Roman"/>
        </w:rPr>
        <w:t>ultimate parent company or majority owner has it principal place of business in this state.</w:t>
      </w:r>
    </w:p>
    <w:p w:rsidR="00D834B8" w:rsidRDefault="00D834B8" w:rsidP="00D834B8">
      <w:pPr>
        <w:pStyle w:val="NormalWeb"/>
        <w:spacing w:before="0" w:beforeAutospacing="0" w:after="0" w:afterAutospacing="0"/>
        <w:ind w:left="720" w:right="-7"/>
        <w:jc w:val="both"/>
        <w:rPr>
          <w:rFonts w:ascii="Times New Roman" w:hAnsi="Times New Roman"/>
        </w:rPr>
      </w:pPr>
      <w:r w:rsidRPr="00945915">
        <w:rPr>
          <w:rFonts w:ascii="Times New Roman" w:hAnsi="Times New Roman"/>
        </w:rPr>
        <w:t>(B) The state or governmental agency of the state may not award a contract for general construction, improvements, services, or public works projects or purchase of supplies, material, or equipment to a nonresident vendor unless the nonresident's proposal is lower than the lowest proposal submitted by the responsible Texas resident vendor by the same amount that a Texas resident vendor would be required to under proposal a nonresident vendor to obtain a comparable contract in the state in which the nonresident's principal place of business is located.</w:t>
      </w:r>
    </w:p>
    <w:p w:rsidR="00D834B8" w:rsidRDefault="00D834B8" w:rsidP="00D834B8">
      <w:pPr>
        <w:pStyle w:val="NormalWeb"/>
        <w:spacing w:before="0" w:beforeAutospacing="0" w:after="0" w:afterAutospacing="0"/>
        <w:ind w:left="720"/>
        <w:rPr>
          <w:rFonts w:ascii="Times New Roman" w:hAnsi="Times New Roman"/>
        </w:rPr>
      </w:pPr>
    </w:p>
    <w:p w:rsidR="00D834B8" w:rsidRPr="00C87133" w:rsidRDefault="00D834B8" w:rsidP="00D834B8">
      <w:pPr>
        <w:pStyle w:val="NormalWeb"/>
        <w:spacing w:before="0" w:beforeAutospacing="0" w:after="0" w:afterAutospacing="0"/>
        <w:ind w:left="720"/>
        <w:rPr>
          <w:rFonts w:ascii="Times New Roman" w:hAnsi="Times New Roman"/>
        </w:rPr>
      </w:pPr>
      <w:r w:rsidRPr="00C87133">
        <w:rPr>
          <w:rFonts w:ascii="Times New Roman" w:hAnsi="Times New Roman"/>
        </w:rPr>
        <w:t xml:space="preserve">I Certify that as defined in Article </w:t>
      </w:r>
      <w:proofErr w:type="spellStart"/>
      <w:r w:rsidRPr="00C87133">
        <w:rPr>
          <w:rFonts w:ascii="Times New Roman" w:hAnsi="Times New Roman"/>
        </w:rPr>
        <w:t>601g</w:t>
      </w:r>
      <w:proofErr w:type="spellEnd"/>
      <w:r w:rsidRPr="00C87133">
        <w:rPr>
          <w:rFonts w:ascii="Times New Roman" w:hAnsi="Times New Roman"/>
        </w:rPr>
        <w:t>. that:</w:t>
      </w:r>
    </w:p>
    <w:p w:rsidR="00D834B8" w:rsidRPr="00C87133" w:rsidRDefault="00D834B8" w:rsidP="00D834B8">
      <w:pPr>
        <w:pStyle w:val="BodyText"/>
        <w:tabs>
          <w:tab w:val="left" w:pos="1336"/>
        </w:tabs>
        <w:spacing w:line="259" w:lineRule="exact"/>
        <w:ind w:left="856"/>
      </w:pPr>
      <w:r w:rsidRPr="00FC2F1E">
        <w:rPr>
          <w:u w:val="single"/>
        </w:rPr>
        <w:tab/>
      </w:r>
      <w:r>
        <w:rPr>
          <w:u w:val="single"/>
        </w:rPr>
        <w:t xml:space="preserve">   </w:t>
      </w:r>
      <w:r>
        <w:t xml:space="preserve">  Y</w:t>
      </w:r>
      <w:r w:rsidRPr="00C87133">
        <w:rPr>
          <w:spacing w:val="-1"/>
        </w:rPr>
        <w:t>e</w:t>
      </w:r>
      <w:r w:rsidRPr="00C87133">
        <w:t>s,</w:t>
      </w:r>
      <w:r w:rsidRPr="00C87133">
        <w:rPr>
          <w:spacing w:val="-7"/>
        </w:rPr>
        <w:t xml:space="preserve"> </w:t>
      </w:r>
      <w:r w:rsidRPr="00C87133">
        <w:t>I</w:t>
      </w:r>
      <w:r w:rsidRPr="00C87133">
        <w:rPr>
          <w:spacing w:val="-5"/>
        </w:rPr>
        <w:t xml:space="preserve"> </w:t>
      </w:r>
      <w:r w:rsidRPr="00C87133">
        <w:rPr>
          <w:spacing w:val="-1"/>
        </w:rPr>
        <w:t>a</w:t>
      </w:r>
      <w:r w:rsidRPr="00C87133">
        <w:t>m</w:t>
      </w:r>
      <w:r w:rsidRPr="00C87133">
        <w:rPr>
          <w:spacing w:val="-8"/>
        </w:rPr>
        <w:t xml:space="preserve"> </w:t>
      </w:r>
      <w:r w:rsidRPr="00C87133">
        <w:t>a</w:t>
      </w:r>
      <w:r w:rsidRPr="00C87133">
        <w:rPr>
          <w:spacing w:val="-8"/>
        </w:rPr>
        <w:t xml:space="preserve"> </w:t>
      </w:r>
      <w:r w:rsidRPr="00C87133">
        <w:t>Tex</w:t>
      </w:r>
      <w:r w:rsidRPr="00C87133">
        <w:rPr>
          <w:spacing w:val="-1"/>
        </w:rPr>
        <w:t>a</w:t>
      </w:r>
      <w:r w:rsidRPr="00C87133">
        <w:t>s</w:t>
      </w:r>
      <w:r w:rsidRPr="00C87133">
        <w:rPr>
          <w:spacing w:val="-6"/>
        </w:rPr>
        <w:t xml:space="preserve"> </w:t>
      </w:r>
      <w:r w:rsidRPr="00C87133">
        <w:t>R</w:t>
      </w:r>
      <w:r w:rsidRPr="00C87133">
        <w:rPr>
          <w:spacing w:val="-2"/>
        </w:rPr>
        <w:t>e</w:t>
      </w:r>
      <w:r w:rsidRPr="00C87133">
        <w:t>sid</w:t>
      </w:r>
      <w:r w:rsidRPr="00C87133">
        <w:rPr>
          <w:spacing w:val="-4"/>
        </w:rPr>
        <w:t>e</w:t>
      </w:r>
      <w:r w:rsidRPr="00C87133">
        <w:rPr>
          <w:spacing w:val="-1"/>
        </w:rPr>
        <w:t>n</w:t>
      </w:r>
      <w:r w:rsidRPr="00C87133">
        <w:t>t</w:t>
      </w:r>
      <w:r w:rsidRPr="00C87133">
        <w:rPr>
          <w:spacing w:val="-6"/>
        </w:rPr>
        <w:t xml:space="preserve"> </w:t>
      </w:r>
      <w:r w:rsidRPr="00C87133">
        <w:t>Propos</w:t>
      </w:r>
      <w:r w:rsidRPr="00C87133">
        <w:rPr>
          <w:spacing w:val="-2"/>
        </w:rPr>
        <w:t>e</w:t>
      </w:r>
      <w:r w:rsidRPr="00C87133">
        <w:t>r</w:t>
      </w:r>
    </w:p>
    <w:p w:rsidR="00D834B8" w:rsidRPr="00C87133" w:rsidRDefault="00D834B8" w:rsidP="00D834B8">
      <w:pPr>
        <w:pStyle w:val="BodyText"/>
        <w:tabs>
          <w:tab w:val="left" w:pos="1379"/>
          <w:tab w:val="left" w:pos="3916"/>
        </w:tabs>
        <w:spacing w:before="5"/>
        <w:ind w:left="856"/>
      </w:pPr>
      <w:r w:rsidRPr="00FC2F1E">
        <w:rPr>
          <w:u w:val="single"/>
        </w:rPr>
        <w:tab/>
      </w:r>
      <w:r>
        <w:rPr>
          <w:u w:val="single"/>
        </w:rPr>
        <w:t xml:space="preserve">   </w:t>
      </w:r>
      <w:r>
        <w:t xml:space="preserve">  </w:t>
      </w:r>
      <w:r w:rsidRPr="00C87133">
        <w:rPr>
          <w:spacing w:val="-1"/>
        </w:rPr>
        <w:t>N</w:t>
      </w:r>
      <w:r w:rsidRPr="00C87133">
        <w:t>o,</w:t>
      </w:r>
      <w:r w:rsidRPr="00C87133">
        <w:rPr>
          <w:spacing w:val="1"/>
        </w:rPr>
        <w:t xml:space="preserve"> </w:t>
      </w:r>
      <w:r w:rsidRPr="00C87133">
        <w:t>I</w:t>
      </w:r>
      <w:r w:rsidRPr="00C87133">
        <w:rPr>
          <w:spacing w:val="-3"/>
        </w:rPr>
        <w:t xml:space="preserve"> </w:t>
      </w:r>
      <w:r w:rsidRPr="00C87133">
        <w:rPr>
          <w:spacing w:val="-1"/>
        </w:rPr>
        <w:t>a</w:t>
      </w:r>
      <w:r w:rsidRPr="00C87133">
        <w:t>m</w:t>
      </w:r>
      <w:r w:rsidRPr="00C87133">
        <w:rPr>
          <w:spacing w:val="-1"/>
        </w:rPr>
        <w:t xml:space="preserve"> </w:t>
      </w:r>
      <w:proofErr w:type="spellStart"/>
      <w:r w:rsidRPr="00C87133">
        <w:rPr>
          <w:spacing w:val="-3"/>
        </w:rPr>
        <w:t>a</w:t>
      </w:r>
      <w:r>
        <w:rPr>
          <w:spacing w:val="-3"/>
        </w:rPr>
        <w:softHyphen/>
        <w:t>_______________________________</w:t>
      </w:r>
      <w:r w:rsidRPr="00C87133">
        <w:t>R</w:t>
      </w:r>
      <w:r w:rsidRPr="00C87133">
        <w:rPr>
          <w:spacing w:val="-2"/>
        </w:rPr>
        <w:t>e</w:t>
      </w:r>
      <w:r w:rsidRPr="00C87133">
        <w:rPr>
          <w:spacing w:val="-3"/>
        </w:rPr>
        <w:t>s</w:t>
      </w:r>
      <w:r w:rsidRPr="00C87133">
        <w:t>i</w:t>
      </w:r>
      <w:r w:rsidRPr="00C87133">
        <w:rPr>
          <w:spacing w:val="-3"/>
        </w:rPr>
        <w:t>d</w:t>
      </w:r>
      <w:r w:rsidRPr="00C87133">
        <w:rPr>
          <w:spacing w:val="-2"/>
        </w:rPr>
        <w:t>e</w:t>
      </w:r>
      <w:r w:rsidRPr="00C87133">
        <w:rPr>
          <w:spacing w:val="-1"/>
        </w:rPr>
        <w:t>n</w:t>
      </w:r>
      <w:r w:rsidRPr="00C87133">
        <w:t>t</w:t>
      </w:r>
      <w:proofErr w:type="spellEnd"/>
      <w:r w:rsidRPr="00C87133">
        <w:rPr>
          <w:spacing w:val="-21"/>
        </w:rPr>
        <w:t xml:space="preserve"> </w:t>
      </w:r>
      <w:r w:rsidRPr="00C87133">
        <w:t>P</w:t>
      </w:r>
      <w:r w:rsidRPr="00C87133">
        <w:rPr>
          <w:spacing w:val="-1"/>
        </w:rPr>
        <w:t>r</w:t>
      </w:r>
      <w:r w:rsidRPr="00C87133">
        <w:t>o</w:t>
      </w:r>
      <w:r w:rsidRPr="00C87133">
        <w:rPr>
          <w:spacing w:val="-2"/>
        </w:rPr>
        <w:t>p</w:t>
      </w:r>
      <w:r w:rsidRPr="00C87133">
        <w:t>o</w:t>
      </w:r>
      <w:r w:rsidRPr="00C87133">
        <w:rPr>
          <w:spacing w:val="-1"/>
        </w:rPr>
        <w:t>se</w:t>
      </w:r>
      <w:r w:rsidRPr="00C87133">
        <w:rPr>
          <w:spacing w:val="-3"/>
        </w:rPr>
        <w:t>r</w:t>
      </w:r>
      <w:r w:rsidRPr="00C87133">
        <w:t>.</w:t>
      </w:r>
    </w:p>
    <w:p w:rsidR="00D834B8" w:rsidRDefault="00D834B8" w:rsidP="00D834B8">
      <w:pPr>
        <w:autoSpaceDE w:val="0"/>
        <w:autoSpaceDN w:val="0"/>
        <w:adjustRightInd w:val="0"/>
        <w:jc w:val="center"/>
        <w:rPr>
          <w:b/>
        </w:rPr>
      </w:pPr>
    </w:p>
    <w:p w:rsidR="00D834B8" w:rsidRDefault="00D834B8" w:rsidP="00D834B8">
      <w:pPr>
        <w:autoSpaceDE w:val="0"/>
        <w:autoSpaceDN w:val="0"/>
        <w:adjustRightInd w:val="0"/>
        <w:jc w:val="center"/>
        <w:rPr>
          <w:b/>
        </w:rPr>
      </w:pPr>
    </w:p>
    <w:p w:rsidR="00D834B8" w:rsidRPr="00394EAA" w:rsidRDefault="00D834B8" w:rsidP="00D834B8">
      <w:pPr>
        <w:autoSpaceDE w:val="0"/>
        <w:autoSpaceDN w:val="0"/>
        <w:adjustRightInd w:val="0"/>
        <w:jc w:val="center"/>
        <w:rPr>
          <w:b/>
        </w:rPr>
      </w:pPr>
      <w:r w:rsidRPr="00394EAA">
        <w:rPr>
          <w:b/>
        </w:rPr>
        <w:lastRenderedPageBreak/>
        <w:t>BELTON INDEPENDENT SCHOOL DISTRICT</w:t>
      </w:r>
    </w:p>
    <w:p w:rsidR="00D834B8" w:rsidRDefault="00D834B8" w:rsidP="00D834B8">
      <w:pPr>
        <w:pStyle w:val="Default"/>
        <w:jc w:val="center"/>
        <w:rPr>
          <w:b/>
          <w:color w:val="auto"/>
          <w:sz w:val="20"/>
          <w:szCs w:val="20"/>
        </w:rPr>
      </w:pPr>
      <w:r w:rsidRPr="00CC7ADC">
        <w:rPr>
          <w:b/>
          <w:color w:val="auto"/>
          <w:sz w:val="20"/>
          <w:szCs w:val="20"/>
        </w:rPr>
        <w:t>CERTIFICATION</w:t>
      </w:r>
      <w:r>
        <w:rPr>
          <w:b/>
          <w:color w:val="auto"/>
          <w:sz w:val="20"/>
          <w:szCs w:val="20"/>
        </w:rPr>
        <w:t xml:space="preserve">S AND </w:t>
      </w:r>
      <w:r w:rsidRPr="00CC7ADC">
        <w:rPr>
          <w:b/>
          <w:color w:val="auto"/>
          <w:sz w:val="20"/>
          <w:szCs w:val="20"/>
        </w:rPr>
        <w:t>REPRESENTATIONS</w:t>
      </w:r>
    </w:p>
    <w:p w:rsidR="00D834B8" w:rsidRDefault="00D834B8" w:rsidP="00D834B8">
      <w:pPr>
        <w:autoSpaceDE w:val="0"/>
        <w:autoSpaceDN w:val="0"/>
        <w:adjustRightInd w:val="0"/>
        <w:jc w:val="center"/>
        <w:rPr>
          <w:b/>
        </w:rPr>
      </w:pPr>
    </w:p>
    <w:p w:rsidR="00D834B8" w:rsidRPr="00115D9A" w:rsidRDefault="00D834B8" w:rsidP="00D834B8">
      <w:pPr>
        <w:pStyle w:val="Default"/>
        <w:numPr>
          <w:ilvl w:val="0"/>
          <w:numId w:val="36"/>
        </w:numPr>
        <w:jc w:val="both"/>
        <w:rPr>
          <w:b/>
          <w:bCs/>
          <w:color w:val="auto"/>
          <w:sz w:val="20"/>
          <w:szCs w:val="20"/>
        </w:rPr>
      </w:pPr>
      <w:r w:rsidRPr="000838A8">
        <w:rPr>
          <w:sz w:val="20"/>
          <w:szCs w:val="20"/>
        </w:rPr>
        <w:t xml:space="preserve">Pursuant to Texas Government Code Chapter 2270, I certify that my company represents and warrants to the District that my company does not boycott Israel and will not boycott Israel during the term of this Agreement. </w:t>
      </w:r>
      <w:r>
        <w:rPr>
          <w:sz w:val="20"/>
          <w:szCs w:val="20"/>
        </w:rPr>
        <w:t xml:space="preserve">  </w:t>
      </w:r>
    </w:p>
    <w:p w:rsidR="00D834B8" w:rsidRPr="000838A8" w:rsidRDefault="00D834B8" w:rsidP="00D834B8">
      <w:pPr>
        <w:pStyle w:val="Default"/>
        <w:ind w:left="720"/>
        <w:jc w:val="both"/>
        <w:rPr>
          <w:b/>
          <w:bCs/>
          <w:color w:val="auto"/>
          <w:sz w:val="20"/>
          <w:szCs w:val="20"/>
        </w:rPr>
      </w:pPr>
    </w:p>
    <w:p w:rsidR="00D834B8" w:rsidRPr="00115D9A" w:rsidRDefault="00D834B8" w:rsidP="00D834B8">
      <w:pPr>
        <w:pStyle w:val="Default"/>
        <w:numPr>
          <w:ilvl w:val="0"/>
          <w:numId w:val="36"/>
        </w:numPr>
        <w:jc w:val="both"/>
        <w:rPr>
          <w:b/>
          <w:bCs/>
          <w:color w:val="auto"/>
          <w:sz w:val="20"/>
          <w:szCs w:val="20"/>
        </w:rPr>
      </w:pPr>
      <w:r w:rsidRPr="00DD0063">
        <w:rPr>
          <w:sz w:val="20"/>
          <w:szCs w:val="20"/>
        </w:rPr>
        <w:t xml:space="preserve">I certify that my company name is not on the Texas Comptroller’s list of companies known to have contracts with or provide supplies or services to a foreign terrorist organization as per the addition of Government Code Sec. 2252.152 from Senate Bill 252 from the 85(R) Legislative Session.  Contracts with companies engaged in business with Iran, Sudan, or foreign terrorist organizations are prohibited.  </w:t>
      </w:r>
    </w:p>
    <w:p w:rsidR="00D834B8" w:rsidRDefault="00D834B8" w:rsidP="00D834B8">
      <w:pPr>
        <w:pStyle w:val="ListParagraph"/>
        <w:rPr>
          <w:b/>
          <w:bCs/>
          <w:sz w:val="20"/>
        </w:rPr>
      </w:pPr>
    </w:p>
    <w:p w:rsidR="00D834B8" w:rsidRPr="00607B33" w:rsidRDefault="00D834B8" w:rsidP="00D834B8">
      <w:pPr>
        <w:pStyle w:val="Default"/>
        <w:numPr>
          <w:ilvl w:val="0"/>
          <w:numId w:val="36"/>
        </w:numPr>
        <w:rPr>
          <w:b/>
          <w:bCs/>
          <w:color w:val="auto"/>
          <w:sz w:val="20"/>
          <w:szCs w:val="20"/>
        </w:rPr>
      </w:pPr>
      <w:r w:rsidRPr="00C87133">
        <w:rPr>
          <w:bCs/>
          <w:color w:val="auto"/>
          <w:sz w:val="20"/>
          <w:szCs w:val="20"/>
        </w:rPr>
        <w:t>Certifies that no suspension or debarment is in place, which would preclude receiving a federally funded contract.</w:t>
      </w:r>
    </w:p>
    <w:p w:rsidR="00D834B8" w:rsidRDefault="00D834B8" w:rsidP="00D834B8">
      <w:pPr>
        <w:pStyle w:val="ListParagraph"/>
        <w:rPr>
          <w:b/>
          <w:bCs/>
          <w:sz w:val="20"/>
        </w:rPr>
      </w:pPr>
    </w:p>
    <w:p w:rsidR="00D834B8" w:rsidRPr="00C87133" w:rsidRDefault="00D834B8" w:rsidP="00D834B8">
      <w:pPr>
        <w:pStyle w:val="Default"/>
        <w:numPr>
          <w:ilvl w:val="0"/>
          <w:numId w:val="36"/>
        </w:numPr>
        <w:jc w:val="both"/>
        <w:rPr>
          <w:b/>
          <w:bCs/>
          <w:color w:val="auto"/>
          <w:sz w:val="20"/>
          <w:szCs w:val="20"/>
        </w:rPr>
      </w:pPr>
      <w:r w:rsidRPr="00C87133">
        <w:rPr>
          <w:sz w:val="20"/>
          <w:szCs w:val="20"/>
        </w:rPr>
        <w:t>A</w:t>
      </w:r>
      <w:r w:rsidRPr="00C87133">
        <w:rPr>
          <w:spacing w:val="-2"/>
          <w:sz w:val="20"/>
          <w:szCs w:val="20"/>
        </w:rPr>
        <w:t>f</w:t>
      </w:r>
      <w:r w:rsidRPr="00C87133">
        <w:rPr>
          <w:sz w:val="20"/>
          <w:szCs w:val="20"/>
        </w:rPr>
        <w:t>f</w:t>
      </w:r>
      <w:r w:rsidRPr="00C87133">
        <w:rPr>
          <w:spacing w:val="-1"/>
          <w:sz w:val="20"/>
          <w:szCs w:val="20"/>
        </w:rPr>
        <w:t>i</w:t>
      </w:r>
      <w:r w:rsidRPr="00C87133">
        <w:rPr>
          <w:sz w:val="20"/>
          <w:szCs w:val="20"/>
        </w:rPr>
        <w:t>rm</w:t>
      </w:r>
      <w:r w:rsidRPr="00C87133">
        <w:rPr>
          <w:spacing w:val="-13"/>
          <w:sz w:val="20"/>
          <w:szCs w:val="20"/>
        </w:rPr>
        <w:t xml:space="preserve"> </w:t>
      </w:r>
      <w:r w:rsidRPr="00C87133">
        <w:rPr>
          <w:sz w:val="20"/>
          <w:szCs w:val="20"/>
        </w:rPr>
        <w:t>the</w:t>
      </w:r>
      <w:r w:rsidRPr="00C87133">
        <w:rPr>
          <w:spacing w:val="-11"/>
          <w:sz w:val="20"/>
          <w:szCs w:val="20"/>
        </w:rPr>
        <w:t xml:space="preserve"> </w:t>
      </w:r>
      <w:r w:rsidRPr="00C87133">
        <w:rPr>
          <w:sz w:val="20"/>
          <w:szCs w:val="20"/>
        </w:rPr>
        <w:t>fo</w:t>
      </w:r>
      <w:r w:rsidRPr="00C87133">
        <w:rPr>
          <w:spacing w:val="-1"/>
          <w:sz w:val="20"/>
          <w:szCs w:val="20"/>
        </w:rPr>
        <w:t>l</w:t>
      </w:r>
      <w:r w:rsidRPr="00C87133">
        <w:rPr>
          <w:sz w:val="20"/>
          <w:szCs w:val="20"/>
        </w:rPr>
        <w:t>lo</w:t>
      </w:r>
      <w:r w:rsidRPr="00C87133">
        <w:rPr>
          <w:spacing w:val="-1"/>
          <w:sz w:val="20"/>
          <w:szCs w:val="20"/>
        </w:rPr>
        <w:t>w</w:t>
      </w:r>
      <w:r w:rsidRPr="00C87133">
        <w:rPr>
          <w:sz w:val="20"/>
          <w:szCs w:val="20"/>
        </w:rPr>
        <w:t>i</w:t>
      </w:r>
      <w:r w:rsidRPr="00C87133">
        <w:rPr>
          <w:spacing w:val="-1"/>
          <w:sz w:val="20"/>
          <w:szCs w:val="20"/>
        </w:rPr>
        <w:t>n</w:t>
      </w:r>
      <w:r w:rsidRPr="00C87133">
        <w:rPr>
          <w:sz w:val="20"/>
          <w:szCs w:val="20"/>
        </w:rPr>
        <w:t>g:</w:t>
      </w:r>
    </w:p>
    <w:p w:rsidR="00D834B8" w:rsidRPr="00C87133" w:rsidRDefault="00D834B8" w:rsidP="00D834B8">
      <w:pPr>
        <w:spacing w:line="200" w:lineRule="exact"/>
      </w:pPr>
    </w:p>
    <w:p w:rsidR="00D834B8" w:rsidRDefault="00D834B8" w:rsidP="00D834B8">
      <w:pPr>
        <w:pStyle w:val="BodyText"/>
        <w:ind w:left="720" w:right="390"/>
      </w:pPr>
      <w:r w:rsidRPr="00FC2F1E">
        <w:rPr>
          <w:u w:val="single"/>
        </w:rPr>
        <w:tab/>
      </w:r>
      <w:r>
        <w:rPr>
          <w:u w:val="single"/>
        </w:rPr>
        <w:t xml:space="preserve">   </w:t>
      </w:r>
      <w:r>
        <w:t xml:space="preserve">  </w:t>
      </w:r>
      <w:r>
        <w:rPr>
          <w:spacing w:val="-1"/>
        </w:rPr>
        <w:t xml:space="preserve"> </w:t>
      </w:r>
      <w:r w:rsidRPr="00C87133">
        <w:rPr>
          <w:spacing w:val="-1"/>
        </w:rPr>
        <w:t>N</w:t>
      </w:r>
      <w:r w:rsidRPr="00C87133">
        <w:t>o</w:t>
      </w:r>
      <w:r w:rsidRPr="00C87133">
        <w:rPr>
          <w:spacing w:val="-7"/>
        </w:rPr>
        <w:t xml:space="preserve"> </w:t>
      </w:r>
      <w:r w:rsidRPr="00C87133">
        <w:rPr>
          <w:spacing w:val="-1"/>
        </w:rPr>
        <w:t>em</w:t>
      </w:r>
      <w:r w:rsidRPr="00C87133">
        <w:t>pl</w:t>
      </w:r>
      <w:r w:rsidRPr="00C87133">
        <w:rPr>
          <w:spacing w:val="-3"/>
        </w:rPr>
        <w:t>o</w:t>
      </w:r>
      <w:r w:rsidRPr="00C87133">
        <w:t>yee</w:t>
      </w:r>
      <w:r w:rsidRPr="00C87133">
        <w:rPr>
          <w:spacing w:val="-9"/>
        </w:rPr>
        <w:t xml:space="preserve"> </w:t>
      </w:r>
      <w:r w:rsidRPr="00C87133">
        <w:t>of</w:t>
      </w:r>
      <w:r w:rsidRPr="00C87133">
        <w:rPr>
          <w:spacing w:val="-8"/>
        </w:rPr>
        <w:t xml:space="preserve"> </w:t>
      </w:r>
      <w:r w:rsidRPr="00C87133">
        <w:t>the</w:t>
      </w:r>
      <w:r w:rsidRPr="00C87133">
        <w:rPr>
          <w:spacing w:val="-8"/>
        </w:rPr>
        <w:t xml:space="preserve"> </w:t>
      </w:r>
      <w:r w:rsidRPr="00C87133">
        <w:rPr>
          <w:spacing w:val="-1"/>
        </w:rPr>
        <w:t>a</w:t>
      </w:r>
      <w:r w:rsidRPr="00C87133">
        <w:rPr>
          <w:spacing w:val="-3"/>
        </w:rPr>
        <w:t>b</w:t>
      </w:r>
      <w:r w:rsidRPr="00C87133">
        <w:t>ove</w:t>
      </w:r>
      <w:r w:rsidRPr="00C87133">
        <w:rPr>
          <w:spacing w:val="-7"/>
        </w:rPr>
        <w:t xml:space="preserve"> </w:t>
      </w:r>
      <w:r w:rsidRPr="00C87133">
        <w:rPr>
          <w:spacing w:val="-1"/>
        </w:rPr>
        <w:t>name</w:t>
      </w:r>
      <w:r w:rsidRPr="00C87133">
        <w:t>d</w:t>
      </w:r>
      <w:r w:rsidRPr="00C87133">
        <w:rPr>
          <w:spacing w:val="-9"/>
        </w:rPr>
        <w:t xml:space="preserve"> </w:t>
      </w:r>
      <w:r w:rsidRPr="00C87133">
        <w:rPr>
          <w:spacing w:val="-1"/>
        </w:rPr>
        <w:t>c</w:t>
      </w:r>
      <w:r w:rsidRPr="00C87133">
        <w:t>omp</w:t>
      </w:r>
      <w:r w:rsidRPr="00C87133">
        <w:rPr>
          <w:spacing w:val="-1"/>
        </w:rPr>
        <w:t>an</w:t>
      </w:r>
      <w:r w:rsidRPr="00C87133">
        <w:t>y</w:t>
      </w:r>
      <w:r w:rsidRPr="00C87133">
        <w:rPr>
          <w:spacing w:val="-9"/>
        </w:rPr>
        <w:t xml:space="preserve"> </w:t>
      </w:r>
      <w:r w:rsidRPr="00C87133">
        <w:rPr>
          <w:spacing w:val="-1"/>
        </w:rPr>
        <w:t>ha</w:t>
      </w:r>
      <w:r w:rsidRPr="00C87133">
        <w:t>s</w:t>
      </w:r>
      <w:r w:rsidRPr="00C87133">
        <w:rPr>
          <w:spacing w:val="-4"/>
        </w:rPr>
        <w:t xml:space="preserve"> </w:t>
      </w:r>
      <w:r w:rsidRPr="00C87133">
        <w:rPr>
          <w:spacing w:val="-1"/>
        </w:rPr>
        <w:t>an</w:t>
      </w:r>
      <w:r w:rsidRPr="00C87133">
        <w:t>y</w:t>
      </w:r>
      <w:r w:rsidRPr="00C87133">
        <w:rPr>
          <w:spacing w:val="-6"/>
        </w:rPr>
        <w:t xml:space="preserve"> </w:t>
      </w:r>
      <w:r w:rsidRPr="00C87133">
        <w:t>f</w:t>
      </w:r>
      <w:r w:rsidRPr="00C87133">
        <w:rPr>
          <w:spacing w:val="-1"/>
        </w:rPr>
        <w:t>inancia</w:t>
      </w:r>
      <w:r w:rsidRPr="00C87133">
        <w:t>l</w:t>
      </w:r>
      <w:r w:rsidRPr="00C87133">
        <w:rPr>
          <w:spacing w:val="-7"/>
        </w:rPr>
        <w:t xml:space="preserve"> </w:t>
      </w:r>
      <w:r w:rsidRPr="00C87133">
        <w:t>r</w:t>
      </w:r>
      <w:r w:rsidRPr="00C87133">
        <w:rPr>
          <w:spacing w:val="-2"/>
        </w:rPr>
        <w:t>e</w:t>
      </w:r>
      <w:r w:rsidRPr="00C87133">
        <w:t>l</w:t>
      </w:r>
      <w:r w:rsidRPr="00C87133">
        <w:rPr>
          <w:spacing w:val="-1"/>
        </w:rPr>
        <w:t>a</w:t>
      </w:r>
      <w:r w:rsidRPr="00C87133">
        <w:t>t</w:t>
      </w:r>
      <w:r w:rsidRPr="00C87133">
        <w:rPr>
          <w:spacing w:val="-1"/>
        </w:rPr>
        <w:t>i</w:t>
      </w:r>
      <w:r w:rsidRPr="00C87133">
        <w:t>o</w:t>
      </w:r>
      <w:r w:rsidRPr="00C87133">
        <w:rPr>
          <w:spacing w:val="-1"/>
        </w:rPr>
        <w:t>n</w:t>
      </w:r>
      <w:r w:rsidRPr="00C87133">
        <w:t>s</w:t>
      </w:r>
      <w:r w:rsidRPr="00C87133">
        <w:rPr>
          <w:spacing w:val="-1"/>
        </w:rPr>
        <w:t>h</w:t>
      </w:r>
      <w:r w:rsidRPr="00C87133">
        <w:t>ip</w:t>
      </w:r>
      <w:r w:rsidRPr="00C87133">
        <w:rPr>
          <w:spacing w:val="-9"/>
        </w:rPr>
        <w:t xml:space="preserve"> </w:t>
      </w:r>
      <w:r w:rsidRPr="00C87133">
        <w:rPr>
          <w:spacing w:val="-1"/>
        </w:rPr>
        <w:t>an</w:t>
      </w:r>
      <w:r w:rsidRPr="00C87133">
        <w:t>d/or</w:t>
      </w:r>
      <w:r w:rsidRPr="00C87133">
        <w:rPr>
          <w:spacing w:val="-7"/>
        </w:rPr>
        <w:t xml:space="preserve"> </w:t>
      </w:r>
      <w:r w:rsidRPr="00C87133">
        <w:t>f</w:t>
      </w:r>
      <w:r w:rsidRPr="00C87133">
        <w:rPr>
          <w:spacing w:val="-2"/>
        </w:rPr>
        <w:t>a</w:t>
      </w:r>
      <w:r w:rsidRPr="00C87133">
        <w:rPr>
          <w:spacing w:val="-1"/>
        </w:rPr>
        <w:t>m</w:t>
      </w:r>
      <w:r w:rsidRPr="00C87133">
        <w:t>ili</w:t>
      </w:r>
      <w:r w:rsidRPr="00C87133">
        <w:rPr>
          <w:spacing w:val="-1"/>
        </w:rPr>
        <w:t>a</w:t>
      </w:r>
      <w:r w:rsidRPr="00C87133">
        <w:t>l r</w:t>
      </w:r>
      <w:r w:rsidRPr="00C87133">
        <w:rPr>
          <w:spacing w:val="-2"/>
        </w:rPr>
        <w:t>e</w:t>
      </w:r>
      <w:r w:rsidRPr="00C87133">
        <w:t>l</w:t>
      </w:r>
      <w:r w:rsidRPr="00C87133">
        <w:rPr>
          <w:spacing w:val="-1"/>
        </w:rPr>
        <w:t>a</w:t>
      </w:r>
      <w:r w:rsidRPr="00C87133">
        <w:t>tions</w:t>
      </w:r>
      <w:r w:rsidRPr="00C87133">
        <w:rPr>
          <w:spacing w:val="-1"/>
        </w:rPr>
        <w:t>h</w:t>
      </w:r>
      <w:r w:rsidRPr="00C87133">
        <w:t>ip</w:t>
      </w:r>
      <w:r w:rsidRPr="00C87133">
        <w:rPr>
          <w:spacing w:val="-9"/>
        </w:rPr>
        <w:t xml:space="preserve"> </w:t>
      </w:r>
      <w:r w:rsidRPr="00C87133">
        <w:t>by</w:t>
      </w:r>
      <w:r w:rsidRPr="00C87133">
        <w:rPr>
          <w:spacing w:val="-11"/>
        </w:rPr>
        <w:t xml:space="preserve"> </w:t>
      </w:r>
      <w:r w:rsidRPr="00C87133">
        <w:t>bi</w:t>
      </w:r>
      <w:r w:rsidRPr="00C87133">
        <w:rPr>
          <w:spacing w:val="-1"/>
        </w:rPr>
        <w:t>r</w:t>
      </w:r>
      <w:r w:rsidRPr="00C87133">
        <w:t>th</w:t>
      </w:r>
      <w:r w:rsidRPr="00C87133">
        <w:rPr>
          <w:spacing w:val="-10"/>
        </w:rPr>
        <w:t xml:space="preserve"> </w:t>
      </w:r>
      <w:r w:rsidRPr="00C87133">
        <w:t>or</w:t>
      </w:r>
      <w:r w:rsidRPr="00C87133">
        <w:rPr>
          <w:spacing w:val="-7"/>
        </w:rPr>
        <w:t xml:space="preserve"> </w:t>
      </w:r>
      <w:r w:rsidRPr="00C87133">
        <w:rPr>
          <w:spacing w:val="-4"/>
        </w:rPr>
        <w:t>m</w:t>
      </w:r>
      <w:r w:rsidRPr="00C87133">
        <w:rPr>
          <w:spacing w:val="-1"/>
        </w:rPr>
        <w:t>a</w:t>
      </w:r>
      <w:r w:rsidRPr="00C87133">
        <w:t>rr</w:t>
      </w:r>
      <w:r w:rsidRPr="00C87133">
        <w:rPr>
          <w:spacing w:val="-1"/>
        </w:rPr>
        <w:t>ia</w:t>
      </w:r>
      <w:r w:rsidRPr="00C87133">
        <w:t>ge</w:t>
      </w:r>
      <w:r w:rsidRPr="00C87133">
        <w:rPr>
          <w:spacing w:val="-10"/>
        </w:rPr>
        <w:t xml:space="preserve"> </w:t>
      </w:r>
      <w:r w:rsidRPr="00C87133">
        <w:rPr>
          <w:spacing w:val="-1"/>
        </w:rPr>
        <w:t>(s</w:t>
      </w:r>
      <w:r w:rsidRPr="00C87133">
        <w:t>pous</w:t>
      </w:r>
      <w:r w:rsidRPr="00C87133">
        <w:rPr>
          <w:spacing w:val="-2"/>
        </w:rPr>
        <w:t>e</w:t>
      </w:r>
      <w:r w:rsidRPr="00C87133">
        <w:t>,</w:t>
      </w:r>
      <w:r w:rsidRPr="00C87133">
        <w:rPr>
          <w:spacing w:val="-9"/>
        </w:rPr>
        <w:t xml:space="preserve"> </w:t>
      </w:r>
      <w:r w:rsidRPr="00C87133">
        <w:rPr>
          <w:spacing w:val="-1"/>
        </w:rPr>
        <w:t>ch</w:t>
      </w:r>
      <w:r w:rsidRPr="00C87133">
        <w:t>ildr</w:t>
      </w:r>
      <w:r w:rsidRPr="00C87133">
        <w:rPr>
          <w:spacing w:val="-2"/>
        </w:rPr>
        <w:t>e</w:t>
      </w:r>
      <w:r w:rsidRPr="00C87133">
        <w:rPr>
          <w:spacing w:val="-1"/>
        </w:rPr>
        <w:t>n</w:t>
      </w:r>
      <w:r w:rsidRPr="00C87133">
        <w:t>,</w:t>
      </w:r>
      <w:r w:rsidRPr="00C87133">
        <w:rPr>
          <w:spacing w:val="-8"/>
        </w:rPr>
        <w:t xml:space="preserve"> </w:t>
      </w:r>
      <w:r w:rsidRPr="00C87133">
        <w:t>p</w:t>
      </w:r>
      <w:r w:rsidRPr="00C87133">
        <w:rPr>
          <w:spacing w:val="-1"/>
        </w:rPr>
        <w:t>ar</w:t>
      </w:r>
      <w:r w:rsidRPr="00C87133">
        <w:rPr>
          <w:spacing w:val="-2"/>
        </w:rPr>
        <w:t>e</w:t>
      </w:r>
      <w:r w:rsidRPr="00C87133">
        <w:rPr>
          <w:spacing w:val="-1"/>
        </w:rPr>
        <w:t>n</w:t>
      </w:r>
      <w:r w:rsidRPr="00C87133">
        <w:t>t</w:t>
      </w:r>
      <w:r w:rsidRPr="00C87133">
        <w:rPr>
          <w:spacing w:val="-1"/>
        </w:rPr>
        <w:t>s</w:t>
      </w:r>
      <w:r w:rsidRPr="00C87133">
        <w:t>,</w:t>
      </w:r>
      <w:r w:rsidRPr="00C87133">
        <w:rPr>
          <w:spacing w:val="-9"/>
        </w:rPr>
        <w:t xml:space="preserve"> </w:t>
      </w:r>
      <w:r w:rsidRPr="00C87133">
        <w:t>sibli</w:t>
      </w:r>
      <w:r w:rsidRPr="00C87133">
        <w:rPr>
          <w:spacing w:val="-1"/>
        </w:rPr>
        <w:t>n</w:t>
      </w:r>
      <w:r w:rsidRPr="00C87133">
        <w:t>g,</w:t>
      </w:r>
      <w:r w:rsidRPr="00C87133">
        <w:rPr>
          <w:spacing w:val="-11"/>
        </w:rPr>
        <w:t xml:space="preserve"> </w:t>
      </w:r>
      <w:r w:rsidRPr="00C87133">
        <w:t>g</w:t>
      </w:r>
      <w:r w:rsidRPr="00C87133">
        <w:rPr>
          <w:spacing w:val="-1"/>
        </w:rPr>
        <w:t>ran</w:t>
      </w:r>
      <w:r w:rsidRPr="00C87133">
        <w:t>dpar</w:t>
      </w:r>
      <w:r w:rsidRPr="00C87133">
        <w:rPr>
          <w:spacing w:val="-2"/>
        </w:rPr>
        <w:t>e</w:t>
      </w:r>
      <w:r w:rsidRPr="00C87133">
        <w:rPr>
          <w:spacing w:val="-1"/>
        </w:rPr>
        <w:t>n</w:t>
      </w:r>
      <w:r w:rsidRPr="00C87133">
        <w:t>t</w:t>
      </w:r>
      <w:r w:rsidRPr="00C87133">
        <w:rPr>
          <w:spacing w:val="-1"/>
        </w:rPr>
        <w:t>s</w:t>
      </w:r>
      <w:r w:rsidRPr="00C87133">
        <w:t>, gr</w:t>
      </w:r>
      <w:r w:rsidRPr="00C87133">
        <w:rPr>
          <w:spacing w:val="-1"/>
        </w:rPr>
        <w:t>an</w:t>
      </w:r>
      <w:r w:rsidRPr="00C87133">
        <w:t>d</w:t>
      </w:r>
      <w:r w:rsidRPr="00C87133">
        <w:rPr>
          <w:spacing w:val="-1"/>
        </w:rPr>
        <w:t>ch</w:t>
      </w:r>
      <w:r w:rsidRPr="00C87133">
        <w:t>ild</w:t>
      </w:r>
      <w:r w:rsidRPr="00C87133">
        <w:rPr>
          <w:spacing w:val="-1"/>
        </w:rPr>
        <w:t>ren</w:t>
      </w:r>
      <w:r w:rsidRPr="00C87133">
        <w:t>,</w:t>
      </w:r>
      <w:r w:rsidRPr="00C87133">
        <w:rPr>
          <w:spacing w:val="-9"/>
        </w:rPr>
        <w:t xml:space="preserve"> </w:t>
      </w:r>
      <w:r w:rsidRPr="00C87133">
        <w:rPr>
          <w:spacing w:val="-1"/>
        </w:rPr>
        <w:t>aun</w:t>
      </w:r>
      <w:r w:rsidRPr="00C87133">
        <w:t>ts,</w:t>
      </w:r>
      <w:r w:rsidRPr="00C87133">
        <w:rPr>
          <w:spacing w:val="-5"/>
        </w:rPr>
        <w:t xml:space="preserve"> </w:t>
      </w:r>
      <w:r w:rsidRPr="00C87133">
        <w:rPr>
          <w:spacing w:val="-1"/>
        </w:rPr>
        <w:t>unc</w:t>
      </w:r>
      <w:r w:rsidRPr="00C87133">
        <w:t>l</w:t>
      </w:r>
      <w:r w:rsidRPr="00C87133">
        <w:rPr>
          <w:spacing w:val="-2"/>
        </w:rPr>
        <w:t>e</w:t>
      </w:r>
      <w:r w:rsidRPr="00C87133">
        <w:t>s,</w:t>
      </w:r>
      <w:r w:rsidRPr="00C87133">
        <w:rPr>
          <w:spacing w:val="-9"/>
        </w:rPr>
        <w:t xml:space="preserve"> </w:t>
      </w:r>
      <w:r w:rsidRPr="00C87133">
        <w:rPr>
          <w:spacing w:val="-1"/>
        </w:rPr>
        <w:t>c</w:t>
      </w:r>
      <w:r w:rsidRPr="00C87133">
        <w:t>o</w:t>
      </w:r>
      <w:r w:rsidRPr="00C87133">
        <w:rPr>
          <w:spacing w:val="-1"/>
        </w:rPr>
        <w:t>u</w:t>
      </w:r>
      <w:r w:rsidRPr="00C87133">
        <w:t>si</w:t>
      </w:r>
      <w:r w:rsidRPr="00C87133">
        <w:rPr>
          <w:spacing w:val="-2"/>
        </w:rPr>
        <w:t>n</w:t>
      </w:r>
      <w:r w:rsidRPr="00C87133">
        <w:rPr>
          <w:spacing w:val="-1"/>
        </w:rPr>
        <w:t>s</w:t>
      </w:r>
      <w:r w:rsidRPr="00C87133">
        <w:t>,</w:t>
      </w:r>
      <w:r w:rsidRPr="00C87133">
        <w:rPr>
          <w:spacing w:val="-7"/>
        </w:rPr>
        <w:t xml:space="preserve"> </w:t>
      </w:r>
      <w:r w:rsidRPr="00C87133">
        <w:rPr>
          <w:spacing w:val="-2"/>
        </w:rPr>
        <w:t>et</w:t>
      </w:r>
      <w:r w:rsidRPr="00C87133">
        <w:rPr>
          <w:spacing w:val="-1"/>
        </w:rPr>
        <w:t>c</w:t>
      </w:r>
      <w:r w:rsidRPr="00C87133">
        <w:t>.)</w:t>
      </w:r>
      <w:r w:rsidRPr="00C87133">
        <w:rPr>
          <w:spacing w:val="-10"/>
        </w:rPr>
        <w:t xml:space="preserve"> </w:t>
      </w:r>
      <w:r w:rsidRPr="00C87133">
        <w:rPr>
          <w:spacing w:val="-4"/>
        </w:rPr>
        <w:t>w</w:t>
      </w:r>
      <w:r w:rsidRPr="00C87133">
        <w:rPr>
          <w:spacing w:val="-1"/>
        </w:rPr>
        <w:t>i</w:t>
      </w:r>
      <w:r w:rsidRPr="00C87133">
        <w:t>th</w:t>
      </w:r>
      <w:r w:rsidRPr="00C87133">
        <w:rPr>
          <w:spacing w:val="-8"/>
        </w:rPr>
        <w:t xml:space="preserve"> </w:t>
      </w:r>
      <w:r w:rsidRPr="00C87133">
        <w:rPr>
          <w:spacing w:val="-4"/>
        </w:rPr>
        <w:t>a</w:t>
      </w:r>
      <w:r w:rsidRPr="00C87133">
        <w:rPr>
          <w:spacing w:val="-1"/>
        </w:rPr>
        <w:t>n</w:t>
      </w:r>
      <w:r w:rsidRPr="00C87133">
        <w:t>y</w:t>
      </w:r>
      <w:r w:rsidRPr="00C87133">
        <w:rPr>
          <w:spacing w:val="-7"/>
        </w:rPr>
        <w:t xml:space="preserve"> </w:t>
      </w:r>
      <w:r w:rsidRPr="00C87133">
        <w:rPr>
          <w:spacing w:val="-4"/>
        </w:rPr>
        <w:t>em</w:t>
      </w:r>
      <w:r w:rsidRPr="00C87133">
        <w:t>ploy</w:t>
      </w:r>
      <w:r w:rsidRPr="00C87133">
        <w:rPr>
          <w:spacing w:val="-4"/>
        </w:rPr>
        <w:t>e</w:t>
      </w:r>
      <w:r w:rsidRPr="00C87133">
        <w:rPr>
          <w:spacing w:val="-1"/>
        </w:rPr>
        <w:t>e</w:t>
      </w:r>
      <w:r w:rsidRPr="00C87133">
        <w:rPr>
          <w:spacing w:val="-3"/>
        </w:rPr>
        <w:t>/</w:t>
      </w:r>
      <w:r w:rsidRPr="00C87133">
        <w:t>t</w:t>
      </w:r>
      <w:r w:rsidRPr="00C87133">
        <w:rPr>
          <w:spacing w:val="-1"/>
        </w:rPr>
        <w:t>ru</w:t>
      </w:r>
      <w:r w:rsidRPr="00C87133">
        <w:rPr>
          <w:spacing w:val="-3"/>
        </w:rPr>
        <w:t>s</w:t>
      </w:r>
      <w:r w:rsidRPr="00C87133">
        <w:t>t</w:t>
      </w:r>
      <w:r w:rsidRPr="00C87133">
        <w:rPr>
          <w:spacing w:val="-1"/>
        </w:rPr>
        <w:t>e</w:t>
      </w:r>
      <w:r w:rsidRPr="00C87133">
        <w:t>e</w:t>
      </w:r>
      <w:r w:rsidRPr="00C87133">
        <w:rPr>
          <w:spacing w:val="-8"/>
        </w:rPr>
        <w:t xml:space="preserve"> </w:t>
      </w:r>
      <w:r w:rsidRPr="00C87133">
        <w:t>of</w:t>
      </w:r>
      <w:r w:rsidRPr="00C87133">
        <w:rPr>
          <w:spacing w:val="-12"/>
        </w:rPr>
        <w:t xml:space="preserve"> </w:t>
      </w:r>
      <w:r>
        <w:rPr>
          <w:spacing w:val="-12"/>
        </w:rPr>
        <w:t xml:space="preserve"> Belton</w:t>
      </w:r>
      <w:r w:rsidRPr="00C87133">
        <w:rPr>
          <w:spacing w:val="-7"/>
        </w:rPr>
        <w:t xml:space="preserve"> </w:t>
      </w:r>
      <w:r w:rsidRPr="00C87133">
        <w:rPr>
          <w:spacing w:val="-1"/>
        </w:rPr>
        <w:t>ISD</w:t>
      </w:r>
      <w:r w:rsidRPr="00C87133">
        <w:t>.</w:t>
      </w:r>
    </w:p>
    <w:p w:rsidR="00D834B8" w:rsidRDefault="00D834B8" w:rsidP="00D834B8">
      <w:pPr>
        <w:pStyle w:val="BodyText"/>
        <w:ind w:left="720" w:right="390"/>
      </w:pPr>
      <w:r w:rsidRPr="00FC2F1E">
        <w:rPr>
          <w:u w:val="single"/>
        </w:rPr>
        <w:tab/>
      </w:r>
      <w:r>
        <w:rPr>
          <w:u w:val="single"/>
        </w:rPr>
        <w:t xml:space="preserve">   </w:t>
      </w:r>
      <w:r>
        <w:t xml:space="preserve">  </w:t>
      </w:r>
      <w:r w:rsidRPr="00C87133">
        <w:t>Y</w:t>
      </w:r>
      <w:r w:rsidRPr="00C87133">
        <w:rPr>
          <w:spacing w:val="-2"/>
        </w:rPr>
        <w:t>e</w:t>
      </w:r>
      <w:r w:rsidRPr="00C87133">
        <w:rPr>
          <w:spacing w:val="-1"/>
        </w:rPr>
        <w:t>s</w:t>
      </w:r>
      <w:r w:rsidRPr="00C87133">
        <w:t>,</w:t>
      </w:r>
      <w:r w:rsidRPr="00C87133">
        <w:rPr>
          <w:spacing w:val="-7"/>
        </w:rPr>
        <w:t xml:space="preserve"> </w:t>
      </w:r>
      <w:r w:rsidRPr="00C87133">
        <w:t>a</w:t>
      </w:r>
      <w:r w:rsidRPr="00C87133">
        <w:rPr>
          <w:spacing w:val="-8"/>
        </w:rPr>
        <w:t xml:space="preserve"> </w:t>
      </w:r>
      <w:r w:rsidRPr="00C87133">
        <w:rPr>
          <w:spacing w:val="-1"/>
        </w:rPr>
        <w:t>c</w:t>
      </w:r>
      <w:r w:rsidRPr="00C87133">
        <w:t>o</w:t>
      </w:r>
      <w:r w:rsidRPr="00C87133">
        <w:rPr>
          <w:spacing w:val="-1"/>
        </w:rPr>
        <w:t>m</w:t>
      </w:r>
      <w:r w:rsidRPr="00C87133">
        <w:t>p</w:t>
      </w:r>
      <w:r w:rsidRPr="00C87133">
        <w:rPr>
          <w:spacing w:val="-1"/>
        </w:rPr>
        <w:t>a</w:t>
      </w:r>
      <w:r w:rsidRPr="00C87133">
        <w:rPr>
          <w:spacing w:val="-4"/>
        </w:rPr>
        <w:t>n</w:t>
      </w:r>
      <w:r w:rsidRPr="00C87133">
        <w:t>y</w:t>
      </w:r>
      <w:r w:rsidRPr="00C87133">
        <w:rPr>
          <w:spacing w:val="-6"/>
        </w:rPr>
        <w:t xml:space="preserve"> </w:t>
      </w:r>
      <w:r w:rsidRPr="00C87133">
        <w:rPr>
          <w:spacing w:val="-1"/>
        </w:rPr>
        <w:t>em</w:t>
      </w:r>
      <w:r w:rsidRPr="00C87133">
        <w:t>p</w:t>
      </w:r>
      <w:r w:rsidRPr="00C87133">
        <w:rPr>
          <w:spacing w:val="-1"/>
        </w:rPr>
        <w:t>l</w:t>
      </w:r>
      <w:r w:rsidRPr="00C87133">
        <w:t>oyee</w:t>
      </w:r>
      <w:r w:rsidRPr="00C87133">
        <w:rPr>
          <w:spacing w:val="-8"/>
        </w:rPr>
        <w:t xml:space="preserve"> </w:t>
      </w:r>
      <w:r w:rsidRPr="00C87133">
        <w:rPr>
          <w:spacing w:val="-1"/>
        </w:rPr>
        <w:t>s</w:t>
      </w:r>
      <w:r w:rsidRPr="00C87133">
        <w:t>o</w:t>
      </w:r>
      <w:r w:rsidRPr="00C87133">
        <w:rPr>
          <w:spacing w:val="-7"/>
        </w:rPr>
        <w:t xml:space="preserve"> </w:t>
      </w:r>
      <w:r w:rsidRPr="00C87133">
        <w:rPr>
          <w:spacing w:val="-1"/>
        </w:rPr>
        <w:t>nam</w:t>
      </w:r>
      <w:r w:rsidRPr="00C87133">
        <w:rPr>
          <w:spacing w:val="-2"/>
        </w:rPr>
        <w:t>e</w:t>
      </w:r>
      <w:r w:rsidRPr="00C87133">
        <w:t>d</w:t>
      </w:r>
      <w:r w:rsidRPr="00C87133">
        <w:rPr>
          <w:spacing w:val="-7"/>
        </w:rPr>
        <w:t xml:space="preserve"> </w:t>
      </w:r>
      <w:r w:rsidRPr="00C87133">
        <w:rPr>
          <w:spacing w:val="-1"/>
        </w:rPr>
        <w:t>ha</w:t>
      </w:r>
      <w:r w:rsidRPr="00C87133">
        <w:t>s</w:t>
      </w:r>
      <w:r w:rsidRPr="00C87133">
        <w:rPr>
          <w:spacing w:val="-7"/>
        </w:rPr>
        <w:t xml:space="preserve"> </w:t>
      </w:r>
      <w:r w:rsidRPr="00C87133">
        <w:t>a</w:t>
      </w:r>
      <w:r w:rsidRPr="00C87133">
        <w:rPr>
          <w:spacing w:val="-8"/>
        </w:rPr>
        <w:t xml:space="preserve"> </w:t>
      </w:r>
      <w:r w:rsidRPr="00C87133">
        <w:t>f</w:t>
      </w:r>
      <w:r w:rsidRPr="00C87133">
        <w:rPr>
          <w:spacing w:val="-1"/>
        </w:rPr>
        <w:t>inanc</w:t>
      </w:r>
      <w:r w:rsidRPr="00C87133">
        <w:t>i</w:t>
      </w:r>
      <w:r w:rsidRPr="00C87133">
        <w:rPr>
          <w:spacing w:val="-1"/>
        </w:rPr>
        <w:t>a</w:t>
      </w:r>
      <w:r w:rsidRPr="00C87133">
        <w:t>l</w:t>
      </w:r>
      <w:r w:rsidRPr="00C87133">
        <w:rPr>
          <w:spacing w:val="-7"/>
        </w:rPr>
        <w:t xml:space="preserve"> </w:t>
      </w:r>
      <w:r w:rsidRPr="00C87133">
        <w:rPr>
          <w:spacing w:val="-1"/>
        </w:rPr>
        <w:t>an</w:t>
      </w:r>
      <w:r w:rsidRPr="00C87133">
        <w:t>d/or</w:t>
      </w:r>
      <w:r w:rsidRPr="00C87133">
        <w:rPr>
          <w:spacing w:val="-7"/>
        </w:rPr>
        <w:t xml:space="preserve"> </w:t>
      </w:r>
      <w:r w:rsidRPr="00C87133">
        <w:t>f</w:t>
      </w:r>
      <w:r w:rsidRPr="00C87133">
        <w:rPr>
          <w:spacing w:val="-2"/>
        </w:rPr>
        <w:t>a</w:t>
      </w:r>
      <w:r w:rsidRPr="00C87133">
        <w:rPr>
          <w:spacing w:val="-1"/>
        </w:rPr>
        <w:t>m</w:t>
      </w:r>
      <w:r w:rsidRPr="00C87133">
        <w:t>ili</w:t>
      </w:r>
      <w:r w:rsidRPr="00C87133">
        <w:rPr>
          <w:spacing w:val="-1"/>
        </w:rPr>
        <w:t>a</w:t>
      </w:r>
      <w:r w:rsidRPr="00C87133">
        <w:t>l</w:t>
      </w:r>
      <w:r w:rsidRPr="00C87133">
        <w:rPr>
          <w:spacing w:val="-7"/>
        </w:rPr>
        <w:t xml:space="preserve"> </w:t>
      </w:r>
      <w:r w:rsidRPr="00C87133">
        <w:t>r</w:t>
      </w:r>
      <w:r w:rsidRPr="00C87133">
        <w:rPr>
          <w:spacing w:val="-2"/>
        </w:rPr>
        <w:t>e</w:t>
      </w:r>
      <w:r w:rsidRPr="00C87133">
        <w:t>l</w:t>
      </w:r>
      <w:r w:rsidRPr="00C87133">
        <w:rPr>
          <w:spacing w:val="-1"/>
        </w:rPr>
        <w:t>a</w:t>
      </w:r>
      <w:r w:rsidRPr="00C87133">
        <w:t>tions</w:t>
      </w:r>
      <w:r w:rsidRPr="00C87133">
        <w:rPr>
          <w:spacing w:val="-1"/>
        </w:rPr>
        <w:t>h</w:t>
      </w:r>
      <w:r w:rsidRPr="00C87133">
        <w:t>ip</w:t>
      </w:r>
      <w:r w:rsidRPr="00C87133">
        <w:rPr>
          <w:spacing w:val="-6"/>
        </w:rPr>
        <w:t xml:space="preserve"> </w:t>
      </w:r>
      <w:r w:rsidRPr="00C87133">
        <w:rPr>
          <w:spacing w:val="-1"/>
        </w:rPr>
        <w:t>wi</w:t>
      </w:r>
      <w:r w:rsidRPr="00C87133">
        <w:t>th</w:t>
      </w:r>
      <w:r w:rsidRPr="00C87133">
        <w:rPr>
          <w:spacing w:val="-8"/>
        </w:rPr>
        <w:t xml:space="preserve"> </w:t>
      </w:r>
      <w:r w:rsidRPr="00C87133">
        <w:rPr>
          <w:spacing w:val="-1"/>
        </w:rPr>
        <w:t>an em</w:t>
      </w:r>
      <w:r w:rsidRPr="00C87133">
        <w:rPr>
          <w:spacing w:val="-3"/>
        </w:rPr>
        <w:t>p</w:t>
      </w:r>
      <w:r w:rsidRPr="00C87133">
        <w:rPr>
          <w:spacing w:val="-1"/>
        </w:rPr>
        <w:t>l</w:t>
      </w:r>
      <w:r w:rsidRPr="00C87133">
        <w:rPr>
          <w:spacing w:val="-3"/>
        </w:rPr>
        <w:t>o</w:t>
      </w:r>
      <w:r w:rsidRPr="00C87133">
        <w:t>y</w:t>
      </w:r>
      <w:r w:rsidRPr="00C87133">
        <w:rPr>
          <w:spacing w:val="-2"/>
        </w:rPr>
        <w:t>e</w:t>
      </w:r>
      <w:r w:rsidRPr="00C87133">
        <w:rPr>
          <w:spacing w:val="-1"/>
        </w:rPr>
        <w:t>e</w:t>
      </w:r>
      <w:r w:rsidRPr="00C87133">
        <w:rPr>
          <w:spacing w:val="-3"/>
        </w:rPr>
        <w:t>/</w:t>
      </w:r>
      <w:r w:rsidRPr="00C87133">
        <w:t>t</w:t>
      </w:r>
      <w:r w:rsidRPr="00C87133">
        <w:rPr>
          <w:spacing w:val="-1"/>
        </w:rPr>
        <w:t>ru</w:t>
      </w:r>
      <w:r w:rsidRPr="00C87133">
        <w:rPr>
          <w:spacing w:val="-3"/>
        </w:rPr>
        <w:t>s</w:t>
      </w:r>
      <w:r w:rsidRPr="00C87133">
        <w:t>t</w:t>
      </w:r>
      <w:r w:rsidRPr="00C87133">
        <w:rPr>
          <w:spacing w:val="-1"/>
        </w:rPr>
        <w:t>e</w:t>
      </w:r>
      <w:r w:rsidRPr="00C87133">
        <w:t>e</w:t>
      </w:r>
      <w:r w:rsidRPr="00C87133">
        <w:rPr>
          <w:spacing w:val="-8"/>
        </w:rPr>
        <w:t xml:space="preserve"> </w:t>
      </w:r>
      <w:r w:rsidRPr="00C87133">
        <w:t>of</w:t>
      </w:r>
      <w:r w:rsidRPr="00C87133">
        <w:rPr>
          <w:spacing w:val="-12"/>
        </w:rPr>
        <w:t xml:space="preserve"> </w:t>
      </w:r>
      <w:r>
        <w:t>Belton</w:t>
      </w:r>
      <w:r w:rsidRPr="00C87133">
        <w:rPr>
          <w:spacing w:val="-7"/>
        </w:rPr>
        <w:t xml:space="preserve"> </w:t>
      </w:r>
      <w:r w:rsidRPr="00C87133">
        <w:rPr>
          <w:spacing w:val="-1"/>
        </w:rPr>
        <w:t>IS</w:t>
      </w:r>
      <w:r w:rsidRPr="00C87133">
        <w:t>D</w:t>
      </w:r>
      <w:r w:rsidRPr="00C87133">
        <w:rPr>
          <w:spacing w:val="-8"/>
        </w:rPr>
        <w:t xml:space="preserve"> </w:t>
      </w:r>
      <w:r w:rsidRPr="00C87133">
        <w:rPr>
          <w:spacing w:val="-4"/>
        </w:rPr>
        <w:t>a</w:t>
      </w:r>
      <w:r w:rsidRPr="00C87133">
        <w:t>s</w:t>
      </w:r>
      <w:r w:rsidRPr="00C87133">
        <w:rPr>
          <w:spacing w:val="-7"/>
        </w:rPr>
        <w:t xml:space="preserve"> </w:t>
      </w:r>
      <w:r w:rsidRPr="00C87133">
        <w:rPr>
          <w:spacing w:val="-1"/>
        </w:rPr>
        <w:t>n</w:t>
      </w:r>
      <w:r w:rsidRPr="00C87133">
        <w:rPr>
          <w:spacing w:val="-3"/>
        </w:rPr>
        <w:t>o</w:t>
      </w:r>
      <w:r w:rsidRPr="00C87133">
        <w:t>t</w:t>
      </w:r>
      <w:r w:rsidRPr="00C87133">
        <w:rPr>
          <w:spacing w:val="-1"/>
        </w:rPr>
        <w:t>e</w:t>
      </w:r>
      <w:r w:rsidRPr="00C87133">
        <w:t>d</w:t>
      </w:r>
      <w:r w:rsidRPr="00C87133">
        <w:rPr>
          <w:spacing w:val="-9"/>
        </w:rPr>
        <w:t xml:space="preserve"> </w:t>
      </w:r>
      <w:r w:rsidRPr="00C87133">
        <w:t>b</w:t>
      </w:r>
      <w:r w:rsidRPr="00C87133">
        <w:rPr>
          <w:spacing w:val="-4"/>
        </w:rPr>
        <w:t>e</w:t>
      </w:r>
      <w:r w:rsidRPr="00C87133">
        <w:t>lo</w:t>
      </w:r>
      <w:r w:rsidRPr="00C87133">
        <w:rPr>
          <w:spacing w:val="-1"/>
        </w:rPr>
        <w:t>w</w:t>
      </w:r>
      <w:r w:rsidRPr="00C87133">
        <w:t>.</w:t>
      </w:r>
    </w:p>
    <w:p w:rsidR="00D834B8" w:rsidRDefault="00D834B8" w:rsidP="00D834B8">
      <w:pPr>
        <w:pStyle w:val="BodyText"/>
        <w:spacing w:after="0"/>
        <w:ind w:left="720" w:right="390"/>
        <w:rPr>
          <w:u w:val="single" w:color="000000"/>
        </w:rPr>
      </w:pPr>
      <w:r w:rsidRPr="00C87133">
        <w:rPr>
          <w:spacing w:val="-1"/>
        </w:rPr>
        <w:t>Nam</w:t>
      </w:r>
      <w:r w:rsidRPr="00C87133">
        <w:t>e</w:t>
      </w:r>
      <w:r w:rsidRPr="00C87133">
        <w:rPr>
          <w:spacing w:val="-10"/>
        </w:rPr>
        <w:t xml:space="preserve"> </w:t>
      </w:r>
      <w:r w:rsidRPr="00C87133">
        <w:t>of</w:t>
      </w:r>
      <w:r w:rsidRPr="00C87133">
        <w:rPr>
          <w:spacing w:val="-8"/>
        </w:rPr>
        <w:t xml:space="preserve"> </w:t>
      </w:r>
      <w:r w:rsidRPr="00C87133">
        <w:t>t</w:t>
      </w:r>
      <w:r w:rsidRPr="00C87133">
        <w:rPr>
          <w:spacing w:val="-1"/>
        </w:rPr>
        <w:t>h</w:t>
      </w:r>
      <w:r w:rsidRPr="00C87133">
        <w:t>e</w:t>
      </w:r>
      <w:r w:rsidRPr="00C87133">
        <w:rPr>
          <w:spacing w:val="-8"/>
        </w:rPr>
        <w:t xml:space="preserve"> </w:t>
      </w:r>
      <w:r w:rsidRPr="00C87133">
        <w:t>v</w:t>
      </w:r>
      <w:r w:rsidRPr="00C87133">
        <w:rPr>
          <w:spacing w:val="-2"/>
        </w:rPr>
        <w:t>e</w:t>
      </w:r>
      <w:r w:rsidRPr="00C87133">
        <w:rPr>
          <w:spacing w:val="-4"/>
        </w:rPr>
        <w:t>n</w:t>
      </w:r>
      <w:r w:rsidRPr="00C87133">
        <w:t>dor</w:t>
      </w:r>
      <w:r w:rsidRPr="00C87133">
        <w:rPr>
          <w:spacing w:val="-7"/>
        </w:rPr>
        <w:t xml:space="preserve"> </w:t>
      </w:r>
      <w:r w:rsidRPr="00C87133">
        <w:rPr>
          <w:spacing w:val="-4"/>
        </w:rPr>
        <w:t>e</w:t>
      </w:r>
      <w:r w:rsidRPr="00C87133">
        <w:rPr>
          <w:spacing w:val="-1"/>
        </w:rPr>
        <w:t>m</w:t>
      </w:r>
      <w:r w:rsidRPr="00C87133">
        <w:t>p</w:t>
      </w:r>
      <w:r w:rsidRPr="00C87133">
        <w:rPr>
          <w:spacing w:val="-3"/>
        </w:rPr>
        <w:t>l</w:t>
      </w:r>
      <w:r w:rsidRPr="00C87133">
        <w:t>oy</w:t>
      </w:r>
      <w:r w:rsidRPr="00C87133">
        <w:rPr>
          <w:spacing w:val="-2"/>
        </w:rPr>
        <w:t>ee</w:t>
      </w:r>
      <w:r>
        <w:rPr>
          <w:u w:val="single" w:color="000000"/>
        </w:rPr>
        <w:softHyphen/>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D834B8" w:rsidRDefault="00D834B8" w:rsidP="00D834B8">
      <w:pPr>
        <w:pStyle w:val="BodyText"/>
        <w:spacing w:after="0"/>
        <w:ind w:left="720" w:right="390"/>
        <w:rPr>
          <w:spacing w:val="-1"/>
        </w:rPr>
      </w:pPr>
      <w:r w:rsidRPr="00C87133">
        <w:t>T</w:t>
      </w:r>
      <w:r w:rsidRPr="00C87133">
        <w:rPr>
          <w:spacing w:val="-1"/>
        </w:rPr>
        <w:t>i</w:t>
      </w:r>
      <w:r w:rsidRPr="00C87133">
        <w:t>t</w:t>
      </w:r>
      <w:r w:rsidRPr="00C87133">
        <w:rPr>
          <w:spacing w:val="-1"/>
        </w:rPr>
        <w:t>le</w:t>
      </w:r>
      <w:r>
        <w:rPr>
          <w:spacing w:val="-1"/>
        </w:rPr>
        <w:softHyphen/>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spacing w:val="-1"/>
        </w:rPr>
        <w:tab/>
      </w:r>
    </w:p>
    <w:p w:rsidR="00D834B8" w:rsidRDefault="00D834B8" w:rsidP="00D834B8">
      <w:pPr>
        <w:pStyle w:val="BodyText"/>
        <w:spacing w:after="0"/>
        <w:ind w:left="720" w:right="390"/>
      </w:pPr>
      <w:r w:rsidRPr="00C87133">
        <w:rPr>
          <w:spacing w:val="-1"/>
        </w:rPr>
        <w:t>Nam</w:t>
      </w:r>
      <w:r w:rsidRPr="00C87133">
        <w:t>e</w:t>
      </w:r>
      <w:r w:rsidRPr="00C87133">
        <w:rPr>
          <w:spacing w:val="-10"/>
        </w:rPr>
        <w:t xml:space="preserve"> </w:t>
      </w:r>
      <w:r w:rsidRPr="00C87133">
        <w:t>of</w:t>
      </w:r>
      <w:r w:rsidRPr="00C87133">
        <w:rPr>
          <w:spacing w:val="-10"/>
        </w:rPr>
        <w:t xml:space="preserve"> </w:t>
      </w:r>
      <w:r>
        <w:rPr>
          <w:spacing w:val="-10"/>
        </w:rPr>
        <w:t>Belton</w:t>
      </w:r>
      <w:r w:rsidRPr="00C87133">
        <w:rPr>
          <w:spacing w:val="-9"/>
        </w:rPr>
        <w:t xml:space="preserve"> </w:t>
      </w:r>
      <w:r w:rsidRPr="00C87133">
        <w:rPr>
          <w:spacing w:val="-1"/>
        </w:rPr>
        <w:t>IS</w:t>
      </w:r>
      <w:r w:rsidRPr="00C87133">
        <w:t>D</w:t>
      </w:r>
      <w:r w:rsidRPr="00C87133">
        <w:rPr>
          <w:spacing w:val="-10"/>
        </w:rPr>
        <w:t xml:space="preserve"> </w:t>
      </w:r>
      <w:r w:rsidRPr="00C87133">
        <w:t>E</w:t>
      </w:r>
      <w:r w:rsidRPr="00C87133">
        <w:rPr>
          <w:spacing w:val="-3"/>
        </w:rPr>
        <w:t>m</w:t>
      </w:r>
      <w:r w:rsidRPr="00C87133">
        <w:t>p</w:t>
      </w:r>
      <w:r w:rsidRPr="00C87133">
        <w:rPr>
          <w:spacing w:val="-1"/>
        </w:rPr>
        <w:t>l</w:t>
      </w:r>
      <w:r w:rsidRPr="00C87133">
        <w:t>oy</w:t>
      </w:r>
      <w:r w:rsidRPr="00C87133">
        <w:rPr>
          <w:spacing w:val="-2"/>
        </w:rPr>
        <w:t>ee</w:t>
      </w:r>
      <w:r w:rsidRPr="00C87133">
        <w:rPr>
          <w:spacing w:val="-3"/>
        </w:rPr>
        <w:t>/</w:t>
      </w:r>
      <w:r>
        <w:t xml:space="preserve">Trustee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D834B8" w:rsidRDefault="00D834B8" w:rsidP="00D834B8">
      <w:pPr>
        <w:pStyle w:val="BodyText"/>
        <w:spacing w:after="0"/>
        <w:ind w:left="720" w:right="390"/>
        <w:rPr>
          <w:spacing w:val="-2"/>
        </w:rPr>
      </w:pPr>
      <w:r w:rsidRPr="00C87133">
        <w:rPr>
          <w:spacing w:val="-1"/>
        </w:rPr>
        <w:t>R</w:t>
      </w:r>
      <w:r w:rsidRPr="00C87133">
        <w:rPr>
          <w:spacing w:val="-2"/>
        </w:rPr>
        <w:t>e</w:t>
      </w:r>
      <w:r w:rsidRPr="00C87133">
        <w:t>l</w:t>
      </w:r>
      <w:r w:rsidRPr="00C87133">
        <w:rPr>
          <w:spacing w:val="-1"/>
        </w:rPr>
        <w:t>a</w:t>
      </w:r>
      <w:r w:rsidRPr="00C87133">
        <w:t>ti</w:t>
      </w:r>
      <w:r w:rsidRPr="00C87133">
        <w:rPr>
          <w:spacing w:val="-3"/>
        </w:rPr>
        <w:t>o</w:t>
      </w:r>
      <w:r w:rsidRPr="00C87133">
        <w:rPr>
          <w:spacing w:val="-1"/>
        </w:rPr>
        <w:t>n</w:t>
      </w:r>
      <w:r w:rsidRPr="00C87133">
        <w:t>s</w:t>
      </w:r>
      <w:r w:rsidRPr="00C87133">
        <w:rPr>
          <w:spacing w:val="-1"/>
        </w:rPr>
        <w:t>h</w:t>
      </w:r>
      <w:r w:rsidRPr="00C87133">
        <w:t>ip</w:t>
      </w:r>
      <w:r w:rsidRPr="00C87133">
        <w:rPr>
          <w:spacing w:val="-11"/>
        </w:rPr>
        <w:t xml:space="preserve"> </w:t>
      </w:r>
      <w:r w:rsidRPr="00C87133">
        <w:t>to</w:t>
      </w:r>
      <w:r w:rsidRPr="00C87133">
        <w:rPr>
          <w:spacing w:val="-12"/>
        </w:rPr>
        <w:t xml:space="preserve"> </w:t>
      </w:r>
      <w:r>
        <w:rPr>
          <w:spacing w:val="-12"/>
        </w:rPr>
        <w:t>Belton</w:t>
      </w:r>
      <w:r w:rsidRPr="00C87133">
        <w:rPr>
          <w:spacing w:val="-11"/>
        </w:rPr>
        <w:t xml:space="preserve"> </w:t>
      </w:r>
      <w:r w:rsidRPr="00C87133">
        <w:rPr>
          <w:spacing w:val="-1"/>
        </w:rPr>
        <w:t>IS</w:t>
      </w:r>
      <w:r w:rsidRPr="00C87133">
        <w:t>D</w:t>
      </w:r>
      <w:r w:rsidRPr="00C87133">
        <w:rPr>
          <w:spacing w:val="-13"/>
        </w:rPr>
        <w:t xml:space="preserve"> </w:t>
      </w:r>
      <w:r w:rsidRPr="00C87133">
        <w:t>E</w:t>
      </w:r>
      <w:r w:rsidRPr="00C87133">
        <w:rPr>
          <w:spacing w:val="-1"/>
        </w:rPr>
        <w:t>m</w:t>
      </w:r>
      <w:r w:rsidRPr="00C87133">
        <w:t>p</w:t>
      </w:r>
      <w:r w:rsidRPr="00C87133">
        <w:rPr>
          <w:spacing w:val="-3"/>
        </w:rPr>
        <w:t>l</w:t>
      </w:r>
      <w:r w:rsidRPr="00C87133">
        <w:t>oye</w:t>
      </w:r>
      <w:r w:rsidRPr="00C87133">
        <w:rPr>
          <w:spacing w:val="-2"/>
        </w:rPr>
        <w:t>e</w:t>
      </w:r>
      <w:r w:rsidRPr="00C87133">
        <w:t>/Tr</w:t>
      </w:r>
      <w:r w:rsidRPr="00C87133">
        <w:rPr>
          <w:spacing w:val="-1"/>
        </w:rPr>
        <w:t>u</w:t>
      </w:r>
      <w:r w:rsidRPr="00C87133">
        <w:t>st</w:t>
      </w:r>
      <w:r w:rsidRPr="00C87133">
        <w:rPr>
          <w:spacing w:val="-1"/>
        </w:rPr>
        <w:t>e</w:t>
      </w:r>
      <w:r w:rsidRPr="00C87133">
        <w:rPr>
          <w:spacing w:val="-2"/>
        </w:rPr>
        <w:t>e</w:t>
      </w:r>
      <w:r>
        <w:rPr>
          <w:spacing w:val="-2"/>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rsidR="00D834B8" w:rsidRPr="00C87133" w:rsidRDefault="00D834B8" w:rsidP="00D834B8">
      <w:pPr>
        <w:pStyle w:val="Default"/>
        <w:ind w:left="720"/>
        <w:jc w:val="both"/>
        <w:rPr>
          <w:b/>
          <w:bCs/>
          <w:color w:val="auto"/>
          <w:sz w:val="20"/>
          <w:szCs w:val="20"/>
        </w:rPr>
      </w:pPr>
    </w:p>
    <w:p w:rsidR="00D834B8" w:rsidRPr="001862E8" w:rsidRDefault="00D834B8" w:rsidP="00D834B8">
      <w:pPr>
        <w:pStyle w:val="Default"/>
        <w:numPr>
          <w:ilvl w:val="0"/>
          <w:numId w:val="36"/>
        </w:numPr>
        <w:jc w:val="both"/>
        <w:rPr>
          <w:b/>
          <w:bCs/>
          <w:color w:val="auto"/>
          <w:sz w:val="20"/>
          <w:szCs w:val="20"/>
        </w:rPr>
      </w:pPr>
      <w:r w:rsidRPr="001862E8">
        <w:rPr>
          <w:sz w:val="20"/>
          <w:szCs w:val="20"/>
        </w:rPr>
        <w:t>I</w:t>
      </w:r>
      <w:r w:rsidRPr="001862E8">
        <w:rPr>
          <w:spacing w:val="-8"/>
          <w:sz w:val="20"/>
          <w:szCs w:val="20"/>
        </w:rPr>
        <w:t xml:space="preserve"> </w:t>
      </w:r>
      <w:r w:rsidRPr="001862E8">
        <w:rPr>
          <w:spacing w:val="-1"/>
          <w:sz w:val="20"/>
          <w:szCs w:val="20"/>
        </w:rPr>
        <w:t>ha</w:t>
      </w:r>
      <w:r w:rsidRPr="001862E8">
        <w:rPr>
          <w:sz w:val="20"/>
          <w:szCs w:val="20"/>
        </w:rPr>
        <w:t>ve</w:t>
      </w:r>
      <w:r w:rsidRPr="001862E8">
        <w:rPr>
          <w:spacing w:val="-6"/>
          <w:sz w:val="20"/>
          <w:szCs w:val="20"/>
        </w:rPr>
        <w:t xml:space="preserve"> </w:t>
      </w:r>
      <w:r w:rsidRPr="001862E8">
        <w:rPr>
          <w:spacing w:val="-4"/>
          <w:sz w:val="20"/>
          <w:szCs w:val="20"/>
        </w:rPr>
        <w:t>c</w:t>
      </w:r>
      <w:r w:rsidRPr="001862E8">
        <w:rPr>
          <w:sz w:val="20"/>
          <w:szCs w:val="20"/>
        </w:rPr>
        <w:t>o</w:t>
      </w:r>
      <w:r w:rsidRPr="001862E8">
        <w:rPr>
          <w:spacing w:val="-1"/>
          <w:sz w:val="20"/>
          <w:szCs w:val="20"/>
        </w:rPr>
        <w:t>m</w:t>
      </w:r>
      <w:r w:rsidRPr="001862E8">
        <w:rPr>
          <w:sz w:val="20"/>
          <w:szCs w:val="20"/>
        </w:rPr>
        <w:t>pl</w:t>
      </w:r>
      <w:r w:rsidRPr="001862E8">
        <w:rPr>
          <w:spacing w:val="-2"/>
          <w:sz w:val="20"/>
          <w:szCs w:val="20"/>
        </w:rPr>
        <w:t>et</w:t>
      </w:r>
      <w:r w:rsidRPr="001862E8">
        <w:rPr>
          <w:spacing w:val="-1"/>
          <w:sz w:val="20"/>
          <w:szCs w:val="20"/>
        </w:rPr>
        <w:t>e</w:t>
      </w:r>
      <w:r w:rsidRPr="001862E8">
        <w:rPr>
          <w:sz w:val="20"/>
          <w:szCs w:val="20"/>
        </w:rPr>
        <w:t>d</w:t>
      </w:r>
      <w:r w:rsidRPr="001862E8">
        <w:rPr>
          <w:spacing w:val="-7"/>
          <w:sz w:val="20"/>
          <w:szCs w:val="20"/>
        </w:rPr>
        <w:t xml:space="preserve"> </w:t>
      </w:r>
      <w:r w:rsidRPr="001862E8">
        <w:rPr>
          <w:spacing w:val="-1"/>
          <w:sz w:val="20"/>
          <w:szCs w:val="20"/>
        </w:rPr>
        <w:t>an</w:t>
      </w:r>
      <w:r w:rsidRPr="001862E8">
        <w:rPr>
          <w:sz w:val="20"/>
          <w:szCs w:val="20"/>
        </w:rPr>
        <w:t>d</w:t>
      </w:r>
      <w:r w:rsidRPr="001862E8">
        <w:rPr>
          <w:spacing w:val="-8"/>
          <w:sz w:val="20"/>
          <w:szCs w:val="20"/>
        </w:rPr>
        <w:t xml:space="preserve"> </w:t>
      </w:r>
      <w:r w:rsidRPr="001862E8">
        <w:rPr>
          <w:sz w:val="20"/>
          <w:szCs w:val="20"/>
        </w:rPr>
        <w:t>r</w:t>
      </w:r>
      <w:r w:rsidRPr="001862E8">
        <w:rPr>
          <w:spacing w:val="-2"/>
          <w:sz w:val="20"/>
          <w:szCs w:val="20"/>
        </w:rPr>
        <w:t>et</w:t>
      </w:r>
      <w:r w:rsidRPr="001862E8">
        <w:rPr>
          <w:spacing w:val="-1"/>
          <w:sz w:val="20"/>
          <w:szCs w:val="20"/>
        </w:rPr>
        <w:t>u</w:t>
      </w:r>
      <w:r w:rsidRPr="001862E8">
        <w:rPr>
          <w:sz w:val="20"/>
          <w:szCs w:val="20"/>
        </w:rPr>
        <w:t>r</w:t>
      </w:r>
      <w:r w:rsidRPr="001862E8">
        <w:rPr>
          <w:spacing w:val="-2"/>
          <w:sz w:val="20"/>
          <w:szCs w:val="20"/>
        </w:rPr>
        <w:t>n</w:t>
      </w:r>
      <w:r w:rsidRPr="001862E8">
        <w:rPr>
          <w:spacing w:val="-1"/>
          <w:sz w:val="20"/>
          <w:szCs w:val="20"/>
        </w:rPr>
        <w:t>e</w:t>
      </w:r>
      <w:r w:rsidRPr="001862E8">
        <w:rPr>
          <w:sz w:val="20"/>
          <w:szCs w:val="20"/>
        </w:rPr>
        <w:t>d</w:t>
      </w:r>
      <w:r w:rsidRPr="001862E8">
        <w:rPr>
          <w:spacing w:val="-9"/>
          <w:sz w:val="20"/>
          <w:szCs w:val="20"/>
        </w:rPr>
        <w:t xml:space="preserve"> </w:t>
      </w:r>
      <w:r w:rsidRPr="001862E8">
        <w:rPr>
          <w:spacing w:val="-3"/>
          <w:sz w:val="20"/>
          <w:szCs w:val="20"/>
        </w:rPr>
        <w:t>F</w:t>
      </w:r>
      <w:r w:rsidRPr="001862E8">
        <w:rPr>
          <w:sz w:val="20"/>
          <w:szCs w:val="20"/>
        </w:rPr>
        <w:t>o</w:t>
      </w:r>
      <w:r w:rsidRPr="001862E8">
        <w:rPr>
          <w:spacing w:val="-1"/>
          <w:sz w:val="20"/>
          <w:szCs w:val="20"/>
        </w:rPr>
        <w:t>r</w:t>
      </w:r>
      <w:r w:rsidRPr="001862E8">
        <w:rPr>
          <w:sz w:val="20"/>
          <w:szCs w:val="20"/>
        </w:rPr>
        <w:t>m</w:t>
      </w:r>
      <w:r w:rsidRPr="001862E8">
        <w:rPr>
          <w:spacing w:val="-5"/>
          <w:sz w:val="20"/>
          <w:szCs w:val="20"/>
        </w:rPr>
        <w:t xml:space="preserve"> </w:t>
      </w:r>
      <w:r w:rsidRPr="001862E8">
        <w:rPr>
          <w:spacing w:val="-4"/>
          <w:sz w:val="20"/>
          <w:szCs w:val="20"/>
        </w:rPr>
        <w:t>C</w:t>
      </w:r>
      <w:r w:rsidRPr="001862E8">
        <w:rPr>
          <w:spacing w:val="-1"/>
          <w:sz w:val="20"/>
          <w:szCs w:val="20"/>
        </w:rPr>
        <w:t>I</w:t>
      </w:r>
      <w:r w:rsidRPr="001862E8">
        <w:rPr>
          <w:sz w:val="20"/>
          <w:szCs w:val="20"/>
        </w:rPr>
        <w:t>Q</w:t>
      </w:r>
      <w:r w:rsidRPr="001862E8">
        <w:rPr>
          <w:spacing w:val="-7"/>
          <w:sz w:val="20"/>
          <w:szCs w:val="20"/>
        </w:rPr>
        <w:t xml:space="preserve"> based on the above affirmation. </w:t>
      </w:r>
    </w:p>
    <w:p w:rsidR="001862E8" w:rsidRDefault="001862E8" w:rsidP="001862E8">
      <w:pPr>
        <w:pStyle w:val="Default"/>
        <w:jc w:val="both"/>
        <w:rPr>
          <w:sz w:val="20"/>
          <w:szCs w:val="20"/>
        </w:rPr>
      </w:pPr>
    </w:p>
    <w:p w:rsidR="001862E8" w:rsidRPr="001862E8" w:rsidRDefault="001862E8" w:rsidP="001862E8">
      <w:pPr>
        <w:pStyle w:val="Default"/>
        <w:numPr>
          <w:ilvl w:val="0"/>
          <w:numId w:val="36"/>
        </w:numPr>
        <w:jc w:val="both"/>
        <w:rPr>
          <w:rStyle w:val="Hyperlink"/>
          <w:b/>
          <w:bCs/>
          <w:color w:val="auto"/>
          <w:sz w:val="20"/>
          <w:szCs w:val="20"/>
          <w:u w:val="none"/>
        </w:rPr>
      </w:pPr>
      <w:r w:rsidRPr="001862E8">
        <w:rPr>
          <w:rStyle w:val="Hyperlink"/>
          <w:color w:val="auto"/>
          <w:sz w:val="20"/>
          <w:szCs w:val="20"/>
          <w:u w:val="none"/>
        </w:rPr>
        <w:t>The proposer is responsible for first electronically filing Form 1295 with the</w:t>
      </w:r>
      <w:r>
        <w:rPr>
          <w:rStyle w:val="Hyperlink"/>
          <w:color w:val="auto"/>
          <w:sz w:val="20"/>
          <w:szCs w:val="20"/>
          <w:u w:val="none"/>
        </w:rPr>
        <w:t xml:space="preserve"> Texas Ethics</w:t>
      </w:r>
      <w:r w:rsidRPr="001862E8">
        <w:rPr>
          <w:rStyle w:val="Hyperlink"/>
          <w:color w:val="auto"/>
          <w:sz w:val="20"/>
          <w:szCs w:val="20"/>
          <w:u w:val="none"/>
        </w:rPr>
        <w:t xml:space="preserve"> Commission. The filing process creates a certification of filing and a completed Form 1295 that must be printed, signed by an authorized agent of the business entity, and submitted to the Owner. After the BISD receives the certification of filing with the completed Form 1295, it will notify the Commission, in an electronic format prescribed by the Commission, of the receipt of those documents within 30 days after receipt. </w:t>
      </w:r>
      <w:r w:rsidRPr="001862E8">
        <w:rPr>
          <w:rStyle w:val="Hyperlink"/>
          <w:b/>
          <w:color w:val="auto"/>
          <w:sz w:val="20"/>
          <w:szCs w:val="20"/>
          <w:u w:val="none"/>
        </w:rPr>
        <w:t>BISD cannot enter into a contract for this proposal unless the Proposer submits a disclosure.</w:t>
      </w:r>
      <w:r>
        <w:rPr>
          <w:rStyle w:val="Hyperlink"/>
          <w:b/>
          <w:color w:val="auto"/>
          <w:sz w:val="20"/>
          <w:szCs w:val="20"/>
          <w:u w:val="none"/>
        </w:rPr>
        <w:t xml:space="preserve"> </w:t>
      </w:r>
    </w:p>
    <w:p w:rsidR="001862E8" w:rsidRDefault="001862E8" w:rsidP="001862E8">
      <w:pPr>
        <w:pStyle w:val="Default"/>
        <w:jc w:val="both"/>
        <w:rPr>
          <w:rStyle w:val="Hyperlink"/>
          <w:b/>
          <w:bCs/>
          <w:color w:val="auto"/>
          <w:sz w:val="20"/>
          <w:szCs w:val="20"/>
          <w:u w:val="none"/>
        </w:rPr>
      </w:pPr>
    </w:p>
    <w:p w:rsidR="001862E8" w:rsidRDefault="001862E8" w:rsidP="001862E8">
      <w:pPr>
        <w:pStyle w:val="Default"/>
        <w:ind w:left="3600" w:firstLine="720"/>
        <w:jc w:val="both"/>
        <w:rPr>
          <w:rStyle w:val="Hyperlink"/>
          <w:b/>
          <w:bCs/>
          <w:color w:val="auto"/>
          <w:sz w:val="20"/>
          <w:szCs w:val="20"/>
          <w:u w:val="none"/>
        </w:rPr>
      </w:pPr>
      <w:hyperlink r:id="rId6" w:history="1">
        <w:r w:rsidRPr="00AA5193">
          <w:rPr>
            <w:rStyle w:val="Hyperlink"/>
            <w:b/>
            <w:bCs/>
            <w:sz w:val="20"/>
            <w:szCs w:val="20"/>
          </w:rPr>
          <w:t>https://</w:t>
        </w:r>
        <w:proofErr w:type="spellStart"/>
        <w:r w:rsidRPr="00AA5193">
          <w:rPr>
            <w:rStyle w:val="Hyperlink"/>
            <w:b/>
            <w:bCs/>
            <w:sz w:val="20"/>
            <w:szCs w:val="20"/>
          </w:rPr>
          <w:t>www.ethics.state.tx.us</w:t>
        </w:r>
        <w:proofErr w:type="spellEnd"/>
        <w:r w:rsidRPr="00AA5193">
          <w:rPr>
            <w:rStyle w:val="Hyperlink"/>
            <w:b/>
            <w:bCs/>
            <w:sz w:val="20"/>
            <w:szCs w:val="20"/>
          </w:rPr>
          <w:t>/main/</w:t>
        </w:r>
        <w:proofErr w:type="spellStart"/>
        <w:r w:rsidRPr="00AA5193">
          <w:rPr>
            <w:rStyle w:val="Hyperlink"/>
            <w:b/>
            <w:bCs/>
            <w:sz w:val="20"/>
            <w:szCs w:val="20"/>
          </w:rPr>
          <w:t>file.htm</w:t>
        </w:r>
        <w:proofErr w:type="spellEnd"/>
      </w:hyperlink>
    </w:p>
    <w:p w:rsidR="00D834B8" w:rsidRPr="00C87133" w:rsidRDefault="00D834B8" w:rsidP="00D834B8">
      <w:pPr>
        <w:pStyle w:val="Default"/>
        <w:ind w:left="720"/>
        <w:rPr>
          <w:b/>
          <w:bCs/>
          <w:color w:val="auto"/>
          <w:sz w:val="20"/>
          <w:szCs w:val="20"/>
        </w:rPr>
      </w:pPr>
    </w:p>
    <w:p w:rsidR="00D834B8" w:rsidRPr="000C4BF7" w:rsidRDefault="00D834B8" w:rsidP="00D834B8">
      <w:pPr>
        <w:pStyle w:val="Default"/>
        <w:numPr>
          <w:ilvl w:val="0"/>
          <w:numId w:val="36"/>
        </w:numPr>
        <w:rPr>
          <w:b/>
          <w:bCs/>
          <w:color w:val="auto"/>
          <w:sz w:val="20"/>
          <w:szCs w:val="20"/>
        </w:rPr>
      </w:pPr>
      <w:r w:rsidRPr="00C87133">
        <w:rPr>
          <w:bCs/>
          <w:color w:val="auto"/>
          <w:sz w:val="20"/>
          <w:szCs w:val="20"/>
        </w:rPr>
        <w:t xml:space="preserve">The terms and conditions as set forth in this bid/proposal are understood and acceptable.  Agree to the attached “General Conditions” and any “Special </w:t>
      </w:r>
      <w:r>
        <w:rPr>
          <w:bCs/>
          <w:color w:val="auto"/>
          <w:sz w:val="20"/>
          <w:szCs w:val="20"/>
        </w:rPr>
        <w:t>Instructions/Conditions</w:t>
      </w:r>
      <w:r w:rsidRPr="00C87133">
        <w:rPr>
          <w:bCs/>
          <w:color w:val="auto"/>
          <w:sz w:val="20"/>
          <w:szCs w:val="20"/>
        </w:rPr>
        <w:t xml:space="preserve">” (if special conditions are provided) of this bid/proposal.  Any exceptions shall be noted on a separate piece of paper and submitted with the response. </w:t>
      </w:r>
    </w:p>
    <w:p w:rsidR="00D834B8" w:rsidRDefault="00D834B8" w:rsidP="00D834B8">
      <w:pPr>
        <w:pStyle w:val="ListParagraph"/>
        <w:rPr>
          <w:b/>
          <w:bCs/>
          <w:sz w:val="20"/>
        </w:rPr>
      </w:pPr>
    </w:p>
    <w:p w:rsidR="00D834B8" w:rsidRPr="00BE55B3" w:rsidRDefault="00D834B8" w:rsidP="00D834B8">
      <w:pPr>
        <w:pStyle w:val="Default"/>
        <w:numPr>
          <w:ilvl w:val="0"/>
          <w:numId w:val="36"/>
        </w:numPr>
        <w:rPr>
          <w:b/>
          <w:bCs/>
          <w:color w:val="auto"/>
          <w:sz w:val="20"/>
          <w:szCs w:val="20"/>
        </w:rPr>
      </w:pPr>
      <w:r w:rsidRPr="00BE55B3">
        <w:rPr>
          <w:bCs/>
          <w:color w:val="auto"/>
          <w:sz w:val="20"/>
          <w:szCs w:val="20"/>
        </w:rPr>
        <w:t>Yes, I have read and agree to the Terms &amp; Conditions</w:t>
      </w:r>
      <w:r>
        <w:rPr>
          <w:bCs/>
          <w:color w:val="auto"/>
          <w:sz w:val="20"/>
          <w:szCs w:val="20"/>
        </w:rPr>
        <w:t xml:space="preserve"> within this proposal.</w:t>
      </w:r>
    </w:p>
    <w:p w:rsidR="00D834B8" w:rsidRDefault="00D834B8" w:rsidP="00D834B8">
      <w:pPr>
        <w:pStyle w:val="ListParagraph"/>
        <w:rPr>
          <w:b/>
          <w:bCs/>
          <w:sz w:val="20"/>
        </w:rPr>
      </w:pPr>
    </w:p>
    <w:p w:rsidR="00D834B8" w:rsidRDefault="00D834B8" w:rsidP="00D834B8">
      <w:pPr>
        <w:pStyle w:val="BodyText"/>
        <w:spacing w:before="63"/>
        <w:ind w:right="820"/>
      </w:pPr>
      <w:r>
        <w:rPr>
          <w:spacing w:val="-1"/>
        </w:rPr>
        <w:t>B</w:t>
      </w:r>
      <w:r>
        <w:t>y</w:t>
      </w:r>
      <w:r>
        <w:rPr>
          <w:spacing w:val="-7"/>
        </w:rPr>
        <w:t xml:space="preserve"> </w:t>
      </w:r>
      <w:r>
        <w:t>sig</w:t>
      </w:r>
      <w:r>
        <w:rPr>
          <w:spacing w:val="-1"/>
        </w:rPr>
        <w:t>n</w:t>
      </w:r>
      <w:r>
        <w:t>i</w:t>
      </w:r>
      <w:r>
        <w:rPr>
          <w:spacing w:val="-1"/>
        </w:rPr>
        <w:t>n</w:t>
      </w:r>
      <w:r>
        <w:t>g</w:t>
      </w:r>
      <w:r>
        <w:rPr>
          <w:spacing w:val="-7"/>
        </w:rPr>
        <w:t xml:space="preserve"> </w:t>
      </w:r>
      <w:r>
        <w:t>be</w:t>
      </w:r>
      <w:r>
        <w:rPr>
          <w:spacing w:val="-1"/>
        </w:rPr>
        <w:t>l</w:t>
      </w:r>
      <w:r>
        <w:t>o</w:t>
      </w:r>
      <w:r>
        <w:rPr>
          <w:spacing w:val="-1"/>
        </w:rPr>
        <w:t>w</w:t>
      </w:r>
      <w:r>
        <w:t>,</w:t>
      </w:r>
      <w:r>
        <w:rPr>
          <w:spacing w:val="-4"/>
        </w:rPr>
        <w:t xml:space="preserve"> </w:t>
      </w:r>
      <w:r>
        <w:t>you</w:t>
      </w:r>
      <w:r>
        <w:rPr>
          <w:spacing w:val="-7"/>
        </w:rPr>
        <w:t xml:space="preserve"> </w:t>
      </w:r>
      <w:r>
        <w:rPr>
          <w:spacing w:val="-1"/>
        </w:rPr>
        <w:t>a</w:t>
      </w:r>
      <w:r>
        <w:rPr>
          <w:spacing w:val="-3"/>
        </w:rPr>
        <w:t>g</w:t>
      </w:r>
      <w:r>
        <w:t>r</w:t>
      </w:r>
      <w:r>
        <w:rPr>
          <w:spacing w:val="-2"/>
        </w:rPr>
        <w:t>e</w:t>
      </w:r>
      <w:r>
        <w:t>e</w:t>
      </w:r>
      <w:r>
        <w:rPr>
          <w:spacing w:val="-5"/>
        </w:rPr>
        <w:t xml:space="preserve"> </w:t>
      </w:r>
      <w:r>
        <w:t>to</w:t>
      </w:r>
      <w:r>
        <w:rPr>
          <w:spacing w:val="-5"/>
        </w:rPr>
        <w:t xml:space="preserve"> </w:t>
      </w:r>
      <w:r>
        <w:t>p</w:t>
      </w:r>
      <w:r>
        <w:rPr>
          <w:spacing w:val="-4"/>
        </w:rPr>
        <w:t>a</w:t>
      </w:r>
      <w:r>
        <w:rPr>
          <w:spacing w:val="-1"/>
        </w:rPr>
        <w:t>r</w:t>
      </w:r>
      <w:r>
        <w:t>t</w:t>
      </w:r>
      <w:r>
        <w:rPr>
          <w:spacing w:val="-1"/>
        </w:rPr>
        <w:t>ic</w:t>
      </w:r>
      <w:r>
        <w:t>ipate</w:t>
      </w:r>
      <w:r>
        <w:rPr>
          <w:spacing w:val="-6"/>
        </w:rPr>
        <w:t xml:space="preserve"> </w:t>
      </w:r>
      <w:r>
        <w:rPr>
          <w:spacing w:val="-1"/>
        </w:rPr>
        <w:t>i</w:t>
      </w:r>
      <w:r>
        <w:t>n</w:t>
      </w:r>
      <w:r>
        <w:rPr>
          <w:spacing w:val="-8"/>
        </w:rPr>
        <w:t xml:space="preserve"> </w:t>
      </w:r>
      <w:r>
        <w:t>this</w:t>
      </w:r>
      <w:r>
        <w:rPr>
          <w:spacing w:val="-10"/>
        </w:rPr>
        <w:t xml:space="preserve"> </w:t>
      </w:r>
      <w:r>
        <w:t>bid</w:t>
      </w:r>
      <w:r>
        <w:rPr>
          <w:spacing w:val="-4"/>
        </w:rPr>
        <w:t xml:space="preserve"> </w:t>
      </w:r>
      <w:r>
        <w:t>w</w:t>
      </w:r>
      <w:r>
        <w:rPr>
          <w:spacing w:val="-1"/>
        </w:rPr>
        <w:t>i</w:t>
      </w:r>
      <w:r>
        <w:t>th</w:t>
      </w:r>
      <w:r>
        <w:rPr>
          <w:spacing w:val="-7"/>
        </w:rPr>
        <w:t xml:space="preserve"> </w:t>
      </w:r>
      <w:r>
        <w:t>the</w:t>
      </w:r>
      <w:r>
        <w:rPr>
          <w:spacing w:val="-8"/>
        </w:rPr>
        <w:t xml:space="preserve"> </w:t>
      </w:r>
      <w:r>
        <w:t>Belton</w:t>
      </w:r>
      <w:r>
        <w:rPr>
          <w:spacing w:val="-5"/>
        </w:rPr>
        <w:t xml:space="preserve"> </w:t>
      </w:r>
      <w:r>
        <w:rPr>
          <w:spacing w:val="-1"/>
        </w:rPr>
        <w:t>IS</w:t>
      </w:r>
      <w:r>
        <w:t>D</w:t>
      </w:r>
      <w:r>
        <w:rPr>
          <w:spacing w:val="-5"/>
        </w:rPr>
        <w:t xml:space="preserve"> </w:t>
      </w:r>
      <w:r>
        <w:rPr>
          <w:spacing w:val="-4"/>
        </w:rPr>
        <w:t>a</w:t>
      </w:r>
      <w:r>
        <w:rPr>
          <w:spacing w:val="-1"/>
        </w:rPr>
        <w:t>n</w:t>
      </w:r>
      <w:r>
        <w:t>d</w:t>
      </w:r>
      <w:r>
        <w:rPr>
          <w:spacing w:val="-4"/>
        </w:rPr>
        <w:t xml:space="preserve"> </w:t>
      </w:r>
      <w:r>
        <w:rPr>
          <w:spacing w:val="-2"/>
        </w:rPr>
        <w:t>y</w:t>
      </w:r>
      <w:r>
        <w:t>ou</w:t>
      </w:r>
      <w:r>
        <w:rPr>
          <w:spacing w:val="-8"/>
        </w:rPr>
        <w:t xml:space="preserve"> </w:t>
      </w:r>
      <w:r>
        <w:rPr>
          <w:spacing w:val="-1"/>
        </w:rPr>
        <w:t>a</w:t>
      </w:r>
      <w:r>
        <w:rPr>
          <w:spacing w:val="-2"/>
        </w:rPr>
        <w:t>t</w:t>
      </w:r>
      <w:r>
        <w:t>t</w:t>
      </w:r>
      <w:r>
        <w:rPr>
          <w:spacing w:val="-2"/>
        </w:rPr>
        <w:t>e</w:t>
      </w:r>
      <w:r>
        <w:rPr>
          <w:spacing w:val="-1"/>
        </w:rPr>
        <w:t>s</w:t>
      </w:r>
      <w:r>
        <w:t>t</w:t>
      </w:r>
      <w:r>
        <w:rPr>
          <w:spacing w:val="-9"/>
        </w:rPr>
        <w:t xml:space="preserve"> </w:t>
      </w:r>
      <w:r>
        <w:t>to</w:t>
      </w:r>
      <w:r>
        <w:rPr>
          <w:spacing w:val="-7"/>
        </w:rPr>
        <w:t xml:space="preserve"> </w:t>
      </w:r>
      <w:r>
        <w:t>t</w:t>
      </w:r>
      <w:r>
        <w:rPr>
          <w:spacing w:val="-1"/>
        </w:rPr>
        <w:t>h</w:t>
      </w:r>
      <w:r>
        <w:t xml:space="preserve">e </w:t>
      </w:r>
      <w:r>
        <w:rPr>
          <w:spacing w:val="-1"/>
        </w:rPr>
        <w:t>a</w:t>
      </w:r>
      <w:r>
        <w:t>bove</w:t>
      </w:r>
      <w:r>
        <w:rPr>
          <w:spacing w:val="-10"/>
        </w:rPr>
        <w:t xml:space="preserve"> </w:t>
      </w:r>
      <w:r>
        <w:t>R</w:t>
      </w:r>
      <w:r>
        <w:rPr>
          <w:spacing w:val="-2"/>
        </w:rPr>
        <w:t>e</w:t>
      </w:r>
      <w:r>
        <w:t>pr</w:t>
      </w:r>
      <w:r>
        <w:rPr>
          <w:spacing w:val="-1"/>
        </w:rPr>
        <w:t>e</w:t>
      </w:r>
      <w:r>
        <w:t>s</w:t>
      </w:r>
      <w:r>
        <w:rPr>
          <w:spacing w:val="-2"/>
        </w:rPr>
        <w:t>e</w:t>
      </w:r>
      <w:r>
        <w:rPr>
          <w:spacing w:val="-1"/>
        </w:rPr>
        <w:t>n</w:t>
      </w:r>
      <w:r>
        <w:t>tat</w:t>
      </w:r>
      <w:r>
        <w:rPr>
          <w:spacing w:val="-1"/>
        </w:rPr>
        <w:t>i</w:t>
      </w:r>
      <w:r>
        <w:t>o</w:t>
      </w:r>
      <w:r>
        <w:rPr>
          <w:spacing w:val="-1"/>
        </w:rPr>
        <w:t>n</w:t>
      </w:r>
      <w:r>
        <w:t>s</w:t>
      </w:r>
      <w:r>
        <w:rPr>
          <w:spacing w:val="-7"/>
        </w:rPr>
        <w:t xml:space="preserve"> </w:t>
      </w:r>
      <w:r>
        <w:rPr>
          <w:spacing w:val="-1"/>
        </w:rPr>
        <w:t>an</w:t>
      </w:r>
      <w:r>
        <w:t>d</w:t>
      </w:r>
      <w:r>
        <w:rPr>
          <w:spacing w:val="-6"/>
        </w:rPr>
        <w:t xml:space="preserve"> </w:t>
      </w:r>
      <w:r>
        <w:rPr>
          <w:spacing w:val="-1"/>
        </w:rPr>
        <w:t>Ce</w:t>
      </w:r>
      <w:r>
        <w:t>rti</w:t>
      </w:r>
      <w:r>
        <w:rPr>
          <w:spacing w:val="-1"/>
        </w:rPr>
        <w:t>fi</w:t>
      </w:r>
      <w:r>
        <w:rPr>
          <w:spacing w:val="-2"/>
        </w:rPr>
        <w:t>c</w:t>
      </w:r>
      <w:r>
        <w:rPr>
          <w:spacing w:val="-1"/>
        </w:rPr>
        <w:t>a</w:t>
      </w:r>
      <w:r>
        <w:t>t</w:t>
      </w:r>
      <w:r>
        <w:rPr>
          <w:spacing w:val="-1"/>
        </w:rPr>
        <w:t>i</w:t>
      </w:r>
      <w:r>
        <w:t>o</w:t>
      </w:r>
      <w:r>
        <w:rPr>
          <w:spacing w:val="-1"/>
        </w:rPr>
        <w:t>n</w:t>
      </w:r>
      <w:r>
        <w:t>s</w:t>
      </w:r>
      <w:r>
        <w:rPr>
          <w:spacing w:val="-9"/>
        </w:rPr>
        <w:t xml:space="preserve"> </w:t>
      </w:r>
      <w:r>
        <w:rPr>
          <w:spacing w:val="-1"/>
        </w:rPr>
        <w:t>(a-l</w:t>
      </w:r>
      <w:r>
        <w:t>)</w:t>
      </w:r>
      <w:r>
        <w:rPr>
          <w:spacing w:val="-7"/>
        </w:rPr>
        <w:t xml:space="preserve"> </w:t>
      </w:r>
      <w:r>
        <w:t>of</w:t>
      </w:r>
      <w:r>
        <w:rPr>
          <w:spacing w:val="-10"/>
        </w:rPr>
        <w:t xml:space="preserve"> </w:t>
      </w:r>
      <w:r>
        <w:t>this</w:t>
      </w:r>
      <w:r>
        <w:rPr>
          <w:spacing w:val="-7"/>
        </w:rPr>
        <w:t xml:space="preserve"> </w:t>
      </w:r>
      <w:r>
        <w:t>b</w:t>
      </w:r>
      <w:r>
        <w:rPr>
          <w:spacing w:val="-3"/>
        </w:rPr>
        <w:t>i</w:t>
      </w:r>
      <w:r>
        <w:t>d.</w:t>
      </w:r>
    </w:p>
    <w:p w:rsidR="00D834B8" w:rsidRDefault="00D834B8" w:rsidP="00D834B8">
      <w:pPr>
        <w:pStyle w:val="Default"/>
        <w:ind w:left="720" w:firstLine="720"/>
        <w:jc w:val="center"/>
        <w:rPr>
          <w:b/>
          <w:color w:val="auto"/>
          <w:sz w:val="20"/>
          <w:szCs w:val="20"/>
          <w:u w:val="single"/>
        </w:rPr>
      </w:pPr>
    </w:p>
    <w:p w:rsidR="00D834B8" w:rsidRPr="00056EF2" w:rsidRDefault="00D834B8" w:rsidP="00D834B8">
      <w:pPr>
        <w:autoSpaceDE w:val="0"/>
        <w:autoSpaceDN w:val="0"/>
        <w:adjustRightInd w:val="0"/>
        <w:spacing w:line="276" w:lineRule="auto"/>
        <w:rPr>
          <w:bCs/>
          <w:color w:val="000000"/>
          <w:u w:val="single"/>
        </w:rPr>
      </w:pPr>
      <w:r w:rsidRPr="00056EF2">
        <w:rPr>
          <w:bCs/>
          <w:color w:val="000000"/>
        </w:rPr>
        <w:t xml:space="preserve">Please Print Name of Company/Vendor: </w:t>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p>
    <w:p w:rsidR="00D834B8" w:rsidRPr="00056EF2" w:rsidRDefault="00D834B8" w:rsidP="00D834B8">
      <w:pPr>
        <w:autoSpaceDE w:val="0"/>
        <w:autoSpaceDN w:val="0"/>
        <w:adjustRightInd w:val="0"/>
        <w:spacing w:line="276" w:lineRule="auto"/>
        <w:rPr>
          <w:bCs/>
          <w:color w:val="000000"/>
          <w:u w:val="single"/>
        </w:rPr>
      </w:pPr>
    </w:p>
    <w:p w:rsidR="00D834B8" w:rsidRPr="00056EF2" w:rsidRDefault="00D834B8" w:rsidP="00D834B8">
      <w:pPr>
        <w:autoSpaceDE w:val="0"/>
        <w:autoSpaceDN w:val="0"/>
        <w:adjustRightInd w:val="0"/>
        <w:spacing w:line="276" w:lineRule="auto"/>
        <w:rPr>
          <w:u w:val="single"/>
        </w:rPr>
      </w:pPr>
      <w:r w:rsidRPr="00056EF2">
        <w:rPr>
          <w:bCs/>
          <w:color w:val="000000"/>
        </w:rPr>
        <w:t xml:space="preserve">Mailing Address: </w:t>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rPr>
          <w:u w:val="single"/>
        </w:rPr>
        <w:tab/>
      </w:r>
    </w:p>
    <w:p w:rsidR="00D834B8" w:rsidRPr="00056EF2" w:rsidRDefault="00D834B8" w:rsidP="00D834B8">
      <w:pPr>
        <w:autoSpaceDE w:val="0"/>
        <w:autoSpaceDN w:val="0"/>
        <w:adjustRightInd w:val="0"/>
        <w:spacing w:line="276" w:lineRule="auto"/>
        <w:rPr>
          <w:u w:val="single"/>
        </w:rPr>
      </w:pPr>
    </w:p>
    <w:p w:rsidR="00D834B8" w:rsidRPr="00056EF2" w:rsidRDefault="00D834B8" w:rsidP="00D834B8">
      <w:pPr>
        <w:autoSpaceDE w:val="0"/>
        <w:autoSpaceDN w:val="0"/>
        <w:adjustRightInd w:val="0"/>
        <w:spacing w:line="276" w:lineRule="auto"/>
        <w:rPr>
          <w:u w:val="single"/>
        </w:rPr>
      </w:pPr>
      <w:r w:rsidRPr="00056EF2">
        <w:t xml:space="preserve">City:  </w:t>
      </w:r>
      <w:r w:rsidRPr="00056EF2">
        <w:rPr>
          <w:u w:val="single"/>
        </w:rPr>
        <w:tab/>
      </w:r>
      <w:r w:rsidRPr="00056EF2">
        <w:rPr>
          <w:u w:val="single"/>
        </w:rPr>
        <w:tab/>
      </w:r>
      <w:r w:rsidRPr="00056EF2">
        <w:rPr>
          <w:u w:val="single"/>
        </w:rPr>
        <w:tab/>
      </w:r>
      <w:r w:rsidRPr="00056EF2">
        <w:rPr>
          <w:u w:val="single"/>
        </w:rPr>
        <w:tab/>
      </w:r>
      <w:r w:rsidRPr="00056EF2">
        <w:rPr>
          <w:u w:val="single"/>
        </w:rPr>
        <w:tab/>
      </w:r>
      <w:r w:rsidRPr="00056EF2">
        <w:t xml:space="preserve"> State:</w:t>
      </w:r>
      <w:r w:rsidRPr="00056EF2">
        <w:rPr>
          <w:u w:val="single"/>
        </w:rPr>
        <w:tab/>
      </w:r>
      <w:r w:rsidRPr="00056EF2">
        <w:rPr>
          <w:u w:val="single"/>
        </w:rPr>
        <w:tab/>
      </w:r>
      <w:r w:rsidRPr="00056EF2">
        <w:rPr>
          <w:u w:val="single"/>
        </w:rPr>
        <w:tab/>
      </w:r>
      <w:r w:rsidRPr="00056EF2">
        <w:rPr>
          <w:u w:val="single"/>
        </w:rPr>
        <w:tab/>
      </w:r>
      <w:r w:rsidRPr="00056EF2">
        <w:t xml:space="preserve"> Zip Code: </w:t>
      </w:r>
      <w:r w:rsidRPr="00056EF2">
        <w:rPr>
          <w:u w:val="single"/>
        </w:rPr>
        <w:tab/>
      </w:r>
      <w:r w:rsidRPr="00056EF2">
        <w:rPr>
          <w:u w:val="single"/>
        </w:rPr>
        <w:tab/>
      </w:r>
      <w:r w:rsidRPr="00056EF2">
        <w:rPr>
          <w:u w:val="single"/>
        </w:rPr>
        <w:tab/>
      </w:r>
      <w:r w:rsidRPr="00056EF2">
        <w:rPr>
          <w:u w:val="single"/>
        </w:rPr>
        <w:tab/>
      </w:r>
    </w:p>
    <w:p w:rsidR="00D834B8" w:rsidRPr="00056EF2" w:rsidRDefault="00D834B8" w:rsidP="00D834B8">
      <w:pPr>
        <w:autoSpaceDE w:val="0"/>
        <w:autoSpaceDN w:val="0"/>
        <w:adjustRightInd w:val="0"/>
        <w:spacing w:line="276" w:lineRule="auto"/>
        <w:rPr>
          <w:u w:val="single"/>
        </w:rPr>
      </w:pPr>
    </w:p>
    <w:p w:rsidR="00D834B8" w:rsidRPr="00056EF2" w:rsidRDefault="00D834B8" w:rsidP="00D834B8">
      <w:pPr>
        <w:autoSpaceDE w:val="0"/>
        <w:autoSpaceDN w:val="0"/>
        <w:adjustRightInd w:val="0"/>
        <w:spacing w:line="276" w:lineRule="auto"/>
        <w:rPr>
          <w:bCs/>
          <w:color w:val="000000"/>
        </w:rPr>
      </w:pPr>
      <w:r w:rsidRPr="00056EF2">
        <w:rPr>
          <w:bCs/>
          <w:color w:val="000000"/>
        </w:rPr>
        <w:t>Prepared By:</w:t>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rPr>
        <w:t>Title:________________________________</w:t>
      </w:r>
    </w:p>
    <w:p w:rsidR="00D834B8" w:rsidRPr="00056EF2" w:rsidRDefault="00D834B8" w:rsidP="00D834B8">
      <w:pPr>
        <w:autoSpaceDE w:val="0"/>
        <w:autoSpaceDN w:val="0"/>
        <w:adjustRightInd w:val="0"/>
        <w:spacing w:line="276" w:lineRule="auto"/>
        <w:rPr>
          <w:bCs/>
          <w:color w:val="000000"/>
        </w:rPr>
      </w:pPr>
    </w:p>
    <w:p w:rsidR="00D834B8" w:rsidRPr="00056EF2" w:rsidRDefault="00D834B8" w:rsidP="00D834B8">
      <w:pPr>
        <w:autoSpaceDE w:val="0"/>
        <w:autoSpaceDN w:val="0"/>
        <w:adjustRightInd w:val="0"/>
        <w:spacing w:line="276" w:lineRule="auto"/>
        <w:rPr>
          <w:bCs/>
          <w:color w:val="000000"/>
        </w:rPr>
      </w:pPr>
      <w:r w:rsidRPr="00056EF2">
        <w:rPr>
          <w:bCs/>
          <w:color w:val="000000"/>
        </w:rPr>
        <w:t xml:space="preserve">Signature: </w:t>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r w:rsidRPr="00056EF2">
        <w:rPr>
          <w:bCs/>
          <w:color w:val="000000"/>
          <w:u w:val="single"/>
        </w:rPr>
        <w:tab/>
      </w:r>
    </w:p>
    <w:p w:rsidR="00D834B8" w:rsidRDefault="00D834B8" w:rsidP="00D834B8">
      <w:pPr>
        <w:pStyle w:val="Default"/>
        <w:ind w:left="720" w:firstLine="720"/>
        <w:jc w:val="center"/>
        <w:rPr>
          <w:b/>
          <w:color w:val="auto"/>
          <w:sz w:val="20"/>
          <w:szCs w:val="20"/>
          <w:u w:val="single"/>
        </w:rPr>
      </w:pPr>
    </w:p>
    <w:p w:rsidR="00D834B8" w:rsidRDefault="00D834B8" w:rsidP="00D834B8">
      <w:pPr>
        <w:pStyle w:val="Default"/>
        <w:ind w:left="720" w:firstLine="720"/>
        <w:rPr>
          <w:b/>
          <w:bCs/>
          <w:sz w:val="20"/>
          <w:szCs w:val="20"/>
          <w:u w:val="single"/>
        </w:rPr>
      </w:pPr>
      <w:r>
        <w:rPr>
          <w:b/>
          <w:color w:val="auto"/>
          <w:sz w:val="20"/>
          <w:szCs w:val="20"/>
        </w:rPr>
        <w:t xml:space="preserve">            </w:t>
      </w:r>
    </w:p>
    <w:p w:rsidR="00D834B8" w:rsidRDefault="00D834B8" w:rsidP="00D834B8">
      <w:pPr>
        <w:pStyle w:val="Default"/>
        <w:jc w:val="center"/>
        <w:rPr>
          <w:b/>
          <w:bCs/>
          <w:sz w:val="20"/>
          <w:szCs w:val="20"/>
          <w:u w:val="single"/>
        </w:rPr>
      </w:pPr>
    </w:p>
    <w:p w:rsidR="00D834B8" w:rsidRDefault="00D834B8" w:rsidP="00D834B8">
      <w:pPr>
        <w:pStyle w:val="Default"/>
        <w:jc w:val="center"/>
        <w:rPr>
          <w:b/>
          <w:bCs/>
          <w:sz w:val="20"/>
          <w:szCs w:val="20"/>
          <w:u w:val="single"/>
        </w:rPr>
      </w:pPr>
    </w:p>
    <w:p w:rsidR="00D834B8" w:rsidRDefault="00D834B8" w:rsidP="00D834B8">
      <w:pPr>
        <w:pStyle w:val="Default"/>
        <w:jc w:val="center"/>
        <w:rPr>
          <w:b/>
          <w:bCs/>
          <w:sz w:val="20"/>
          <w:szCs w:val="20"/>
          <w:u w:val="single"/>
        </w:rPr>
      </w:pPr>
    </w:p>
    <w:p w:rsidR="001862E8" w:rsidRDefault="001862E8" w:rsidP="00D834B8">
      <w:pPr>
        <w:autoSpaceDE w:val="0"/>
        <w:autoSpaceDN w:val="0"/>
        <w:adjustRightInd w:val="0"/>
        <w:jc w:val="center"/>
        <w:rPr>
          <w:b/>
        </w:rPr>
      </w:pPr>
    </w:p>
    <w:p w:rsidR="00D834B8" w:rsidRPr="00394EAA" w:rsidRDefault="00D834B8" w:rsidP="00D834B8">
      <w:pPr>
        <w:autoSpaceDE w:val="0"/>
        <w:autoSpaceDN w:val="0"/>
        <w:adjustRightInd w:val="0"/>
        <w:jc w:val="center"/>
        <w:rPr>
          <w:b/>
        </w:rPr>
      </w:pPr>
      <w:r w:rsidRPr="00394EAA">
        <w:rPr>
          <w:b/>
        </w:rPr>
        <w:t>BELTON INDEPENDENT SCHOOL DISTRICT</w:t>
      </w:r>
    </w:p>
    <w:p w:rsidR="00D834B8" w:rsidRDefault="00D834B8" w:rsidP="00D834B8">
      <w:pPr>
        <w:pStyle w:val="Default"/>
        <w:jc w:val="center"/>
        <w:rPr>
          <w:b/>
          <w:color w:val="auto"/>
          <w:sz w:val="20"/>
          <w:szCs w:val="20"/>
        </w:rPr>
      </w:pPr>
      <w:r w:rsidRPr="00CC7ADC">
        <w:rPr>
          <w:b/>
          <w:color w:val="auto"/>
          <w:sz w:val="20"/>
          <w:szCs w:val="20"/>
        </w:rPr>
        <w:t>CERTIFICATION</w:t>
      </w:r>
      <w:r>
        <w:rPr>
          <w:b/>
          <w:color w:val="auto"/>
          <w:sz w:val="20"/>
          <w:szCs w:val="20"/>
        </w:rPr>
        <w:t xml:space="preserve">S AND </w:t>
      </w:r>
      <w:r w:rsidRPr="00CC7ADC">
        <w:rPr>
          <w:b/>
          <w:color w:val="auto"/>
          <w:sz w:val="20"/>
          <w:szCs w:val="20"/>
        </w:rPr>
        <w:t>REPRESENTATIONS</w:t>
      </w:r>
    </w:p>
    <w:p w:rsidR="00D834B8" w:rsidRDefault="00D834B8" w:rsidP="00D834B8">
      <w:pPr>
        <w:pStyle w:val="Default"/>
        <w:rPr>
          <w:b/>
          <w:color w:val="auto"/>
          <w:sz w:val="20"/>
          <w:szCs w:val="20"/>
        </w:rPr>
      </w:pPr>
    </w:p>
    <w:p w:rsidR="00D834B8" w:rsidRPr="0073660D" w:rsidRDefault="00D834B8" w:rsidP="00D834B8">
      <w:pPr>
        <w:tabs>
          <w:tab w:val="left" w:pos="9360"/>
        </w:tabs>
        <w:jc w:val="center"/>
        <w:rPr>
          <w:b/>
          <w:caps/>
          <w:spacing w:val="-1"/>
          <w:sz w:val="24"/>
          <w:szCs w:val="24"/>
          <w:vertAlign w:val="subscript"/>
        </w:rPr>
      </w:pPr>
      <w:r w:rsidRPr="0073660D">
        <w:rPr>
          <w:b/>
          <w:caps/>
          <w:spacing w:val="-1"/>
          <w:sz w:val="24"/>
          <w:szCs w:val="24"/>
          <w:vertAlign w:val="subscript"/>
        </w:rPr>
        <w:t>aDDENDUM FOR aGREEMENT FUNDED BY U.S. FEDERAL GRANT</w:t>
      </w:r>
    </w:p>
    <w:p w:rsidR="00D834B8" w:rsidRPr="00FA6E23" w:rsidRDefault="00D834B8" w:rsidP="00D834B8">
      <w:pPr>
        <w:pBdr>
          <w:bottom w:val="single" w:sz="4" w:space="1" w:color="auto"/>
        </w:pBdr>
        <w:rPr>
          <w:b/>
          <w:smallCaps/>
          <w:spacing w:val="-1"/>
          <w:sz w:val="24"/>
          <w:szCs w:val="24"/>
        </w:rPr>
      </w:pPr>
    </w:p>
    <w:p w:rsidR="00D834B8" w:rsidRDefault="00D834B8" w:rsidP="00D834B8">
      <w:pPr>
        <w:autoSpaceDE w:val="0"/>
        <w:autoSpaceDN w:val="0"/>
        <w:adjustRightInd w:val="0"/>
        <w:ind w:firstLine="810"/>
        <w:jc w:val="both"/>
      </w:pPr>
    </w:p>
    <w:p w:rsidR="00D834B8" w:rsidRDefault="00D834B8" w:rsidP="00D834B8">
      <w:pPr>
        <w:autoSpaceDE w:val="0"/>
        <w:autoSpaceDN w:val="0"/>
        <w:adjustRightInd w:val="0"/>
        <w:jc w:val="both"/>
        <w:rPr>
          <w:b/>
        </w:rPr>
      </w:pPr>
      <w:r w:rsidRPr="009A6D1E">
        <w:rPr>
          <w:b/>
        </w:rPr>
        <w:t xml:space="preserve">Belton ISD is in the process of ensuring that all policies and procedures involving the expenditure of federal funds are compliant with the new Education Department General Administrative Guidelines (EDGAR).  Part of the process involves ensuring that all current vendors agree to comply with EDGAR.  You must complete this form and return to Belton ISD along with your agreement. </w:t>
      </w:r>
    </w:p>
    <w:p w:rsidR="00D834B8" w:rsidRDefault="00D834B8" w:rsidP="00D834B8">
      <w:pPr>
        <w:autoSpaceDE w:val="0"/>
        <w:autoSpaceDN w:val="0"/>
        <w:adjustRightInd w:val="0"/>
        <w:jc w:val="both"/>
        <w:rPr>
          <w:b/>
        </w:rPr>
      </w:pPr>
    </w:p>
    <w:p w:rsidR="00D834B8" w:rsidRPr="009A6D1E" w:rsidRDefault="00D834B8" w:rsidP="00D834B8">
      <w:pPr>
        <w:autoSpaceDE w:val="0"/>
        <w:autoSpaceDN w:val="0"/>
        <w:adjustRightInd w:val="0"/>
        <w:jc w:val="both"/>
      </w:pPr>
      <w:r>
        <w:t xml:space="preserve">The following certifications and provisions are required and apply when Belton ISD expends federal funds for any contract resulting from this procurement process.  Pursuant to 2 C.F.R. 200.326, all contracts, including small purchases awarded by the District and the District’s subcontractors shall contain the procurement provisions of Appendix II to Part 200, as applicable. </w:t>
      </w:r>
    </w:p>
    <w:p w:rsidR="00D834B8" w:rsidRPr="009A6D1E" w:rsidRDefault="00D834B8" w:rsidP="00D834B8">
      <w:pPr>
        <w:pBdr>
          <w:bottom w:val="single" w:sz="4" w:space="1" w:color="auto"/>
        </w:pBdr>
        <w:ind w:right="40"/>
        <w:rPr>
          <w:spacing w:val="-1"/>
        </w:rPr>
      </w:pPr>
    </w:p>
    <w:p w:rsidR="00D834B8" w:rsidRPr="009A6D1E" w:rsidRDefault="00D834B8" w:rsidP="00D834B8">
      <w:pPr>
        <w:jc w:val="center"/>
        <w:rPr>
          <w:b/>
          <w:smallCaps/>
        </w:rPr>
      </w:pPr>
      <w:r w:rsidRPr="009A6D1E">
        <w:rPr>
          <w:b/>
          <w:smallCaps/>
          <w:spacing w:val="-1"/>
        </w:rPr>
        <w:t>Required Contract Provisions</w:t>
      </w:r>
      <w:r w:rsidRPr="009A6D1E">
        <w:rPr>
          <w:b/>
          <w:smallCaps/>
          <w:spacing w:val="-2"/>
        </w:rPr>
        <w:t xml:space="preserve"> </w:t>
      </w:r>
      <w:r w:rsidRPr="009A6D1E">
        <w:rPr>
          <w:b/>
          <w:smallCaps/>
        </w:rPr>
        <w:t xml:space="preserve">for Non-Federal Entity Contracts </w:t>
      </w:r>
    </w:p>
    <w:p w:rsidR="00D834B8" w:rsidRDefault="00D834B8" w:rsidP="00D834B8">
      <w:pPr>
        <w:pBdr>
          <w:bottom w:val="single" w:sz="4" w:space="1" w:color="auto"/>
        </w:pBdr>
        <w:jc w:val="center"/>
        <w:rPr>
          <w:b/>
          <w:smallCaps/>
        </w:rPr>
      </w:pPr>
      <w:r w:rsidRPr="009A6D1E">
        <w:rPr>
          <w:b/>
          <w:smallCaps/>
        </w:rPr>
        <w:t>Under Federal Awards – Appendix II to 2 CFR Part 200</w:t>
      </w:r>
    </w:p>
    <w:p w:rsidR="00D834B8" w:rsidRDefault="00D834B8" w:rsidP="00D834B8">
      <w:pPr>
        <w:pStyle w:val="Heading1"/>
        <w:spacing w:before="0"/>
        <w:ind w:right="229"/>
        <w:jc w:val="both"/>
        <w:rPr>
          <w:rFonts w:ascii="Times New Roman" w:hAnsi="Times New Roman"/>
          <w:spacing w:val="-1"/>
          <w:sz w:val="20"/>
          <w:szCs w:val="20"/>
          <w:u w:val="single"/>
          <w:lang w:val="en-US"/>
        </w:rPr>
      </w:pPr>
    </w:p>
    <w:p w:rsidR="00D834B8" w:rsidRPr="009A6D1E" w:rsidRDefault="00D834B8" w:rsidP="00D834B8">
      <w:pPr>
        <w:pStyle w:val="Heading1"/>
        <w:spacing w:before="0"/>
        <w:ind w:right="229"/>
        <w:jc w:val="both"/>
        <w:rPr>
          <w:rFonts w:ascii="Times New Roman" w:eastAsia="Arial" w:hAnsi="Times New Roman"/>
          <w:bCs w:val="0"/>
          <w:sz w:val="20"/>
          <w:szCs w:val="20"/>
          <w:u w:val="single"/>
        </w:rPr>
      </w:pPr>
      <w:r w:rsidRPr="009A6D1E">
        <w:rPr>
          <w:rFonts w:ascii="Times New Roman" w:hAnsi="Times New Roman"/>
          <w:spacing w:val="-1"/>
          <w:sz w:val="20"/>
          <w:szCs w:val="20"/>
          <w:u w:val="single"/>
        </w:rPr>
        <w:t xml:space="preserve">The following provisions are required and apply when federal funds are expended by Belton ISD for any contract resulting from this procurement process.  </w:t>
      </w:r>
    </w:p>
    <w:p w:rsidR="00D834B8" w:rsidRPr="009A6D1E" w:rsidRDefault="00D834B8" w:rsidP="00D834B8">
      <w:pPr>
        <w:jc w:val="both"/>
      </w:pPr>
    </w:p>
    <w:p w:rsidR="00D834B8" w:rsidRPr="009A6D1E" w:rsidRDefault="00D834B8" w:rsidP="00D834B8">
      <w:pPr>
        <w:pStyle w:val="BodyText"/>
        <w:widowControl w:val="0"/>
        <w:numPr>
          <w:ilvl w:val="0"/>
          <w:numId w:val="18"/>
        </w:numPr>
        <w:tabs>
          <w:tab w:val="left" w:pos="483"/>
        </w:tabs>
        <w:spacing w:after="0"/>
        <w:ind w:left="0" w:firstLine="0"/>
        <w:jc w:val="both"/>
        <w:rPr>
          <w:b/>
          <w:bCs/>
        </w:rPr>
      </w:pPr>
      <w:r w:rsidRPr="009A6D1E">
        <w:rPr>
          <w:spacing w:val="-1"/>
        </w:rPr>
        <w:t>Contracts</w:t>
      </w:r>
      <w:r w:rsidRPr="009A6D1E">
        <w:rPr>
          <w:spacing w:val="-2"/>
        </w:rPr>
        <w:t xml:space="preserve"> </w:t>
      </w:r>
      <w:r w:rsidRPr="009A6D1E">
        <w:t>for</w:t>
      </w:r>
      <w:r w:rsidRPr="009A6D1E">
        <w:rPr>
          <w:spacing w:val="-2"/>
        </w:rPr>
        <w:t xml:space="preserve"> </w:t>
      </w:r>
      <w:r w:rsidRPr="009A6D1E">
        <w:t>more</w:t>
      </w:r>
      <w:r w:rsidRPr="009A6D1E">
        <w:rPr>
          <w:spacing w:val="-2"/>
        </w:rPr>
        <w:t xml:space="preserve"> </w:t>
      </w:r>
      <w:r w:rsidRPr="009A6D1E">
        <w:rPr>
          <w:spacing w:val="-1"/>
        </w:rPr>
        <w:t>than the</w:t>
      </w:r>
      <w:r w:rsidRPr="009A6D1E">
        <w:t xml:space="preserve"> </w:t>
      </w:r>
      <w:r w:rsidRPr="009A6D1E">
        <w:rPr>
          <w:spacing w:val="-1"/>
        </w:rPr>
        <w:t>simplified acquisition threshold</w:t>
      </w:r>
      <w:r w:rsidRPr="009A6D1E">
        <w:rPr>
          <w:spacing w:val="-3"/>
        </w:rPr>
        <w:t xml:space="preserve"> </w:t>
      </w:r>
      <w:r w:rsidRPr="009A6D1E">
        <w:rPr>
          <w:spacing w:val="-1"/>
        </w:rPr>
        <w:t>currently</w:t>
      </w:r>
      <w:r w:rsidRPr="009A6D1E">
        <w:t xml:space="preserve"> </w:t>
      </w:r>
      <w:r w:rsidRPr="009A6D1E">
        <w:rPr>
          <w:spacing w:val="-1"/>
        </w:rPr>
        <w:t>set</w:t>
      </w:r>
      <w:r w:rsidRPr="009A6D1E">
        <w:rPr>
          <w:spacing w:val="-2"/>
        </w:rPr>
        <w:t xml:space="preserve"> </w:t>
      </w:r>
      <w:r w:rsidRPr="009A6D1E">
        <w:t>at</w:t>
      </w:r>
      <w:r w:rsidRPr="009A6D1E">
        <w:rPr>
          <w:spacing w:val="1"/>
        </w:rPr>
        <w:t xml:space="preserve"> </w:t>
      </w:r>
      <w:r w:rsidRPr="009A6D1E">
        <w:rPr>
          <w:spacing w:val="-1"/>
        </w:rPr>
        <w:t>$150,000,</w:t>
      </w:r>
      <w:r w:rsidRPr="009A6D1E">
        <w:rPr>
          <w:spacing w:val="-2"/>
        </w:rPr>
        <w:t xml:space="preserve"> </w:t>
      </w:r>
      <w:r w:rsidRPr="009A6D1E">
        <w:rPr>
          <w:spacing w:val="-1"/>
        </w:rPr>
        <w:t>which is</w:t>
      </w:r>
      <w:r w:rsidRPr="009A6D1E">
        <w:t xml:space="preserve"> </w:t>
      </w:r>
      <w:r w:rsidRPr="009A6D1E">
        <w:rPr>
          <w:spacing w:val="-1"/>
        </w:rPr>
        <w:t>the</w:t>
      </w:r>
      <w:r w:rsidRPr="009A6D1E">
        <w:rPr>
          <w:spacing w:val="-2"/>
        </w:rPr>
        <w:t xml:space="preserve"> </w:t>
      </w:r>
      <w:r w:rsidRPr="009A6D1E">
        <w:rPr>
          <w:spacing w:val="-1"/>
        </w:rPr>
        <w:t>inflation</w:t>
      </w:r>
      <w:r w:rsidRPr="009A6D1E">
        <w:rPr>
          <w:spacing w:val="75"/>
        </w:rPr>
        <w:t xml:space="preserve"> </w:t>
      </w:r>
      <w:r w:rsidRPr="009A6D1E">
        <w:rPr>
          <w:spacing w:val="-1"/>
        </w:rPr>
        <w:t>adjusted amount</w:t>
      </w:r>
      <w:r w:rsidRPr="009A6D1E">
        <w:rPr>
          <w:spacing w:val="1"/>
        </w:rPr>
        <w:t xml:space="preserve"> </w:t>
      </w:r>
      <w:r w:rsidRPr="009A6D1E">
        <w:rPr>
          <w:spacing w:val="-1"/>
        </w:rPr>
        <w:t>determined by</w:t>
      </w:r>
      <w:r w:rsidRPr="009A6D1E">
        <w:t xml:space="preserve"> </w:t>
      </w:r>
      <w:r w:rsidRPr="009A6D1E">
        <w:rPr>
          <w:spacing w:val="-1"/>
        </w:rPr>
        <w:t>the</w:t>
      </w:r>
      <w:r w:rsidRPr="009A6D1E">
        <w:rPr>
          <w:spacing w:val="-2"/>
        </w:rPr>
        <w:t xml:space="preserve"> </w:t>
      </w:r>
      <w:r w:rsidRPr="009A6D1E">
        <w:rPr>
          <w:spacing w:val="-1"/>
        </w:rPr>
        <w:t>Civilian Agency</w:t>
      </w:r>
      <w:r w:rsidRPr="009A6D1E">
        <w:t xml:space="preserve"> </w:t>
      </w:r>
      <w:r w:rsidRPr="009A6D1E">
        <w:rPr>
          <w:spacing w:val="-1"/>
        </w:rPr>
        <w:t>Acquisition Council</w:t>
      </w:r>
      <w:r w:rsidRPr="009A6D1E">
        <w:rPr>
          <w:spacing w:val="-2"/>
        </w:rPr>
        <w:t xml:space="preserve"> </w:t>
      </w:r>
      <w:r w:rsidRPr="009A6D1E">
        <w:rPr>
          <w:spacing w:val="-1"/>
        </w:rPr>
        <w:t>and</w:t>
      </w:r>
      <w:r w:rsidRPr="009A6D1E">
        <w:rPr>
          <w:spacing w:val="-3"/>
        </w:rPr>
        <w:t xml:space="preserve"> </w:t>
      </w:r>
      <w:r w:rsidRPr="009A6D1E">
        <w:rPr>
          <w:spacing w:val="-1"/>
        </w:rPr>
        <w:t>the</w:t>
      </w:r>
      <w:r w:rsidRPr="009A6D1E">
        <w:t xml:space="preserve"> </w:t>
      </w:r>
      <w:r w:rsidRPr="009A6D1E">
        <w:rPr>
          <w:spacing w:val="-1"/>
        </w:rPr>
        <w:t>Defense</w:t>
      </w:r>
      <w:r w:rsidRPr="009A6D1E">
        <w:t xml:space="preserve"> </w:t>
      </w:r>
      <w:r w:rsidRPr="009A6D1E">
        <w:rPr>
          <w:spacing w:val="-1"/>
        </w:rPr>
        <w:t>Acquisition</w:t>
      </w:r>
      <w:r w:rsidRPr="009A6D1E">
        <w:rPr>
          <w:spacing w:val="-3"/>
        </w:rPr>
        <w:t xml:space="preserve"> </w:t>
      </w:r>
      <w:r w:rsidRPr="009A6D1E">
        <w:rPr>
          <w:spacing w:val="-1"/>
        </w:rPr>
        <w:t>Regulations</w:t>
      </w:r>
      <w:r w:rsidRPr="009A6D1E">
        <w:rPr>
          <w:spacing w:val="70"/>
        </w:rPr>
        <w:t xml:space="preserve"> </w:t>
      </w:r>
      <w:r w:rsidRPr="009A6D1E">
        <w:rPr>
          <w:spacing w:val="-1"/>
        </w:rPr>
        <w:t>Council</w:t>
      </w:r>
      <w:r w:rsidRPr="009A6D1E">
        <w:rPr>
          <w:spacing w:val="-2"/>
        </w:rPr>
        <w:t xml:space="preserve"> </w:t>
      </w:r>
      <w:r w:rsidRPr="009A6D1E">
        <w:rPr>
          <w:spacing w:val="-1"/>
        </w:rPr>
        <w:t>(Councils)</w:t>
      </w:r>
      <w:r w:rsidRPr="009A6D1E">
        <w:rPr>
          <w:spacing w:val="1"/>
        </w:rPr>
        <w:t xml:space="preserve"> </w:t>
      </w:r>
      <w:r w:rsidRPr="009A6D1E">
        <w:rPr>
          <w:spacing w:val="-2"/>
        </w:rPr>
        <w:t>as</w:t>
      </w:r>
      <w:r w:rsidRPr="009A6D1E">
        <w:t xml:space="preserve"> </w:t>
      </w:r>
      <w:r w:rsidRPr="009A6D1E">
        <w:rPr>
          <w:spacing w:val="-1"/>
        </w:rPr>
        <w:t>authorized by</w:t>
      </w:r>
      <w:r w:rsidRPr="009A6D1E">
        <w:t xml:space="preserve"> 41 </w:t>
      </w:r>
      <w:r w:rsidRPr="009A6D1E">
        <w:rPr>
          <w:spacing w:val="-1"/>
        </w:rPr>
        <w:t>U.S.C.</w:t>
      </w:r>
      <w:r w:rsidRPr="009A6D1E">
        <w:rPr>
          <w:spacing w:val="-3"/>
        </w:rPr>
        <w:t xml:space="preserve"> </w:t>
      </w:r>
      <w:r w:rsidRPr="009A6D1E">
        <w:rPr>
          <w:spacing w:val="-1"/>
        </w:rPr>
        <w:t>1908,</w:t>
      </w:r>
      <w:r w:rsidRPr="009A6D1E">
        <w:t xml:space="preserve"> </w:t>
      </w:r>
      <w:r w:rsidRPr="009A6D1E">
        <w:rPr>
          <w:spacing w:val="-1"/>
        </w:rPr>
        <w:t>must</w:t>
      </w:r>
      <w:r w:rsidRPr="009A6D1E">
        <w:rPr>
          <w:spacing w:val="1"/>
        </w:rPr>
        <w:t xml:space="preserve"> </w:t>
      </w:r>
      <w:r w:rsidRPr="009A6D1E">
        <w:rPr>
          <w:spacing w:val="-1"/>
        </w:rPr>
        <w:t>address</w:t>
      </w:r>
      <w:r w:rsidRPr="009A6D1E">
        <w:t xml:space="preserve"> </w:t>
      </w:r>
      <w:r w:rsidRPr="009A6D1E">
        <w:rPr>
          <w:spacing w:val="-1"/>
        </w:rPr>
        <w:t>administrative,</w:t>
      </w:r>
      <w:r w:rsidRPr="009A6D1E">
        <w:t xml:space="preserve"> </w:t>
      </w:r>
      <w:r w:rsidRPr="009A6D1E">
        <w:rPr>
          <w:spacing w:val="-1"/>
        </w:rPr>
        <w:t>contractual,</w:t>
      </w:r>
      <w:r w:rsidRPr="009A6D1E">
        <w:t xml:space="preserve"> or</w:t>
      </w:r>
      <w:r w:rsidRPr="009A6D1E">
        <w:rPr>
          <w:spacing w:val="-2"/>
        </w:rPr>
        <w:t xml:space="preserve"> </w:t>
      </w:r>
      <w:r w:rsidRPr="009A6D1E">
        <w:rPr>
          <w:spacing w:val="-1"/>
        </w:rPr>
        <w:t>legal</w:t>
      </w:r>
      <w:r w:rsidRPr="009A6D1E">
        <w:rPr>
          <w:spacing w:val="-2"/>
        </w:rPr>
        <w:t xml:space="preserve"> </w:t>
      </w:r>
      <w:r w:rsidRPr="009A6D1E">
        <w:rPr>
          <w:spacing w:val="-1"/>
        </w:rPr>
        <w:t>remedies</w:t>
      </w:r>
      <w:r w:rsidRPr="009A6D1E">
        <w:t xml:space="preserve"> in</w:t>
      </w:r>
      <w:r w:rsidRPr="009A6D1E">
        <w:rPr>
          <w:spacing w:val="77"/>
        </w:rPr>
        <w:t xml:space="preserve"> </w:t>
      </w:r>
      <w:r w:rsidRPr="009A6D1E">
        <w:rPr>
          <w:spacing w:val="-1"/>
        </w:rPr>
        <w:t>instances</w:t>
      </w:r>
      <w:r w:rsidRPr="009A6D1E">
        <w:rPr>
          <w:spacing w:val="-5"/>
        </w:rPr>
        <w:t xml:space="preserve"> </w:t>
      </w:r>
      <w:r w:rsidRPr="009A6D1E">
        <w:t>where</w:t>
      </w:r>
      <w:r w:rsidRPr="009A6D1E">
        <w:rPr>
          <w:spacing w:val="-2"/>
        </w:rPr>
        <w:t xml:space="preserve"> </w:t>
      </w:r>
      <w:r w:rsidRPr="009A6D1E">
        <w:rPr>
          <w:spacing w:val="-1"/>
        </w:rPr>
        <w:t>contractors</w:t>
      </w:r>
      <w:r w:rsidRPr="009A6D1E">
        <w:t xml:space="preserve"> </w:t>
      </w:r>
      <w:r w:rsidRPr="009A6D1E">
        <w:rPr>
          <w:spacing w:val="-1"/>
        </w:rPr>
        <w:t>violate</w:t>
      </w:r>
      <w:r w:rsidRPr="009A6D1E">
        <w:t xml:space="preserve"> </w:t>
      </w:r>
      <w:r w:rsidRPr="009A6D1E">
        <w:rPr>
          <w:spacing w:val="-2"/>
        </w:rPr>
        <w:t>or</w:t>
      </w:r>
      <w:r w:rsidRPr="009A6D1E">
        <w:t xml:space="preserve"> </w:t>
      </w:r>
      <w:r w:rsidRPr="009A6D1E">
        <w:rPr>
          <w:spacing w:val="-1"/>
        </w:rPr>
        <w:t>breach contract</w:t>
      </w:r>
      <w:r w:rsidRPr="009A6D1E">
        <w:rPr>
          <w:spacing w:val="1"/>
        </w:rPr>
        <w:t xml:space="preserve"> </w:t>
      </w:r>
      <w:r w:rsidRPr="009A6D1E">
        <w:rPr>
          <w:spacing w:val="-1"/>
        </w:rPr>
        <w:t>terms,</w:t>
      </w:r>
      <w:r w:rsidRPr="009A6D1E">
        <w:t xml:space="preserve"> </w:t>
      </w:r>
      <w:r w:rsidRPr="009A6D1E">
        <w:rPr>
          <w:spacing w:val="-1"/>
        </w:rPr>
        <w:t>and</w:t>
      </w:r>
      <w:r w:rsidRPr="009A6D1E">
        <w:rPr>
          <w:spacing w:val="-3"/>
        </w:rPr>
        <w:t xml:space="preserve"> </w:t>
      </w:r>
      <w:r w:rsidRPr="009A6D1E">
        <w:rPr>
          <w:spacing w:val="-1"/>
        </w:rPr>
        <w:t>provide</w:t>
      </w:r>
      <w:r w:rsidRPr="009A6D1E">
        <w:rPr>
          <w:spacing w:val="-2"/>
        </w:rPr>
        <w:t xml:space="preserve"> </w:t>
      </w:r>
      <w:r w:rsidRPr="009A6D1E">
        <w:t>for</w:t>
      </w:r>
      <w:r w:rsidRPr="009A6D1E">
        <w:rPr>
          <w:spacing w:val="-2"/>
        </w:rPr>
        <w:t xml:space="preserve"> </w:t>
      </w:r>
      <w:r w:rsidRPr="009A6D1E">
        <w:rPr>
          <w:spacing w:val="-1"/>
        </w:rPr>
        <w:t>such sanctions</w:t>
      </w:r>
      <w:r w:rsidRPr="009A6D1E">
        <w:t xml:space="preserve"> </w:t>
      </w:r>
      <w:r w:rsidRPr="009A6D1E">
        <w:rPr>
          <w:spacing w:val="-1"/>
        </w:rPr>
        <w:t>and</w:t>
      </w:r>
      <w:r w:rsidRPr="009A6D1E">
        <w:rPr>
          <w:spacing w:val="-3"/>
        </w:rPr>
        <w:t xml:space="preserve"> </w:t>
      </w:r>
      <w:r w:rsidRPr="009A6D1E">
        <w:rPr>
          <w:spacing w:val="-1"/>
        </w:rPr>
        <w:t>penalties</w:t>
      </w:r>
      <w:r w:rsidRPr="009A6D1E">
        <w:t xml:space="preserve"> as</w:t>
      </w:r>
      <w:r w:rsidRPr="009A6D1E">
        <w:rPr>
          <w:spacing w:val="71"/>
        </w:rPr>
        <w:t xml:space="preserve"> </w:t>
      </w:r>
      <w:r w:rsidRPr="009A6D1E">
        <w:rPr>
          <w:spacing w:val="-1"/>
        </w:rPr>
        <w:t xml:space="preserve">appropriate. </w:t>
      </w:r>
    </w:p>
    <w:p w:rsidR="00D834B8" w:rsidRPr="00FA6E23" w:rsidRDefault="00D834B8" w:rsidP="00D834B8">
      <w:pPr>
        <w:rPr>
          <w:b/>
          <w:bCs/>
          <w:sz w:val="23"/>
          <w:szCs w:val="23"/>
        </w:rPr>
      </w:pPr>
    </w:p>
    <w:p w:rsidR="00D834B8" w:rsidRDefault="00D834B8" w:rsidP="00D834B8">
      <w:pPr>
        <w:ind w:left="84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Pr="009A6D1E" w:rsidRDefault="00D834B8" w:rsidP="00D834B8">
      <w:pPr>
        <w:ind w:left="840"/>
        <w:jc w:val="both"/>
        <w:rPr>
          <w:spacing w:val="-1"/>
          <w:u w:val="single"/>
        </w:rPr>
      </w:pPr>
    </w:p>
    <w:p w:rsidR="00D834B8" w:rsidRPr="003F7683" w:rsidRDefault="00D834B8" w:rsidP="00D834B8">
      <w:pPr>
        <w:pStyle w:val="BodyText"/>
        <w:widowControl w:val="0"/>
        <w:numPr>
          <w:ilvl w:val="0"/>
          <w:numId w:val="17"/>
        </w:numPr>
        <w:tabs>
          <w:tab w:val="left" w:pos="471"/>
          <w:tab w:val="left" w:pos="9360"/>
        </w:tabs>
        <w:spacing w:before="72" w:after="0"/>
        <w:ind w:left="0" w:firstLine="0"/>
        <w:jc w:val="both"/>
        <w:rPr>
          <w:b/>
          <w:bCs/>
        </w:rPr>
      </w:pPr>
      <w:r>
        <w:rPr>
          <w:spacing w:val="-1"/>
        </w:rPr>
        <w:t xml:space="preserve">All contracts in excess of $10,000 must address termination for cause and for convenience by the Non-Federal entity including the manner by which it will be effected and the basis for settlement. </w:t>
      </w:r>
    </w:p>
    <w:p w:rsidR="00D834B8" w:rsidRDefault="00D834B8" w:rsidP="00D834B8">
      <w:pPr>
        <w:ind w:left="840"/>
        <w:jc w:val="both"/>
        <w:rPr>
          <w:spacing w:val="-1"/>
        </w:rPr>
      </w:pPr>
    </w:p>
    <w:p w:rsidR="00D834B8" w:rsidRDefault="00D834B8" w:rsidP="00D834B8">
      <w:pPr>
        <w:ind w:left="84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Pr="009A6D1E" w:rsidRDefault="00D834B8" w:rsidP="00D834B8">
      <w:pPr>
        <w:ind w:left="840"/>
        <w:jc w:val="both"/>
        <w:rPr>
          <w:spacing w:val="-1"/>
          <w:u w:val="single"/>
        </w:rPr>
      </w:pPr>
    </w:p>
    <w:p w:rsidR="00D834B8" w:rsidRPr="003F7683" w:rsidRDefault="00D834B8" w:rsidP="00D834B8">
      <w:pPr>
        <w:pStyle w:val="BodyText"/>
        <w:tabs>
          <w:tab w:val="left" w:pos="180"/>
          <w:tab w:val="left" w:pos="9360"/>
        </w:tabs>
        <w:jc w:val="both"/>
        <w:rPr>
          <w:b/>
          <w:bCs/>
        </w:rPr>
      </w:pPr>
      <w:r>
        <w:rPr>
          <w:spacing w:val="-1"/>
        </w:rPr>
        <w:t xml:space="preserve">(C) </w:t>
      </w:r>
      <w:r w:rsidRPr="003F7683">
        <w:rPr>
          <w:spacing w:val="-1"/>
        </w:rPr>
        <w:t>Equal</w:t>
      </w:r>
      <w:r w:rsidRPr="003F7683">
        <w:rPr>
          <w:spacing w:val="1"/>
        </w:rPr>
        <w:t xml:space="preserve"> </w:t>
      </w:r>
      <w:r w:rsidRPr="003F7683">
        <w:rPr>
          <w:spacing w:val="-1"/>
        </w:rPr>
        <w:t>Employment</w:t>
      </w:r>
      <w:r w:rsidRPr="003F7683">
        <w:rPr>
          <w:spacing w:val="-2"/>
        </w:rPr>
        <w:t xml:space="preserve"> </w:t>
      </w:r>
      <w:r w:rsidRPr="003F7683">
        <w:rPr>
          <w:spacing w:val="-1"/>
        </w:rPr>
        <w:t>Opportunity.</w:t>
      </w:r>
      <w:r w:rsidRPr="003F7683">
        <w:t xml:space="preserve"> </w:t>
      </w:r>
      <w:r w:rsidRPr="003F7683">
        <w:rPr>
          <w:spacing w:val="-1"/>
        </w:rPr>
        <w:t>Except</w:t>
      </w:r>
      <w:r w:rsidRPr="003F7683">
        <w:rPr>
          <w:spacing w:val="-2"/>
        </w:rPr>
        <w:t xml:space="preserve"> </w:t>
      </w:r>
      <w:r w:rsidRPr="003F7683">
        <w:t xml:space="preserve">as </w:t>
      </w:r>
      <w:r w:rsidRPr="003F7683">
        <w:rPr>
          <w:spacing w:val="-1"/>
        </w:rPr>
        <w:t>otherwise</w:t>
      </w:r>
      <w:r w:rsidRPr="003F7683">
        <w:t xml:space="preserve"> </w:t>
      </w:r>
      <w:r w:rsidRPr="003F7683">
        <w:rPr>
          <w:spacing w:val="-1"/>
        </w:rPr>
        <w:t>provided under</w:t>
      </w:r>
      <w:r w:rsidRPr="003F7683">
        <w:t xml:space="preserve"> 41</w:t>
      </w:r>
      <w:r w:rsidRPr="003F7683">
        <w:rPr>
          <w:spacing w:val="-3"/>
        </w:rPr>
        <w:t xml:space="preserve"> </w:t>
      </w:r>
      <w:r w:rsidRPr="003F7683">
        <w:t>CFR</w:t>
      </w:r>
      <w:r w:rsidRPr="003F7683">
        <w:rPr>
          <w:spacing w:val="-4"/>
        </w:rPr>
        <w:t xml:space="preserve"> </w:t>
      </w:r>
      <w:r w:rsidRPr="003F7683">
        <w:t>Part</w:t>
      </w:r>
      <w:r w:rsidRPr="003F7683">
        <w:rPr>
          <w:spacing w:val="1"/>
        </w:rPr>
        <w:t xml:space="preserve"> </w:t>
      </w:r>
      <w:r w:rsidRPr="003F7683">
        <w:t xml:space="preserve">60, </w:t>
      </w:r>
      <w:r w:rsidRPr="003F7683">
        <w:rPr>
          <w:spacing w:val="-1"/>
        </w:rPr>
        <w:t>all</w:t>
      </w:r>
      <w:r w:rsidRPr="003F7683">
        <w:rPr>
          <w:spacing w:val="-2"/>
        </w:rPr>
        <w:t xml:space="preserve"> </w:t>
      </w:r>
      <w:r w:rsidRPr="003F7683">
        <w:rPr>
          <w:spacing w:val="-1"/>
        </w:rPr>
        <w:t>contracts</w:t>
      </w:r>
      <w:r w:rsidRPr="003F7683">
        <w:t xml:space="preserve"> </w:t>
      </w:r>
      <w:r w:rsidRPr="003F7683">
        <w:rPr>
          <w:spacing w:val="-1"/>
        </w:rPr>
        <w:t>that</w:t>
      </w:r>
      <w:r w:rsidRPr="003F7683">
        <w:rPr>
          <w:spacing w:val="1"/>
        </w:rPr>
        <w:t xml:space="preserve"> </w:t>
      </w:r>
      <w:r w:rsidRPr="003F7683">
        <w:rPr>
          <w:spacing w:val="-1"/>
        </w:rPr>
        <w:t>meet</w:t>
      </w:r>
      <w:r w:rsidRPr="003F7683">
        <w:rPr>
          <w:spacing w:val="39"/>
        </w:rPr>
        <w:t xml:space="preserve"> </w:t>
      </w:r>
      <w:r w:rsidRPr="003F7683">
        <w:rPr>
          <w:spacing w:val="-1"/>
        </w:rPr>
        <w:t>the</w:t>
      </w:r>
      <w:r w:rsidRPr="003F7683">
        <w:t xml:space="preserve"> </w:t>
      </w:r>
      <w:r w:rsidRPr="003F7683">
        <w:rPr>
          <w:spacing w:val="-1"/>
        </w:rPr>
        <w:t xml:space="preserve">definition </w:t>
      </w:r>
      <w:r w:rsidRPr="003F7683">
        <w:rPr>
          <w:spacing w:val="-2"/>
        </w:rPr>
        <w:t>of</w:t>
      </w:r>
      <w:r w:rsidRPr="003F7683">
        <w:rPr>
          <w:spacing w:val="1"/>
        </w:rPr>
        <w:t xml:space="preserve"> </w:t>
      </w:r>
      <w:r w:rsidRPr="003F7683">
        <w:rPr>
          <w:spacing w:val="-2"/>
        </w:rPr>
        <w:t>“federally</w:t>
      </w:r>
      <w:r w:rsidRPr="003F7683">
        <w:t xml:space="preserve"> </w:t>
      </w:r>
      <w:r w:rsidRPr="003F7683">
        <w:rPr>
          <w:spacing w:val="-1"/>
        </w:rPr>
        <w:t>assisted construction contract”</w:t>
      </w:r>
      <w:r w:rsidRPr="003F7683">
        <w:rPr>
          <w:spacing w:val="-3"/>
        </w:rPr>
        <w:t xml:space="preserve"> </w:t>
      </w:r>
      <w:r w:rsidRPr="003F7683">
        <w:t>in</w:t>
      </w:r>
      <w:r w:rsidRPr="003F7683">
        <w:rPr>
          <w:spacing w:val="-1"/>
        </w:rPr>
        <w:t xml:space="preserve"> </w:t>
      </w:r>
      <w:r w:rsidRPr="003F7683">
        <w:t xml:space="preserve">41 </w:t>
      </w:r>
      <w:r w:rsidRPr="003F7683">
        <w:rPr>
          <w:spacing w:val="-1"/>
        </w:rPr>
        <w:t>CFR</w:t>
      </w:r>
      <w:r w:rsidRPr="003F7683">
        <w:rPr>
          <w:spacing w:val="-4"/>
        </w:rPr>
        <w:t xml:space="preserve"> </w:t>
      </w:r>
      <w:r w:rsidRPr="003F7683">
        <w:rPr>
          <w:spacing w:val="-1"/>
        </w:rPr>
        <w:t>Part</w:t>
      </w:r>
      <w:r w:rsidRPr="003F7683">
        <w:rPr>
          <w:spacing w:val="1"/>
        </w:rPr>
        <w:t xml:space="preserve"> </w:t>
      </w:r>
      <w:r w:rsidRPr="003F7683">
        <w:rPr>
          <w:spacing w:val="-1"/>
        </w:rPr>
        <w:t>60-1.3</w:t>
      </w:r>
      <w:r w:rsidRPr="003F7683">
        <w:rPr>
          <w:spacing w:val="-3"/>
        </w:rPr>
        <w:t xml:space="preserve"> </w:t>
      </w:r>
      <w:r w:rsidRPr="003F7683">
        <w:rPr>
          <w:spacing w:val="-1"/>
        </w:rPr>
        <w:t>must</w:t>
      </w:r>
      <w:r w:rsidRPr="003F7683">
        <w:rPr>
          <w:spacing w:val="-2"/>
        </w:rPr>
        <w:t xml:space="preserve"> </w:t>
      </w:r>
      <w:r w:rsidRPr="003F7683">
        <w:rPr>
          <w:spacing w:val="-1"/>
        </w:rPr>
        <w:t>include</w:t>
      </w:r>
      <w:r w:rsidRPr="003F7683">
        <w:rPr>
          <w:spacing w:val="-2"/>
        </w:rPr>
        <w:t xml:space="preserve"> </w:t>
      </w:r>
      <w:r w:rsidRPr="003F7683">
        <w:rPr>
          <w:spacing w:val="-1"/>
        </w:rPr>
        <w:t>the</w:t>
      </w:r>
      <w:r w:rsidRPr="003F7683">
        <w:t xml:space="preserve"> </w:t>
      </w:r>
      <w:r w:rsidRPr="003F7683">
        <w:rPr>
          <w:spacing w:val="-2"/>
        </w:rPr>
        <w:t>equal</w:t>
      </w:r>
      <w:r w:rsidRPr="003F7683">
        <w:rPr>
          <w:spacing w:val="101"/>
        </w:rPr>
        <w:t xml:space="preserve"> </w:t>
      </w:r>
      <w:r w:rsidRPr="003F7683">
        <w:rPr>
          <w:spacing w:val="-1"/>
        </w:rPr>
        <w:t>opportunity</w:t>
      </w:r>
      <w:r w:rsidRPr="003F7683">
        <w:rPr>
          <w:spacing w:val="-3"/>
        </w:rPr>
        <w:t xml:space="preserve"> </w:t>
      </w:r>
      <w:r w:rsidRPr="003F7683">
        <w:rPr>
          <w:spacing w:val="-1"/>
        </w:rPr>
        <w:t>clause</w:t>
      </w:r>
      <w:r w:rsidRPr="003F7683">
        <w:t xml:space="preserve"> </w:t>
      </w:r>
      <w:r w:rsidRPr="003F7683">
        <w:rPr>
          <w:spacing w:val="-1"/>
        </w:rPr>
        <w:t>provided under</w:t>
      </w:r>
      <w:r w:rsidRPr="003F7683">
        <w:t xml:space="preserve"> 41</w:t>
      </w:r>
      <w:r w:rsidRPr="003F7683">
        <w:rPr>
          <w:spacing w:val="-3"/>
        </w:rPr>
        <w:t xml:space="preserve"> </w:t>
      </w:r>
      <w:r w:rsidRPr="003F7683">
        <w:rPr>
          <w:spacing w:val="-1"/>
        </w:rPr>
        <w:t>CFR 60-1.4(b),</w:t>
      </w:r>
      <w:r w:rsidRPr="003F7683">
        <w:t xml:space="preserve"> in</w:t>
      </w:r>
      <w:r w:rsidRPr="003F7683">
        <w:rPr>
          <w:spacing w:val="-1"/>
        </w:rPr>
        <w:t xml:space="preserve"> accordance</w:t>
      </w:r>
      <w:r w:rsidRPr="003F7683">
        <w:rPr>
          <w:spacing w:val="-2"/>
        </w:rPr>
        <w:t xml:space="preserve"> </w:t>
      </w:r>
      <w:r w:rsidRPr="003F7683">
        <w:rPr>
          <w:spacing w:val="-1"/>
        </w:rPr>
        <w:t>with Executive</w:t>
      </w:r>
      <w:r w:rsidRPr="003F7683">
        <w:rPr>
          <w:spacing w:val="-2"/>
        </w:rPr>
        <w:t xml:space="preserve"> </w:t>
      </w:r>
      <w:r w:rsidRPr="003F7683">
        <w:rPr>
          <w:spacing w:val="-1"/>
        </w:rPr>
        <w:t>Order</w:t>
      </w:r>
      <w:r w:rsidRPr="003F7683">
        <w:t xml:space="preserve"> </w:t>
      </w:r>
      <w:r w:rsidRPr="003F7683">
        <w:rPr>
          <w:spacing w:val="-1"/>
        </w:rPr>
        <w:t>11246,</w:t>
      </w:r>
      <w:r w:rsidRPr="003F7683">
        <w:t xml:space="preserve"> </w:t>
      </w:r>
      <w:r w:rsidRPr="003F7683">
        <w:rPr>
          <w:spacing w:val="-1"/>
        </w:rPr>
        <w:t>“Equal</w:t>
      </w:r>
      <w:r w:rsidRPr="003F7683">
        <w:rPr>
          <w:spacing w:val="63"/>
        </w:rPr>
        <w:t xml:space="preserve"> </w:t>
      </w:r>
      <w:r w:rsidRPr="003F7683">
        <w:rPr>
          <w:spacing w:val="-1"/>
        </w:rPr>
        <w:t>Employment</w:t>
      </w:r>
      <w:r w:rsidRPr="003F7683">
        <w:rPr>
          <w:spacing w:val="-2"/>
        </w:rPr>
        <w:t xml:space="preserve"> </w:t>
      </w:r>
      <w:r w:rsidRPr="003F7683">
        <w:rPr>
          <w:spacing w:val="-1"/>
        </w:rPr>
        <w:t>Opportunity”</w:t>
      </w:r>
      <w:r w:rsidRPr="003F7683">
        <w:t xml:space="preserve"> (30</w:t>
      </w:r>
      <w:r w:rsidRPr="003F7683">
        <w:rPr>
          <w:spacing w:val="-3"/>
        </w:rPr>
        <w:t xml:space="preserve"> </w:t>
      </w:r>
      <w:r w:rsidRPr="003F7683">
        <w:rPr>
          <w:spacing w:val="1"/>
        </w:rPr>
        <w:t>FR</w:t>
      </w:r>
      <w:r w:rsidRPr="003F7683">
        <w:rPr>
          <w:spacing w:val="-1"/>
        </w:rPr>
        <w:t xml:space="preserve"> 12319,</w:t>
      </w:r>
      <w:r w:rsidRPr="003F7683">
        <w:t xml:space="preserve"> </w:t>
      </w:r>
      <w:r w:rsidRPr="003F7683">
        <w:rPr>
          <w:spacing w:val="-1"/>
        </w:rPr>
        <w:t>12935,</w:t>
      </w:r>
      <w:r w:rsidRPr="003F7683">
        <w:t xml:space="preserve"> 3</w:t>
      </w:r>
      <w:r w:rsidRPr="003F7683">
        <w:rPr>
          <w:spacing w:val="-3"/>
        </w:rPr>
        <w:t xml:space="preserve"> </w:t>
      </w:r>
      <w:r w:rsidRPr="003F7683">
        <w:rPr>
          <w:spacing w:val="-1"/>
        </w:rPr>
        <w:t>CFR</w:t>
      </w:r>
      <w:r w:rsidRPr="003F7683">
        <w:rPr>
          <w:spacing w:val="-4"/>
        </w:rPr>
        <w:t xml:space="preserve"> </w:t>
      </w:r>
      <w:r w:rsidRPr="003F7683">
        <w:t xml:space="preserve">Part, </w:t>
      </w:r>
      <w:r w:rsidRPr="003F7683">
        <w:rPr>
          <w:spacing w:val="-1"/>
        </w:rPr>
        <w:t>1964-1965</w:t>
      </w:r>
      <w:r w:rsidRPr="003F7683">
        <w:t xml:space="preserve"> </w:t>
      </w:r>
      <w:r w:rsidRPr="003F7683">
        <w:rPr>
          <w:spacing w:val="-1"/>
        </w:rPr>
        <w:t>Comp.,</w:t>
      </w:r>
      <w:r w:rsidRPr="003F7683">
        <w:t xml:space="preserve"> </w:t>
      </w:r>
      <w:r w:rsidRPr="003F7683">
        <w:rPr>
          <w:spacing w:val="-1"/>
        </w:rPr>
        <w:t>p.</w:t>
      </w:r>
      <w:r w:rsidRPr="003F7683">
        <w:t xml:space="preserve"> </w:t>
      </w:r>
      <w:r w:rsidRPr="003F7683">
        <w:rPr>
          <w:spacing w:val="-1"/>
        </w:rPr>
        <w:t>339),</w:t>
      </w:r>
      <w:r w:rsidRPr="003F7683">
        <w:t xml:space="preserve"> </w:t>
      </w:r>
      <w:r w:rsidRPr="003F7683">
        <w:rPr>
          <w:spacing w:val="-2"/>
        </w:rPr>
        <w:t>as</w:t>
      </w:r>
      <w:r w:rsidRPr="003F7683">
        <w:t xml:space="preserve"> </w:t>
      </w:r>
      <w:r w:rsidRPr="003F7683">
        <w:rPr>
          <w:spacing w:val="-1"/>
        </w:rPr>
        <w:t>amended</w:t>
      </w:r>
      <w:r w:rsidRPr="003F7683">
        <w:rPr>
          <w:spacing w:val="-3"/>
        </w:rPr>
        <w:t xml:space="preserve"> </w:t>
      </w:r>
      <w:r w:rsidRPr="003F7683">
        <w:rPr>
          <w:spacing w:val="-1"/>
        </w:rPr>
        <w:t>by</w:t>
      </w:r>
      <w:r w:rsidRPr="003F7683">
        <w:t xml:space="preserve"> </w:t>
      </w:r>
      <w:r w:rsidRPr="003F7683">
        <w:rPr>
          <w:spacing w:val="-1"/>
        </w:rPr>
        <w:t>Executive</w:t>
      </w:r>
      <w:r w:rsidRPr="003F7683">
        <w:rPr>
          <w:spacing w:val="59"/>
        </w:rPr>
        <w:t xml:space="preserve"> </w:t>
      </w:r>
      <w:r w:rsidRPr="003F7683">
        <w:rPr>
          <w:spacing w:val="-1"/>
        </w:rPr>
        <w:t>Order</w:t>
      </w:r>
      <w:r w:rsidRPr="003F7683">
        <w:t xml:space="preserve"> </w:t>
      </w:r>
      <w:r w:rsidRPr="003F7683">
        <w:rPr>
          <w:spacing w:val="-1"/>
        </w:rPr>
        <w:t>11375,</w:t>
      </w:r>
      <w:r w:rsidRPr="003F7683">
        <w:t xml:space="preserve"> </w:t>
      </w:r>
      <w:r w:rsidRPr="003F7683">
        <w:rPr>
          <w:spacing w:val="-1"/>
        </w:rPr>
        <w:t>“Amending</w:t>
      </w:r>
      <w:r w:rsidRPr="003F7683">
        <w:rPr>
          <w:spacing w:val="-3"/>
        </w:rPr>
        <w:t xml:space="preserve"> </w:t>
      </w:r>
      <w:r w:rsidRPr="003F7683">
        <w:rPr>
          <w:spacing w:val="-1"/>
        </w:rPr>
        <w:t>Executive</w:t>
      </w:r>
      <w:r w:rsidRPr="003F7683">
        <w:rPr>
          <w:spacing w:val="-2"/>
        </w:rPr>
        <w:t xml:space="preserve"> </w:t>
      </w:r>
      <w:r w:rsidRPr="003F7683">
        <w:rPr>
          <w:spacing w:val="-1"/>
        </w:rPr>
        <w:t>Order</w:t>
      </w:r>
      <w:r w:rsidRPr="003F7683">
        <w:t xml:space="preserve"> </w:t>
      </w:r>
      <w:r w:rsidRPr="003F7683">
        <w:rPr>
          <w:spacing w:val="-1"/>
        </w:rPr>
        <w:t>11246</w:t>
      </w:r>
      <w:r w:rsidRPr="003F7683">
        <w:t xml:space="preserve"> </w:t>
      </w:r>
      <w:r w:rsidRPr="003F7683">
        <w:rPr>
          <w:spacing w:val="-1"/>
        </w:rPr>
        <w:t>Relating</w:t>
      </w:r>
      <w:r w:rsidRPr="003F7683">
        <w:rPr>
          <w:spacing w:val="-3"/>
        </w:rPr>
        <w:t xml:space="preserve"> </w:t>
      </w:r>
      <w:r w:rsidRPr="003F7683">
        <w:t xml:space="preserve">to </w:t>
      </w:r>
      <w:r w:rsidRPr="003F7683">
        <w:rPr>
          <w:spacing w:val="-2"/>
        </w:rPr>
        <w:t>Equal</w:t>
      </w:r>
      <w:r w:rsidRPr="003F7683">
        <w:rPr>
          <w:spacing w:val="1"/>
        </w:rPr>
        <w:t xml:space="preserve"> </w:t>
      </w:r>
      <w:r w:rsidRPr="003F7683">
        <w:rPr>
          <w:spacing w:val="-1"/>
        </w:rPr>
        <w:t>Employment</w:t>
      </w:r>
      <w:r w:rsidRPr="003F7683">
        <w:rPr>
          <w:spacing w:val="-2"/>
        </w:rPr>
        <w:t xml:space="preserve"> </w:t>
      </w:r>
      <w:r w:rsidRPr="003F7683">
        <w:rPr>
          <w:spacing w:val="-1"/>
        </w:rPr>
        <w:t>Opportunity,”</w:t>
      </w:r>
      <w:r w:rsidRPr="003F7683">
        <w:t xml:space="preserve"> </w:t>
      </w:r>
      <w:r w:rsidRPr="003F7683">
        <w:rPr>
          <w:spacing w:val="-1"/>
        </w:rPr>
        <w:t>and</w:t>
      </w:r>
      <w:r w:rsidRPr="003F7683">
        <w:rPr>
          <w:spacing w:val="-3"/>
        </w:rPr>
        <w:t xml:space="preserve"> </w:t>
      </w:r>
      <w:r w:rsidRPr="003F7683">
        <w:rPr>
          <w:spacing w:val="-1"/>
        </w:rPr>
        <w:t>implementing regulations</w:t>
      </w:r>
      <w:r w:rsidRPr="003F7683">
        <w:t xml:space="preserve"> </w:t>
      </w:r>
      <w:r w:rsidRPr="003F7683">
        <w:rPr>
          <w:spacing w:val="-2"/>
        </w:rPr>
        <w:t>at</w:t>
      </w:r>
      <w:r w:rsidRPr="003F7683">
        <w:rPr>
          <w:spacing w:val="1"/>
        </w:rPr>
        <w:t xml:space="preserve"> </w:t>
      </w:r>
      <w:r w:rsidRPr="003F7683">
        <w:t xml:space="preserve">41 </w:t>
      </w:r>
      <w:r w:rsidRPr="003F7683">
        <w:rPr>
          <w:spacing w:val="-1"/>
        </w:rPr>
        <w:t>CFR part</w:t>
      </w:r>
      <w:r w:rsidRPr="003F7683">
        <w:rPr>
          <w:spacing w:val="1"/>
        </w:rPr>
        <w:t xml:space="preserve"> </w:t>
      </w:r>
      <w:r w:rsidRPr="003F7683">
        <w:t>60,</w:t>
      </w:r>
      <w:r w:rsidRPr="003F7683">
        <w:rPr>
          <w:spacing w:val="-3"/>
        </w:rPr>
        <w:t xml:space="preserve"> </w:t>
      </w:r>
      <w:r w:rsidRPr="003F7683">
        <w:rPr>
          <w:spacing w:val="-1"/>
        </w:rPr>
        <w:t>“Office</w:t>
      </w:r>
      <w:r w:rsidRPr="003F7683">
        <w:rPr>
          <w:spacing w:val="-2"/>
        </w:rPr>
        <w:t xml:space="preserve"> of</w:t>
      </w:r>
      <w:r w:rsidRPr="003F7683">
        <w:rPr>
          <w:spacing w:val="1"/>
        </w:rPr>
        <w:t xml:space="preserve"> </w:t>
      </w:r>
      <w:r w:rsidRPr="003F7683">
        <w:rPr>
          <w:spacing w:val="-1"/>
        </w:rPr>
        <w:t>Federal</w:t>
      </w:r>
      <w:r w:rsidRPr="003F7683">
        <w:rPr>
          <w:spacing w:val="-2"/>
        </w:rPr>
        <w:t xml:space="preserve"> </w:t>
      </w:r>
      <w:r w:rsidRPr="003F7683">
        <w:rPr>
          <w:spacing w:val="-1"/>
        </w:rPr>
        <w:t>Contract</w:t>
      </w:r>
      <w:r w:rsidRPr="003F7683">
        <w:rPr>
          <w:spacing w:val="1"/>
        </w:rPr>
        <w:t xml:space="preserve"> </w:t>
      </w:r>
      <w:r w:rsidRPr="003F7683">
        <w:rPr>
          <w:spacing w:val="-1"/>
        </w:rPr>
        <w:t>Compliance</w:t>
      </w:r>
      <w:r w:rsidRPr="003F7683">
        <w:rPr>
          <w:spacing w:val="-2"/>
        </w:rPr>
        <w:t xml:space="preserve"> </w:t>
      </w:r>
      <w:r w:rsidRPr="003F7683">
        <w:rPr>
          <w:spacing w:val="-1"/>
        </w:rPr>
        <w:t>Programs,</w:t>
      </w:r>
      <w:r w:rsidRPr="003F7683">
        <w:t xml:space="preserve"> </w:t>
      </w:r>
      <w:r w:rsidRPr="003F7683">
        <w:rPr>
          <w:spacing w:val="-1"/>
        </w:rPr>
        <w:t>Equal</w:t>
      </w:r>
      <w:r w:rsidRPr="003F7683">
        <w:rPr>
          <w:spacing w:val="1"/>
        </w:rPr>
        <w:t xml:space="preserve"> </w:t>
      </w:r>
      <w:r w:rsidRPr="003F7683">
        <w:rPr>
          <w:spacing w:val="-2"/>
        </w:rPr>
        <w:t>Employment</w:t>
      </w:r>
      <w:r w:rsidRPr="003F7683">
        <w:rPr>
          <w:spacing w:val="67"/>
        </w:rPr>
        <w:t xml:space="preserve"> </w:t>
      </w:r>
      <w:r w:rsidRPr="003F7683">
        <w:rPr>
          <w:spacing w:val="-1"/>
        </w:rPr>
        <w:t>Opportunity,</w:t>
      </w:r>
      <w:r w:rsidRPr="003F7683">
        <w:t xml:space="preserve"> </w:t>
      </w:r>
      <w:r w:rsidRPr="003F7683">
        <w:rPr>
          <w:spacing w:val="-2"/>
        </w:rPr>
        <w:t>Department of</w:t>
      </w:r>
      <w:r w:rsidRPr="003F7683">
        <w:rPr>
          <w:spacing w:val="3"/>
        </w:rPr>
        <w:t xml:space="preserve"> </w:t>
      </w:r>
      <w:r w:rsidRPr="003F7683">
        <w:rPr>
          <w:spacing w:val="-1"/>
        </w:rPr>
        <w:t>Labor.”</w:t>
      </w:r>
    </w:p>
    <w:p w:rsidR="00D834B8" w:rsidRDefault="00D834B8" w:rsidP="00D834B8">
      <w:pPr>
        <w:ind w:left="363"/>
        <w:jc w:val="both"/>
        <w:rPr>
          <w:spacing w:val="-1"/>
          <w:u w:val="single"/>
        </w:rPr>
      </w:pPr>
      <w:r>
        <w:rPr>
          <w:spacing w:val="-1"/>
        </w:rPr>
        <w:t xml:space="preserve"> </w:t>
      </w: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Pr="009A6D1E" w:rsidRDefault="00D834B8" w:rsidP="00D834B8">
      <w:pPr>
        <w:ind w:left="363"/>
        <w:jc w:val="both"/>
        <w:rPr>
          <w:spacing w:val="-1"/>
          <w:u w:val="single"/>
        </w:rPr>
      </w:pPr>
    </w:p>
    <w:p w:rsidR="00D834B8" w:rsidRPr="00C343EC" w:rsidRDefault="00D834B8" w:rsidP="00D834B8">
      <w:pPr>
        <w:pStyle w:val="BodyText"/>
        <w:tabs>
          <w:tab w:val="left" w:pos="483"/>
        </w:tabs>
        <w:jc w:val="both"/>
        <w:rPr>
          <w:b/>
          <w:bCs/>
        </w:rPr>
      </w:pPr>
      <w:r w:rsidRPr="00C343EC">
        <w:rPr>
          <w:spacing w:val="-1"/>
        </w:rPr>
        <w:t>(D</w:t>
      </w:r>
      <w:r>
        <w:rPr>
          <w:spacing w:val="-1"/>
        </w:rPr>
        <w:t>)</w:t>
      </w:r>
      <w:r w:rsidRPr="00C343EC">
        <w:rPr>
          <w:spacing w:val="-1"/>
        </w:rPr>
        <w:t xml:space="preserve"> Davis-Bacon Act,</w:t>
      </w:r>
      <w:r w:rsidRPr="00C343EC">
        <w:t xml:space="preserve"> as </w:t>
      </w:r>
      <w:r w:rsidRPr="00C343EC">
        <w:rPr>
          <w:spacing w:val="-1"/>
        </w:rPr>
        <w:t>amended</w:t>
      </w:r>
      <w:r w:rsidRPr="00C343EC">
        <w:rPr>
          <w:spacing w:val="-3"/>
        </w:rPr>
        <w:t xml:space="preserve"> </w:t>
      </w:r>
      <w:r w:rsidRPr="00C343EC">
        <w:t xml:space="preserve">(40 </w:t>
      </w:r>
      <w:r w:rsidRPr="00C343EC">
        <w:rPr>
          <w:spacing w:val="-1"/>
        </w:rPr>
        <w:t>U.S.C.</w:t>
      </w:r>
      <w:r w:rsidRPr="00C343EC">
        <w:t xml:space="preserve"> </w:t>
      </w:r>
      <w:r w:rsidRPr="00C343EC">
        <w:rPr>
          <w:spacing w:val="-1"/>
        </w:rPr>
        <w:t>3141-3148).</w:t>
      </w:r>
      <w:r w:rsidRPr="00C343EC">
        <w:t xml:space="preserve"> </w:t>
      </w:r>
      <w:r w:rsidRPr="00C343EC">
        <w:rPr>
          <w:spacing w:val="-1"/>
        </w:rPr>
        <w:t>When required by</w:t>
      </w:r>
      <w:r w:rsidRPr="00C343EC">
        <w:rPr>
          <w:spacing w:val="-3"/>
        </w:rPr>
        <w:t xml:space="preserve"> </w:t>
      </w:r>
      <w:r w:rsidRPr="00C343EC">
        <w:rPr>
          <w:spacing w:val="-1"/>
        </w:rPr>
        <w:t>Federal</w:t>
      </w:r>
      <w:r w:rsidRPr="00C343EC">
        <w:rPr>
          <w:spacing w:val="1"/>
        </w:rPr>
        <w:t xml:space="preserve"> </w:t>
      </w:r>
      <w:r w:rsidRPr="00C343EC">
        <w:rPr>
          <w:spacing w:val="-1"/>
        </w:rPr>
        <w:t>program</w:t>
      </w:r>
      <w:r w:rsidRPr="00C343EC">
        <w:rPr>
          <w:spacing w:val="-2"/>
        </w:rPr>
        <w:t xml:space="preserve"> </w:t>
      </w:r>
      <w:r w:rsidRPr="00C343EC">
        <w:rPr>
          <w:spacing w:val="-1"/>
        </w:rPr>
        <w:t>legislation,</w:t>
      </w:r>
      <w:r w:rsidRPr="00C343EC">
        <w:t xml:space="preserve"> all</w:t>
      </w:r>
      <w:r w:rsidRPr="00C343EC">
        <w:rPr>
          <w:spacing w:val="1"/>
        </w:rPr>
        <w:t xml:space="preserve"> </w:t>
      </w:r>
      <w:r w:rsidRPr="00C343EC">
        <w:rPr>
          <w:spacing w:val="-1"/>
        </w:rPr>
        <w:t>prime</w:t>
      </w:r>
      <w:r w:rsidRPr="00C343EC">
        <w:rPr>
          <w:spacing w:val="57"/>
        </w:rPr>
        <w:t xml:space="preserve"> </w:t>
      </w:r>
      <w:r w:rsidRPr="00C343EC">
        <w:rPr>
          <w:spacing w:val="-1"/>
        </w:rPr>
        <w:t>construction contracts</w:t>
      </w:r>
      <w:r w:rsidRPr="00C343EC">
        <w:t xml:space="preserve"> in</w:t>
      </w:r>
      <w:r w:rsidRPr="00C343EC">
        <w:rPr>
          <w:spacing w:val="-3"/>
        </w:rPr>
        <w:t xml:space="preserve"> </w:t>
      </w:r>
      <w:r w:rsidRPr="00C343EC">
        <w:rPr>
          <w:spacing w:val="-1"/>
        </w:rPr>
        <w:t>excess</w:t>
      </w:r>
      <w:r w:rsidRPr="00C343EC">
        <w:t xml:space="preserve"> </w:t>
      </w:r>
      <w:r w:rsidRPr="00C343EC">
        <w:rPr>
          <w:spacing w:val="-2"/>
        </w:rPr>
        <w:t>of</w:t>
      </w:r>
      <w:r w:rsidRPr="00C343EC">
        <w:rPr>
          <w:spacing w:val="1"/>
        </w:rPr>
        <w:t xml:space="preserve"> </w:t>
      </w:r>
      <w:r w:rsidRPr="00C343EC">
        <w:t>$2,000</w:t>
      </w:r>
      <w:r w:rsidRPr="00C343EC">
        <w:rPr>
          <w:spacing w:val="-3"/>
        </w:rPr>
        <w:t xml:space="preserve"> </w:t>
      </w:r>
      <w:r w:rsidRPr="00C343EC">
        <w:rPr>
          <w:spacing w:val="-1"/>
        </w:rPr>
        <w:t>awarded</w:t>
      </w:r>
      <w:r w:rsidRPr="00C343EC">
        <w:rPr>
          <w:spacing w:val="-3"/>
        </w:rPr>
        <w:t xml:space="preserve"> </w:t>
      </w:r>
      <w:r w:rsidRPr="00C343EC">
        <w:rPr>
          <w:spacing w:val="-1"/>
        </w:rPr>
        <w:t>by</w:t>
      </w:r>
      <w:r w:rsidRPr="00C343EC">
        <w:t xml:space="preserve"> </w:t>
      </w:r>
      <w:r w:rsidRPr="00C343EC">
        <w:rPr>
          <w:spacing w:val="-1"/>
        </w:rPr>
        <w:t>non-Federal</w:t>
      </w:r>
      <w:r w:rsidRPr="00C343EC">
        <w:rPr>
          <w:spacing w:val="1"/>
        </w:rPr>
        <w:t xml:space="preserve"> </w:t>
      </w:r>
      <w:r w:rsidRPr="00C343EC">
        <w:rPr>
          <w:spacing w:val="-1"/>
        </w:rPr>
        <w:t>entities</w:t>
      </w:r>
      <w:r w:rsidRPr="00C343EC">
        <w:t xml:space="preserve"> </w:t>
      </w:r>
      <w:r w:rsidRPr="00C343EC">
        <w:rPr>
          <w:spacing w:val="-1"/>
        </w:rPr>
        <w:t>must</w:t>
      </w:r>
      <w:r w:rsidRPr="00C343EC">
        <w:rPr>
          <w:spacing w:val="1"/>
        </w:rPr>
        <w:t xml:space="preserve"> </w:t>
      </w:r>
      <w:r w:rsidRPr="00C343EC">
        <w:rPr>
          <w:spacing w:val="-1"/>
        </w:rPr>
        <w:t>include</w:t>
      </w:r>
      <w:r w:rsidRPr="00C343EC">
        <w:t xml:space="preserve"> a </w:t>
      </w:r>
      <w:r w:rsidRPr="00C343EC">
        <w:rPr>
          <w:spacing w:val="-1"/>
        </w:rPr>
        <w:t>provision</w:t>
      </w:r>
      <w:r w:rsidRPr="00C343EC">
        <w:rPr>
          <w:spacing w:val="-3"/>
        </w:rPr>
        <w:t xml:space="preserve"> </w:t>
      </w:r>
      <w:r w:rsidRPr="00C343EC">
        <w:rPr>
          <w:spacing w:val="-1"/>
        </w:rPr>
        <w:t>for</w:t>
      </w:r>
      <w:r w:rsidRPr="00C343EC">
        <w:t xml:space="preserve"> </w:t>
      </w:r>
      <w:r w:rsidRPr="00C343EC">
        <w:rPr>
          <w:spacing w:val="-1"/>
        </w:rPr>
        <w:t>compliance</w:t>
      </w:r>
      <w:r w:rsidRPr="00C343EC">
        <w:rPr>
          <w:spacing w:val="77"/>
        </w:rPr>
        <w:t xml:space="preserve"> </w:t>
      </w:r>
      <w:r w:rsidRPr="00C343EC">
        <w:rPr>
          <w:spacing w:val="-1"/>
        </w:rPr>
        <w:t>with the</w:t>
      </w:r>
      <w:r w:rsidRPr="00C343EC">
        <w:t xml:space="preserve"> </w:t>
      </w:r>
      <w:r w:rsidRPr="00C343EC">
        <w:rPr>
          <w:spacing w:val="-1"/>
        </w:rPr>
        <w:t>Davis-Bacon Act</w:t>
      </w:r>
      <w:r w:rsidRPr="00C343EC">
        <w:rPr>
          <w:spacing w:val="-2"/>
        </w:rPr>
        <w:t xml:space="preserve"> </w:t>
      </w:r>
      <w:r w:rsidRPr="00C343EC">
        <w:t xml:space="preserve">(40 </w:t>
      </w:r>
      <w:r w:rsidRPr="00C343EC">
        <w:rPr>
          <w:spacing w:val="-1"/>
        </w:rPr>
        <w:t>U.S.C.</w:t>
      </w:r>
      <w:r w:rsidRPr="00C343EC">
        <w:t xml:space="preserve"> </w:t>
      </w:r>
      <w:r w:rsidRPr="00C343EC">
        <w:rPr>
          <w:spacing w:val="-1"/>
        </w:rPr>
        <w:t>3141-3144,</w:t>
      </w:r>
      <w:r w:rsidRPr="00C343EC">
        <w:t xml:space="preserve"> </w:t>
      </w:r>
      <w:r w:rsidRPr="00C343EC">
        <w:rPr>
          <w:spacing w:val="-1"/>
        </w:rPr>
        <w:t>and</w:t>
      </w:r>
      <w:r w:rsidRPr="00C343EC">
        <w:rPr>
          <w:spacing w:val="-3"/>
        </w:rPr>
        <w:t xml:space="preserve"> </w:t>
      </w:r>
      <w:r w:rsidRPr="00C343EC">
        <w:rPr>
          <w:spacing w:val="-1"/>
        </w:rPr>
        <w:t>3146-3148)</w:t>
      </w:r>
      <w:r w:rsidRPr="00C343EC">
        <w:rPr>
          <w:spacing w:val="-2"/>
        </w:rPr>
        <w:t xml:space="preserve"> </w:t>
      </w:r>
      <w:r w:rsidRPr="00C343EC">
        <w:t xml:space="preserve">as </w:t>
      </w:r>
      <w:r w:rsidRPr="00C343EC">
        <w:rPr>
          <w:spacing w:val="-1"/>
        </w:rPr>
        <w:t>supplemented by</w:t>
      </w:r>
      <w:r w:rsidRPr="00C343EC">
        <w:t xml:space="preserve"> </w:t>
      </w:r>
      <w:r w:rsidRPr="00C343EC">
        <w:rPr>
          <w:spacing w:val="-2"/>
        </w:rPr>
        <w:t>Department</w:t>
      </w:r>
      <w:r w:rsidRPr="00C343EC">
        <w:rPr>
          <w:spacing w:val="1"/>
        </w:rPr>
        <w:t xml:space="preserve"> </w:t>
      </w:r>
      <w:r w:rsidRPr="00C343EC">
        <w:rPr>
          <w:spacing w:val="-2"/>
        </w:rPr>
        <w:t>of</w:t>
      </w:r>
      <w:r w:rsidRPr="00C343EC">
        <w:rPr>
          <w:spacing w:val="3"/>
        </w:rPr>
        <w:t xml:space="preserve"> </w:t>
      </w:r>
      <w:r w:rsidRPr="00C343EC">
        <w:rPr>
          <w:spacing w:val="-1"/>
        </w:rPr>
        <w:t>Labor</w:t>
      </w:r>
      <w:r w:rsidRPr="00C343EC">
        <w:rPr>
          <w:spacing w:val="77"/>
        </w:rPr>
        <w:t xml:space="preserve"> </w:t>
      </w:r>
      <w:r w:rsidRPr="00C343EC">
        <w:rPr>
          <w:spacing w:val="-1"/>
        </w:rPr>
        <w:t>regulations</w:t>
      </w:r>
      <w:r w:rsidRPr="00C343EC">
        <w:rPr>
          <w:spacing w:val="-2"/>
        </w:rPr>
        <w:t xml:space="preserve"> </w:t>
      </w:r>
      <w:r w:rsidRPr="00C343EC">
        <w:t xml:space="preserve">(29 </w:t>
      </w:r>
      <w:r w:rsidRPr="00C343EC">
        <w:rPr>
          <w:spacing w:val="-1"/>
        </w:rPr>
        <w:t>CFR</w:t>
      </w:r>
      <w:r w:rsidRPr="00C343EC">
        <w:rPr>
          <w:spacing w:val="-4"/>
        </w:rPr>
        <w:t xml:space="preserve"> </w:t>
      </w:r>
      <w:r w:rsidRPr="00C343EC">
        <w:t>Part</w:t>
      </w:r>
      <w:r w:rsidRPr="00C343EC">
        <w:rPr>
          <w:spacing w:val="-2"/>
        </w:rPr>
        <w:t xml:space="preserve"> </w:t>
      </w:r>
      <w:r w:rsidRPr="00C343EC">
        <w:t xml:space="preserve">5, </w:t>
      </w:r>
      <w:r w:rsidRPr="00C343EC">
        <w:rPr>
          <w:spacing w:val="-1"/>
        </w:rPr>
        <w:t>“Labor</w:t>
      </w:r>
      <w:r w:rsidRPr="00C343EC">
        <w:t xml:space="preserve"> </w:t>
      </w:r>
      <w:r w:rsidRPr="00C343EC">
        <w:rPr>
          <w:spacing w:val="-1"/>
        </w:rPr>
        <w:t>Standards</w:t>
      </w:r>
      <w:r w:rsidRPr="00C343EC">
        <w:rPr>
          <w:spacing w:val="-2"/>
        </w:rPr>
        <w:t xml:space="preserve"> </w:t>
      </w:r>
      <w:r w:rsidRPr="00C343EC">
        <w:rPr>
          <w:spacing w:val="-1"/>
        </w:rPr>
        <w:t>Provisions</w:t>
      </w:r>
      <w:r w:rsidRPr="00C343EC">
        <w:t xml:space="preserve"> </w:t>
      </w:r>
      <w:r w:rsidRPr="00C343EC">
        <w:rPr>
          <w:spacing w:val="-1"/>
        </w:rPr>
        <w:t>Applicable</w:t>
      </w:r>
      <w:r w:rsidRPr="00C343EC">
        <w:rPr>
          <w:spacing w:val="-2"/>
        </w:rPr>
        <w:t xml:space="preserve"> </w:t>
      </w:r>
      <w:r w:rsidRPr="00C343EC">
        <w:t xml:space="preserve">to </w:t>
      </w:r>
      <w:r w:rsidRPr="00C343EC">
        <w:rPr>
          <w:spacing w:val="-1"/>
        </w:rPr>
        <w:t>Contracts</w:t>
      </w:r>
      <w:r w:rsidRPr="00C343EC">
        <w:t xml:space="preserve"> </w:t>
      </w:r>
      <w:r w:rsidRPr="00C343EC">
        <w:rPr>
          <w:spacing w:val="-1"/>
        </w:rPr>
        <w:t>Covering</w:t>
      </w:r>
      <w:r w:rsidRPr="00C343EC">
        <w:rPr>
          <w:spacing w:val="-3"/>
        </w:rPr>
        <w:t xml:space="preserve"> </w:t>
      </w:r>
      <w:r w:rsidRPr="00C343EC">
        <w:rPr>
          <w:spacing w:val="-1"/>
        </w:rPr>
        <w:t>Federally</w:t>
      </w:r>
      <w:r w:rsidRPr="00C343EC">
        <w:rPr>
          <w:spacing w:val="-3"/>
        </w:rPr>
        <w:t xml:space="preserve"> </w:t>
      </w:r>
      <w:r w:rsidRPr="00C343EC">
        <w:rPr>
          <w:spacing w:val="-1"/>
        </w:rPr>
        <w:t>Financed</w:t>
      </w:r>
      <w:r w:rsidRPr="00C343EC">
        <w:rPr>
          <w:spacing w:val="71"/>
        </w:rPr>
        <w:t xml:space="preserve"> </w:t>
      </w:r>
      <w:r w:rsidRPr="00C343EC">
        <w:rPr>
          <w:spacing w:val="-1"/>
        </w:rPr>
        <w:t>and Assisted Construction”).</w:t>
      </w:r>
      <w:r w:rsidRPr="00C343EC">
        <w:t xml:space="preserve"> In</w:t>
      </w:r>
      <w:r w:rsidRPr="00C343EC">
        <w:rPr>
          <w:spacing w:val="-1"/>
        </w:rPr>
        <w:t xml:space="preserve"> accordance</w:t>
      </w:r>
      <w:r w:rsidRPr="00C343EC">
        <w:rPr>
          <w:spacing w:val="-2"/>
        </w:rPr>
        <w:t xml:space="preserve"> </w:t>
      </w:r>
      <w:r w:rsidRPr="00C343EC">
        <w:rPr>
          <w:spacing w:val="-1"/>
        </w:rPr>
        <w:t>with</w:t>
      </w:r>
      <w:r w:rsidRPr="00C343EC">
        <w:rPr>
          <w:spacing w:val="-3"/>
        </w:rPr>
        <w:t xml:space="preserve"> </w:t>
      </w:r>
      <w:r w:rsidRPr="00C343EC">
        <w:rPr>
          <w:spacing w:val="-1"/>
        </w:rPr>
        <w:t>the</w:t>
      </w:r>
      <w:r w:rsidRPr="00C343EC">
        <w:t xml:space="preserve"> </w:t>
      </w:r>
      <w:r w:rsidRPr="00C343EC">
        <w:rPr>
          <w:spacing w:val="-1"/>
        </w:rPr>
        <w:t>statute,</w:t>
      </w:r>
      <w:r w:rsidRPr="00C343EC">
        <w:t xml:space="preserve"> </w:t>
      </w:r>
      <w:r w:rsidRPr="00C343EC">
        <w:rPr>
          <w:spacing w:val="-1"/>
        </w:rPr>
        <w:t>contractors</w:t>
      </w:r>
      <w:r w:rsidRPr="00C343EC">
        <w:rPr>
          <w:spacing w:val="-2"/>
        </w:rPr>
        <w:t xml:space="preserve"> </w:t>
      </w:r>
      <w:r w:rsidRPr="00C343EC">
        <w:rPr>
          <w:spacing w:val="-1"/>
        </w:rPr>
        <w:t>must</w:t>
      </w:r>
      <w:r w:rsidRPr="00C343EC">
        <w:rPr>
          <w:spacing w:val="1"/>
        </w:rPr>
        <w:t xml:space="preserve"> </w:t>
      </w:r>
      <w:r w:rsidRPr="00C343EC">
        <w:rPr>
          <w:spacing w:val="-1"/>
        </w:rPr>
        <w:t>be</w:t>
      </w:r>
      <w:r w:rsidRPr="00C343EC">
        <w:rPr>
          <w:spacing w:val="-2"/>
        </w:rPr>
        <w:t xml:space="preserve"> </w:t>
      </w:r>
      <w:r w:rsidRPr="00C343EC">
        <w:rPr>
          <w:spacing w:val="-1"/>
        </w:rPr>
        <w:t>required</w:t>
      </w:r>
      <w:r w:rsidRPr="00C343EC">
        <w:rPr>
          <w:spacing w:val="-3"/>
        </w:rPr>
        <w:t xml:space="preserve"> </w:t>
      </w:r>
      <w:r w:rsidRPr="00C343EC">
        <w:t xml:space="preserve">to </w:t>
      </w:r>
      <w:r w:rsidRPr="00C343EC">
        <w:rPr>
          <w:spacing w:val="-1"/>
        </w:rPr>
        <w:t>pay</w:t>
      </w:r>
      <w:r w:rsidRPr="00C343EC">
        <w:rPr>
          <w:spacing w:val="-3"/>
        </w:rPr>
        <w:t xml:space="preserve"> </w:t>
      </w:r>
      <w:r w:rsidRPr="00C343EC">
        <w:rPr>
          <w:spacing w:val="-1"/>
        </w:rPr>
        <w:t>wages</w:t>
      </w:r>
      <w:r w:rsidRPr="00C343EC">
        <w:t xml:space="preserve"> to</w:t>
      </w:r>
      <w:r w:rsidRPr="00C343EC">
        <w:rPr>
          <w:spacing w:val="-3"/>
        </w:rPr>
        <w:t xml:space="preserve"> </w:t>
      </w:r>
      <w:r w:rsidRPr="00C343EC">
        <w:rPr>
          <w:spacing w:val="-1"/>
        </w:rPr>
        <w:t>laborers</w:t>
      </w:r>
      <w:r w:rsidRPr="00C343EC">
        <w:rPr>
          <w:spacing w:val="67"/>
        </w:rPr>
        <w:t xml:space="preserve"> </w:t>
      </w:r>
      <w:r w:rsidRPr="00C343EC">
        <w:rPr>
          <w:spacing w:val="-1"/>
        </w:rPr>
        <w:t>and mechanics</w:t>
      </w:r>
      <w:r w:rsidRPr="00C343EC">
        <w:t xml:space="preserve"> </w:t>
      </w:r>
      <w:r w:rsidRPr="00C343EC">
        <w:rPr>
          <w:spacing w:val="-2"/>
        </w:rPr>
        <w:t>at</w:t>
      </w:r>
      <w:r w:rsidRPr="00C343EC">
        <w:rPr>
          <w:spacing w:val="1"/>
        </w:rPr>
        <w:t xml:space="preserve"> </w:t>
      </w:r>
      <w:r w:rsidRPr="00C343EC">
        <w:t xml:space="preserve">a </w:t>
      </w:r>
      <w:r w:rsidRPr="00C343EC">
        <w:rPr>
          <w:spacing w:val="-1"/>
        </w:rPr>
        <w:t>rate</w:t>
      </w:r>
      <w:r w:rsidRPr="00C343EC">
        <w:t xml:space="preserve"> </w:t>
      </w:r>
      <w:r w:rsidRPr="00C343EC">
        <w:rPr>
          <w:spacing w:val="-1"/>
        </w:rPr>
        <w:t>not</w:t>
      </w:r>
      <w:r w:rsidRPr="00C343EC">
        <w:rPr>
          <w:spacing w:val="1"/>
        </w:rPr>
        <w:t xml:space="preserve"> </w:t>
      </w:r>
      <w:r w:rsidRPr="00C343EC">
        <w:rPr>
          <w:spacing w:val="-1"/>
        </w:rPr>
        <w:t>less</w:t>
      </w:r>
      <w:r w:rsidRPr="00C343EC">
        <w:rPr>
          <w:spacing w:val="-2"/>
        </w:rPr>
        <w:t xml:space="preserve"> </w:t>
      </w:r>
      <w:r w:rsidRPr="00C343EC">
        <w:rPr>
          <w:spacing w:val="-1"/>
        </w:rPr>
        <w:t>than</w:t>
      </w:r>
      <w:r w:rsidRPr="00C343EC">
        <w:rPr>
          <w:spacing w:val="-3"/>
        </w:rPr>
        <w:t xml:space="preserve"> </w:t>
      </w:r>
      <w:r w:rsidRPr="00C343EC">
        <w:rPr>
          <w:spacing w:val="-1"/>
        </w:rPr>
        <w:t>the</w:t>
      </w:r>
      <w:r w:rsidRPr="00C343EC">
        <w:t xml:space="preserve"> </w:t>
      </w:r>
      <w:r w:rsidRPr="00C343EC">
        <w:rPr>
          <w:spacing w:val="-1"/>
        </w:rPr>
        <w:t>prevailing</w:t>
      </w:r>
      <w:r w:rsidRPr="00C343EC">
        <w:rPr>
          <w:spacing w:val="-5"/>
        </w:rPr>
        <w:t xml:space="preserve"> </w:t>
      </w:r>
      <w:r w:rsidRPr="00C343EC">
        <w:t xml:space="preserve">wages </w:t>
      </w:r>
      <w:r w:rsidRPr="00C343EC">
        <w:rPr>
          <w:spacing w:val="-1"/>
        </w:rPr>
        <w:t xml:space="preserve">specified </w:t>
      </w:r>
      <w:r w:rsidRPr="00C343EC">
        <w:t>in</w:t>
      </w:r>
      <w:r w:rsidRPr="00C343EC">
        <w:rPr>
          <w:spacing w:val="-3"/>
        </w:rPr>
        <w:t xml:space="preserve"> </w:t>
      </w:r>
      <w:r w:rsidRPr="00C343EC">
        <w:t>a</w:t>
      </w:r>
      <w:r w:rsidRPr="00C343EC">
        <w:rPr>
          <w:spacing w:val="-3"/>
        </w:rPr>
        <w:t xml:space="preserve"> </w:t>
      </w:r>
      <w:r w:rsidRPr="00C343EC">
        <w:t>wage</w:t>
      </w:r>
      <w:r w:rsidRPr="00C343EC">
        <w:rPr>
          <w:spacing w:val="-2"/>
        </w:rPr>
        <w:t xml:space="preserve"> </w:t>
      </w:r>
      <w:r w:rsidRPr="00C343EC">
        <w:rPr>
          <w:spacing w:val="-1"/>
        </w:rPr>
        <w:t>determination</w:t>
      </w:r>
      <w:r w:rsidRPr="00C343EC">
        <w:rPr>
          <w:spacing w:val="-3"/>
        </w:rPr>
        <w:t xml:space="preserve"> </w:t>
      </w:r>
      <w:r w:rsidRPr="00C343EC">
        <w:rPr>
          <w:spacing w:val="-1"/>
        </w:rPr>
        <w:t>made</w:t>
      </w:r>
      <w:r w:rsidRPr="00C343EC">
        <w:t xml:space="preserve"> </w:t>
      </w:r>
      <w:r w:rsidRPr="00C343EC">
        <w:rPr>
          <w:spacing w:val="-1"/>
        </w:rPr>
        <w:t>by</w:t>
      </w:r>
      <w:r w:rsidRPr="00C343EC">
        <w:rPr>
          <w:spacing w:val="-3"/>
        </w:rPr>
        <w:t xml:space="preserve"> </w:t>
      </w:r>
      <w:r w:rsidRPr="00C343EC">
        <w:rPr>
          <w:spacing w:val="-1"/>
        </w:rPr>
        <w:t>the</w:t>
      </w:r>
      <w:r w:rsidRPr="00C343EC">
        <w:t xml:space="preserve"> </w:t>
      </w:r>
      <w:r w:rsidRPr="00C343EC">
        <w:rPr>
          <w:spacing w:val="-1"/>
        </w:rPr>
        <w:t>Secretary</w:t>
      </w:r>
      <w:r w:rsidRPr="00C343EC">
        <w:rPr>
          <w:spacing w:val="73"/>
        </w:rPr>
        <w:t xml:space="preserve"> </w:t>
      </w:r>
      <w:r w:rsidRPr="00C343EC">
        <w:rPr>
          <w:spacing w:val="-2"/>
        </w:rPr>
        <w:t>of</w:t>
      </w:r>
      <w:r w:rsidRPr="00C343EC">
        <w:rPr>
          <w:spacing w:val="3"/>
        </w:rPr>
        <w:t xml:space="preserve"> </w:t>
      </w:r>
      <w:r w:rsidRPr="00C343EC">
        <w:rPr>
          <w:spacing w:val="-1"/>
        </w:rPr>
        <w:t>Labor.</w:t>
      </w:r>
      <w:r w:rsidRPr="00C343EC">
        <w:rPr>
          <w:spacing w:val="-3"/>
        </w:rPr>
        <w:t xml:space="preserve"> </w:t>
      </w:r>
      <w:r w:rsidRPr="00C343EC">
        <w:t>In</w:t>
      </w:r>
      <w:r w:rsidRPr="00C343EC">
        <w:rPr>
          <w:spacing w:val="-1"/>
        </w:rPr>
        <w:t xml:space="preserve"> addition,</w:t>
      </w:r>
      <w:r w:rsidRPr="00C343EC">
        <w:t xml:space="preserve"> </w:t>
      </w:r>
      <w:r w:rsidRPr="00C343EC">
        <w:rPr>
          <w:spacing w:val="-1"/>
        </w:rPr>
        <w:t>contractors</w:t>
      </w:r>
      <w:r w:rsidRPr="00C343EC">
        <w:t xml:space="preserve"> </w:t>
      </w:r>
      <w:r w:rsidRPr="00C343EC">
        <w:rPr>
          <w:spacing w:val="-1"/>
        </w:rPr>
        <w:t>must</w:t>
      </w:r>
      <w:r w:rsidRPr="00C343EC">
        <w:rPr>
          <w:spacing w:val="1"/>
        </w:rPr>
        <w:t xml:space="preserve"> </w:t>
      </w:r>
      <w:r w:rsidRPr="00C343EC">
        <w:rPr>
          <w:spacing w:val="-1"/>
        </w:rPr>
        <w:t>be</w:t>
      </w:r>
      <w:r w:rsidRPr="00C343EC">
        <w:rPr>
          <w:spacing w:val="-2"/>
        </w:rPr>
        <w:t xml:space="preserve"> </w:t>
      </w:r>
      <w:r w:rsidRPr="00C343EC">
        <w:rPr>
          <w:spacing w:val="-1"/>
        </w:rPr>
        <w:t>required</w:t>
      </w:r>
      <w:r w:rsidRPr="00C343EC">
        <w:rPr>
          <w:spacing w:val="-3"/>
        </w:rPr>
        <w:t xml:space="preserve"> </w:t>
      </w:r>
      <w:r w:rsidRPr="00C343EC">
        <w:t xml:space="preserve">to </w:t>
      </w:r>
      <w:r w:rsidRPr="00C343EC">
        <w:rPr>
          <w:spacing w:val="-1"/>
        </w:rPr>
        <w:t>pay</w:t>
      </w:r>
      <w:r w:rsidRPr="00C343EC">
        <w:rPr>
          <w:spacing w:val="-3"/>
        </w:rPr>
        <w:t xml:space="preserve"> </w:t>
      </w:r>
      <w:r w:rsidRPr="00C343EC">
        <w:rPr>
          <w:spacing w:val="-1"/>
        </w:rPr>
        <w:t>wages</w:t>
      </w:r>
      <w:r w:rsidRPr="00C343EC">
        <w:t xml:space="preserve"> </w:t>
      </w:r>
      <w:r w:rsidRPr="00C343EC">
        <w:rPr>
          <w:spacing w:val="-2"/>
        </w:rPr>
        <w:t>not</w:t>
      </w:r>
      <w:r w:rsidRPr="00C343EC">
        <w:rPr>
          <w:spacing w:val="1"/>
        </w:rPr>
        <w:t xml:space="preserve"> </w:t>
      </w:r>
      <w:r w:rsidRPr="00C343EC">
        <w:rPr>
          <w:spacing w:val="-1"/>
        </w:rPr>
        <w:t>less</w:t>
      </w:r>
      <w:r w:rsidRPr="00C343EC">
        <w:rPr>
          <w:spacing w:val="-2"/>
        </w:rPr>
        <w:t xml:space="preserve"> </w:t>
      </w:r>
      <w:r w:rsidRPr="00C343EC">
        <w:rPr>
          <w:spacing w:val="-1"/>
        </w:rPr>
        <w:t>than once</w:t>
      </w:r>
      <w:r w:rsidRPr="00C343EC">
        <w:t xml:space="preserve"> a</w:t>
      </w:r>
      <w:r w:rsidRPr="00C343EC">
        <w:rPr>
          <w:spacing w:val="-3"/>
        </w:rPr>
        <w:t xml:space="preserve"> </w:t>
      </w:r>
      <w:r w:rsidRPr="00C343EC">
        <w:rPr>
          <w:spacing w:val="-1"/>
        </w:rPr>
        <w:t>week.</w:t>
      </w:r>
      <w:r w:rsidRPr="00C343EC">
        <w:t xml:space="preserve"> </w:t>
      </w:r>
      <w:r w:rsidRPr="00C343EC">
        <w:rPr>
          <w:spacing w:val="-1"/>
        </w:rPr>
        <w:t>The</w:t>
      </w:r>
      <w:r w:rsidRPr="00C343EC">
        <w:t xml:space="preserve"> </w:t>
      </w:r>
      <w:r w:rsidRPr="00C343EC">
        <w:rPr>
          <w:spacing w:val="-1"/>
        </w:rPr>
        <w:t>non-Federal</w:t>
      </w:r>
      <w:r w:rsidRPr="00C343EC">
        <w:rPr>
          <w:spacing w:val="1"/>
        </w:rPr>
        <w:t xml:space="preserve"> </w:t>
      </w:r>
      <w:r w:rsidRPr="00C343EC">
        <w:rPr>
          <w:spacing w:val="-1"/>
        </w:rPr>
        <w:t>entity</w:t>
      </w:r>
      <w:r w:rsidRPr="00C343EC">
        <w:rPr>
          <w:spacing w:val="77"/>
        </w:rPr>
        <w:t xml:space="preserve"> </w:t>
      </w:r>
      <w:r w:rsidRPr="00C343EC">
        <w:rPr>
          <w:spacing w:val="-1"/>
        </w:rPr>
        <w:t>must</w:t>
      </w:r>
      <w:r w:rsidRPr="00C343EC">
        <w:rPr>
          <w:spacing w:val="-2"/>
        </w:rPr>
        <w:t xml:space="preserve"> </w:t>
      </w:r>
      <w:r w:rsidRPr="00C343EC">
        <w:rPr>
          <w:spacing w:val="-1"/>
        </w:rPr>
        <w:t>place</w:t>
      </w:r>
      <w:r w:rsidRPr="00C343EC">
        <w:t xml:space="preserve"> a </w:t>
      </w:r>
      <w:r w:rsidRPr="00C343EC">
        <w:rPr>
          <w:spacing w:val="-1"/>
        </w:rPr>
        <w:t>copy</w:t>
      </w:r>
      <w:r w:rsidRPr="00C343EC">
        <w:t xml:space="preserve"> </w:t>
      </w:r>
      <w:r w:rsidRPr="00C343EC">
        <w:rPr>
          <w:spacing w:val="-2"/>
        </w:rPr>
        <w:t>of</w:t>
      </w:r>
      <w:r w:rsidRPr="00C343EC">
        <w:rPr>
          <w:spacing w:val="1"/>
        </w:rPr>
        <w:t xml:space="preserve"> </w:t>
      </w:r>
      <w:r w:rsidRPr="00C343EC">
        <w:rPr>
          <w:spacing w:val="-1"/>
        </w:rPr>
        <w:t>the</w:t>
      </w:r>
      <w:r w:rsidRPr="00C343EC">
        <w:rPr>
          <w:spacing w:val="-2"/>
        </w:rPr>
        <w:t xml:space="preserve"> </w:t>
      </w:r>
      <w:r w:rsidRPr="00C343EC">
        <w:rPr>
          <w:spacing w:val="-1"/>
        </w:rPr>
        <w:t>current</w:t>
      </w:r>
      <w:r w:rsidRPr="00C343EC">
        <w:rPr>
          <w:spacing w:val="-2"/>
        </w:rPr>
        <w:t xml:space="preserve"> </w:t>
      </w:r>
      <w:r w:rsidRPr="00C343EC">
        <w:rPr>
          <w:spacing w:val="-1"/>
        </w:rPr>
        <w:t>prevailing</w:t>
      </w:r>
      <w:r w:rsidRPr="00C343EC">
        <w:rPr>
          <w:spacing w:val="-3"/>
        </w:rPr>
        <w:t xml:space="preserve"> </w:t>
      </w:r>
      <w:r w:rsidRPr="00C343EC">
        <w:rPr>
          <w:spacing w:val="-1"/>
        </w:rPr>
        <w:t>wage</w:t>
      </w:r>
      <w:r w:rsidRPr="00C343EC">
        <w:t xml:space="preserve"> </w:t>
      </w:r>
      <w:r w:rsidRPr="00C343EC">
        <w:rPr>
          <w:spacing w:val="-1"/>
        </w:rPr>
        <w:t>determination issued by</w:t>
      </w:r>
      <w:r w:rsidRPr="00C343EC">
        <w:rPr>
          <w:spacing w:val="-3"/>
        </w:rPr>
        <w:t xml:space="preserve"> </w:t>
      </w:r>
      <w:r w:rsidRPr="00C343EC">
        <w:rPr>
          <w:spacing w:val="-1"/>
        </w:rPr>
        <w:t>the</w:t>
      </w:r>
      <w:r w:rsidRPr="00C343EC">
        <w:rPr>
          <w:spacing w:val="-2"/>
        </w:rPr>
        <w:t xml:space="preserve"> </w:t>
      </w:r>
      <w:r w:rsidRPr="00C343EC">
        <w:rPr>
          <w:spacing w:val="-1"/>
        </w:rPr>
        <w:t>Department</w:t>
      </w:r>
      <w:r w:rsidRPr="00C343EC">
        <w:rPr>
          <w:spacing w:val="1"/>
        </w:rPr>
        <w:t xml:space="preserve"> </w:t>
      </w:r>
      <w:r w:rsidRPr="00C343EC">
        <w:rPr>
          <w:spacing w:val="-2"/>
        </w:rPr>
        <w:t>of</w:t>
      </w:r>
      <w:r w:rsidRPr="00C343EC">
        <w:rPr>
          <w:spacing w:val="3"/>
        </w:rPr>
        <w:t xml:space="preserve"> </w:t>
      </w:r>
      <w:r w:rsidRPr="00C343EC">
        <w:rPr>
          <w:spacing w:val="-1"/>
        </w:rPr>
        <w:t>Labor</w:t>
      </w:r>
      <w:r w:rsidRPr="00C343EC">
        <w:t xml:space="preserve"> in</w:t>
      </w:r>
      <w:r w:rsidRPr="00C343EC">
        <w:rPr>
          <w:spacing w:val="-3"/>
        </w:rPr>
        <w:t xml:space="preserve"> </w:t>
      </w:r>
      <w:r w:rsidRPr="00C343EC">
        <w:rPr>
          <w:spacing w:val="-1"/>
        </w:rPr>
        <w:t>each</w:t>
      </w:r>
      <w:r w:rsidRPr="00C343EC">
        <w:rPr>
          <w:spacing w:val="69"/>
        </w:rPr>
        <w:t xml:space="preserve"> </w:t>
      </w:r>
      <w:r w:rsidRPr="00C343EC">
        <w:rPr>
          <w:spacing w:val="-1"/>
        </w:rPr>
        <w:t>solicitation.</w:t>
      </w:r>
      <w:r w:rsidRPr="00C343EC">
        <w:t xml:space="preserve"> </w:t>
      </w:r>
      <w:r w:rsidRPr="00C343EC">
        <w:rPr>
          <w:spacing w:val="-2"/>
        </w:rPr>
        <w:t>The</w:t>
      </w:r>
      <w:r w:rsidRPr="00C343EC">
        <w:t xml:space="preserve"> </w:t>
      </w:r>
      <w:r w:rsidRPr="00C343EC">
        <w:rPr>
          <w:spacing w:val="-1"/>
        </w:rPr>
        <w:t>decision to</w:t>
      </w:r>
      <w:r w:rsidRPr="00C343EC">
        <w:t xml:space="preserve"> </w:t>
      </w:r>
      <w:r w:rsidRPr="00C343EC">
        <w:rPr>
          <w:spacing w:val="-1"/>
        </w:rPr>
        <w:t xml:space="preserve">award </w:t>
      </w:r>
      <w:r w:rsidRPr="00C343EC">
        <w:t xml:space="preserve">a </w:t>
      </w:r>
      <w:r w:rsidRPr="00C343EC">
        <w:rPr>
          <w:spacing w:val="-1"/>
        </w:rPr>
        <w:t>contract</w:t>
      </w:r>
      <w:r w:rsidRPr="00C343EC">
        <w:rPr>
          <w:spacing w:val="1"/>
        </w:rPr>
        <w:t xml:space="preserve"> </w:t>
      </w:r>
      <w:r w:rsidRPr="00C343EC">
        <w:rPr>
          <w:spacing w:val="-2"/>
        </w:rPr>
        <w:t>or</w:t>
      </w:r>
      <w:r w:rsidRPr="00C343EC">
        <w:t xml:space="preserve"> </w:t>
      </w:r>
      <w:r w:rsidRPr="00C343EC">
        <w:rPr>
          <w:spacing w:val="-1"/>
        </w:rPr>
        <w:t>subcontract</w:t>
      </w:r>
      <w:r w:rsidRPr="00C343EC">
        <w:rPr>
          <w:spacing w:val="-2"/>
        </w:rPr>
        <w:t xml:space="preserve"> </w:t>
      </w:r>
      <w:r w:rsidRPr="00C343EC">
        <w:rPr>
          <w:spacing w:val="-1"/>
        </w:rPr>
        <w:t>must</w:t>
      </w:r>
      <w:r w:rsidRPr="00C343EC">
        <w:rPr>
          <w:spacing w:val="1"/>
        </w:rPr>
        <w:t xml:space="preserve"> </w:t>
      </w:r>
      <w:r w:rsidRPr="00C343EC">
        <w:rPr>
          <w:spacing w:val="-1"/>
        </w:rPr>
        <w:t>be</w:t>
      </w:r>
      <w:r w:rsidRPr="00C343EC">
        <w:rPr>
          <w:spacing w:val="-2"/>
        </w:rPr>
        <w:t xml:space="preserve"> </w:t>
      </w:r>
      <w:r w:rsidRPr="00C343EC">
        <w:rPr>
          <w:spacing w:val="-1"/>
        </w:rPr>
        <w:t>conditioned upon the</w:t>
      </w:r>
      <w:r w:rsidRPr="00C343EC">
        <w:t xml:space="preserve"> </w:t>
      </w:r>
      <w:r w:rsidRPr="00C343EC">
        <w:rPr>
          <w:spacing w:val="-1"/>
        </w:rPr>
        <w:t>acceptance</w:t>
      </w:r>
      <w:r w:rsidRPr="00C343EC">
        <w:rPr>
          <w:spacing w:val="-2"/>
        </w:rPr>
        <w:t xml:space="preserve"> of</w:t>
      </w:r>
      <w:r w:rsidRPr="00C343EC">
        <w:rPr>
          <w:spacing w:val="3"/>
        </w:rPr>
        <w:t xml:space="preserve"> </w:t>
      </w:r>
      <w:r w:rsidRPr="00C343EC">
        <w:rPr>
          <w:spacing w:val="-1"/>
        </w:rPr>
        <w:t>the</w:t>
      </w:r>
      <w:r w:rsidRPr="00C343EC">
        <w:rPr>
          <w:spacing w:val="-2"/>
        </w:rPr>
        <w:t xml:space="preserve"> </w:t>
      </w:r>
      <w:r w:rsidRPr="00C343EC">
        <w:t>wage</w:t>
      </w:r>
      <w:r w:rsidRPr="00C343EC">
        <w:rPr>
          <w:spacing w:val="73"/>
        </w:rPr>
        <w:t xml:space="preserve"> </w:t>
      </w:r>
      <w:r w:rsidRPr="00C343EC">
        <w:rPr>
          <w:spacing w:val="-1"/>
        </w:rPr>
        <w:t>determination.</w:t>
      </w:r>
      <w:r w:rsidRPr="00C343EC">
        <w:t xml:space="preserve"> </w:t>
      </w:r>
      <w:r w:rsidRPr="00C343EC">
        <w:rPr>
          <w:spacing w:val="-1"/>
        </w:rPr>
        <w:t>The</w:t>
      </w:r>
      <w:r w:rsidRPr="00C343EC">
        <w:t xml:space="preserve"> </w:t>
      </w:r>
      <w:r w:rsidRPr="00C343EC">
        <w:rPr>
          <w:spacing w:val="-1"/>
        </w:rPr>
        <w:t>non-Federal</w:t>
      </w:r>
      <w:r w:rsidRPr="00C343EC">
        <w:rPr>
          <w:spacing w:val="1"/>
        </w:rPr>
        <w:t xml:space="preserve"> </w:t>
      </w:r>
      <w:r w:rsidRPr="00C343EC">
        <w:rPr>
          <w:spacing w:val="-1"/>
        </w:rPr>
        <w:t>entity</w:t>
      </w:r>
      <w:r w:rsidRPr="00C343EC">
        <w:t xml:space="preserve"> </w:t>
      </w:r>
      <w:r w:rsidRPr="00C343EC">
        <w:rPr>
          <w:spacing w:val="-1"/>
        </w:rPr>
        <w:t>must</w:t>
      </w:r>
      <w:r w:rsidRPr="00C343EC">
        <w:rPr>
          <w:spacing w:val="-2"/>
        </w:rPr>
        <w:t xml:space="preserve"> </w:t>
      </w:r>
      <w:r w:rsidRPr="00C343EC">
        <w:rPr>
          <w:spacing w:val="-1"/>
        </w:rPr>
        <w:t>report</w:t>
      </w:r>
      <w:r w:rsidRPr="00C343EC">
        <w:rPr>
          <w:spacing w:val="-2"/>
        </w:rPr>
        <w:t xml:space="preserve"> </w:t>
      </w:r>
      <w:r w:rsidRPr="00C343EC">
        <w:t>all</w:t>
      </w:r>
      <w:r w:rsidRPr="00C343EC">
        <w:rPr>
          <w:spacing w:val="-2"/>
        </w:rPr>
        <w:t xml:space="preserve"> </w:t>
      </w:r>
      <w:r w:rsidRPr="00C343EC">
        <w:rPr>
          <w:spacing w:val="-1"/>
        </w:rPr>
        <w:t>suspected</w:t>
      </w:r>
      <w:r w:rsidRPr="00C343EC">
        <w:rPr>
          <w:spacing w:val="-3"/>
        </w:rPr>
        <w:t xml:space="preserve"> </w:t>
      </w:r>
      <w:r w:rsidRPr="00C343EC">
        <w:t xml:space="preserve">or </w:t>
      </w:r>
      <w:r w:rsidRPr="00C343EC">
        <w:rPr>
          <w:spacing w:val="-1"/>
        </w:rPr>
        <w:t>reported</w:t>
      </w:r>
      <w:r w:rsidRPr="00C343EC">
        <w:rPr>
          <w:spacing w:val="-3"/>
        </w:rPr>
        <w:t xml:space="preserve"> </w:t>
      </w:r>
      <w:r w:rsidRPr="00C343EC">
        <w:rPr>
          <w:spacing w:val="-1"/>
        </w:rPr>
        <w:t>violations</w:t>
      </w:r>
      <w:r w:rsidRPr="00C343EC">
        <w:rPr>
          <w:spacing w:val="-2"/>
        </w:rPr>
        <w:t xml:space="preserve"> </w:t>
      </w:r>
      <w:r w:rsidRPr="00C343EC">
        <w:t xml:space="preserve">to </w:t>
      </w:r>
      <w:r w:rsidRPr="00C343EC">
        <w:rPr>
          <w:spacing w:val="-1"/>
        </w:rPr>
        <w:t>the</w:t>
      </w:r>
      <w:r w:rsidRPr="00C343EC">
        <w:rPr>
          <w:spacing w:val="-2"/>
        </w:rPr>
        <w:t xml:space="preserve"> </w:t>
      </w:r>
      <w:r w:rsidRPr="00C343EC">
        <w:rPr>
          <w:spacing w:val="-1"/>
        </w:rPr>
        <w:t>Federal</w:t>
      </w:r>
      <w:r w:rsidRPr="00C343EC">
        <w:rPr>
          <w:spacing w:val="-2"/>
        </w:rPr>
        <w:t xml:space="preserve"> </w:t>
      </w:r>
      <w:r w:rsidRPr="00C343EC">
        <w:rPr>
          <w:spacing w:val="-1"/>
        </w:rPr>
        <w:t>awarding</w:t>
      </w:r>
      <w:r w:rsidRPr="00C343EC">
        <w:rPr>
          <w:spacing w:val="77"/>
        </w:rPr>
        <w:t xml:space="preserve"> </w:t>
      </w:r>
      <w:r w:rsidRPr="00C343EC">
        <w:rPr>
          <w:spacing w:val="-1"/>
        </w:rPr>
        <w:t>agency.</w:t>
      </w:r>
      <w:r w:rsidRPr="00C343EC">
        <w:t xml:space="preserve"> </w:t>
      </w:r>
      <w:r w:rsidRPr="00C343EC">
        <w:rPr>
          <w:spacing w:val="-1"/>
        </w:rPr>
        <w:t>The</w:t>
      </w:r>
      <w:r w:rsidRPr="00C343EC">
        <w:rPr>
          <w:spacing w:val="-2"/>
        </w:rPr>
        <w:t xml:space="preserve"> </w:t>
      </w:r>
      <w:r w:rsidRPr="00C343EC">
        <w:rPr>
          <w:spacing w:val="-1"/>
        </w:rPr>
        <w:t>contracts</w:t>
      </w:r>
      <w:r w:rsidRPr="00C343EC">
        <w:rPr>
          <w:spacing w:val="-2"/>
        </w:rPr>
        <w:t xml:space="preserve"> </w:t>
      </w:r>
      <w:r w:rsidRPr="00C343EC">
        <w:rPr>
          <w:spacing w:val="-1"/>
        </w:rPr>
        <w:t>must</w:t>
      </w:r>
      <w:r w:rsidRPr="00C343EC">
        <w:rPr>
          <w:spacing w:val="1"/>
        </w:rPr>
        <w:t xml:space="preserve"> </w:t>
      </w:r>
      <w:r w:rsidRPr="00C343EC">
        <w:rPr>
          <w:spacing w:val="-1"/>
        </w:rPr>
        <w:t>also</w:t>
      </w:r>
      <w:r w:rsidRPr="00C343EC">
        <w:rPr>
          <w:spacing w:val="-3"/>
        </w:rPr>
        <w:t xml:space="preserve"> </w:t>
      </w:r>
      <w:r w:rsidRPr="00C343EC">
        <w:rPr>
          <w:spacing w:val="-1"/>
        </w:rPr>
        <w:t>include</w:t>
      </w:r>
      <w:r w:rsidRPr="00C343EC">
        <w:t xml:space="preserve"> a </w:t>
      </w:r>
      <w:r w:rsidRPr="00C343EC">
        <w:rPr>
          <w:spacing w:val="-1"/>
        </w:rPr>
        <w:t>provision</w:t>
      </w:r>
      <w:r w:rsidRPr="00C343EC">
        <w:rPr>
          <w:spacing w:val="-6"/>
        </w:rPr>
        <w:t xml:space="preserve"> </w:t>
      </w:r>
      <w:r w:rsidRPr="00C343EC">
        <w:rPr>
          <w:spacing w:val="1"/>
        </w:rPr>
        <w:t>for</w:t>
      </w:r>
      <w:r w:rsidRPr="00C343EC">
        <w:t xml:space="preserve"> </w:t>
      </w:r>
      <w:r w:rsidRPr="00C343EC">
        <w:rPr>
          <w:spacing w:val="-1"/>
        </w:rPr>
        <w:t>compliance</w:t>
      </w:r>
      <w:r w:rsidRPr="00C343EC">
        <w:rPr>
          <w:spacing w:val="-2"/>
        </w:rPr>
        <w:t xml:space="preserve"> </w:t>
      </w:r>
      <w:r w:rsidRPr="00C343EC">
        <w:rPr>
          <w:spacing w:val="-1"/>
        </w:rPr>
        <w:t>with</w:t>
      </w:r>
      <w:r w:rsidRPr="00C343EC">
        <w:rPr>
          <w:spacing w:val="-3"/>
        </w:rPr>
        <w:t xml:space="preserve"> </w:t>
      </w:r>
      <w:r w:rsidRPr="00C343EC">
        <w:rPr>
          <w:spacing w:val="-1"/>
        </w:rPr>
        <w:t>the</w:t>
      </w:r>
      <w:r w:rsidRPr="00C343EC">
        <w:rPr>
          <w:spacing w:val="-2"/>
        </w:rPr>
        <w:t xml:space="preserve"> </w:t>
      </w:r>
      <w:r w:rsidRPr="00C343EC">
        <w:rPr>
          <w:spacing w:val="-1"/>
        </w:rPr>
        <w:t xml:space="preserve">Copeland </w:t>
      </w:r>
      <w:r w:rsidRPr="00C343EC">
        <w:rPr>
          <w:spacing w:val="-2"/>
        </w:rPr>
        <w:t>“Anti-Kickback”</w:t>
      </w:r>
      <w:r w:rsidRPr="00C343EC">
        <w:t xml:space="preserve"> </w:t>
      </w:r>
      <w:r w:rsidRPr="00C343EC">
        <w:rPr>
          <w:spacing w:val="-1"/>
        </w:rPr>
        <w:t>Act</w:t>
      </w:r>
      <w:r w:rsidRPr="00C343EC">
        <w:rPr>
          <w:spacing w:val="1"/>
        </w:rPr>
        <w:t xml:space="preserve"> </w:t>
      </w:r>
      <w:r w:rsidRPr="00C343EC">
        <w:rPr>
          <w:spacing w:val="-1"/>
        </w:rPr>
        <w:t>(40</w:t>
      </w:r>
      <w:r w:rsidRPr="00C343EC">
        <w:rPr>
          <w:b/>
          <w:bCs/>
        </w:rPr>
        <w:t xml:space="preserve"> </w:t>
      </w:r>
      <w:r w:rsidRPr="00C343EC">
        <w:rPr>
          <w:spacing w:val="-1"/>
        </w:rPr>
        <w:t>U.S.C.</w:t>
      </w:r>
      <w:r w:rsidRPr="00C343EC">
        <w:t xml:space="preserve"> 3145), </w:t>
      </w:r>
      <w:r w:rsidRPr="00C343EC">
        <w:rPr>
          <w:spacing w:val="-2"/>
        </w:rPr>
        <w:t>as</w:t>
      </w:r>
      <w:r w:rsidRPr="00C343EC">
        <w:t xml:space="preserve"> </w:t>
      </w:r>
      <w:r w:rsidRPr="00C343EC">
        <w:rPr>
          <w:spacing w:val="-1"/>
        </w:rPr>
        <w:t>supplemented by</w:t>
      </w:r>
      <w:r w:rsidRPr="00C343EC">
        <w:t xml:space="preserve"> </w:t>
      </w:r>
      <w:r w:rsidRPr="00C343EC">
        <w:rPr>
          <w:spacing w:val="-2"/>
        </w:rPr>
        <w:t>Department</w:t>
      </w:r>
      <w:r w:rsidRPr="00C343EC">
        <w:rPr>
          <w:spacing w:val="1"/>
        </w:rPr>
        <w:t xml:space="preserve"> </w:t>
      </w:r>
      <w:r w:rsidRPr="00C343EC">
        <w:rPr>
          <w:spacing w:val="-2"/>
        </w:rPr>
        <w:t>of</w:t>
      </w:r>
      <w:r w:rsidRPr="00C343EC">
        <w:rPr>
          <w:spacing w:val="3"/>
        </w:rPr>
        <w:t xml:space="preserve"> </w:t>
      </w:r>
      <w:r w:rsidRPr="00C343EC">
        <w:rPr>
          <w:spacing w:val="-1"/>
        </w:rPr>
        <w:t>Labor</w:t>
      </w:r>
      <w:r w:rsidRPr="00C343EC">
        <w:t xml:space="preserve"> </w:t>
      </w:r>
      <w:r w:rsidRPr="00C343EC">
        <w:rPr>
          <w:spacing w:val="-1"/>
        </w:rPr>
        <w:t>regulations</w:t>
      </w:r>
      <w:r w:rsidRPr="00C343EC">
        <w:t xml:space="preserve"> (29</w:t>
      </w:r>
      <w:r w:rsidRPr="00C343EC">
        <w:rPr>
          <w:spacing w:val="-3"/>
        </w:rPr>
        <w:t xml:space="preserve"> </w:t>
      </w:r>
      <w:r w:rsidRPr="00C343EC">
        <w:rPr>
          <w:spacing w:val="-1"/>
        </w:rPr>
        <w:t>CFR</w:t>
      </w:r>
      <w:r w:rsidRPr="00C343EC">
        <w:rPr>
          <w:spacing w:val="-4"/>
        </w:rPr>
        <w:t xml:space="preserve"> </w:t>
      </w:r>
      <w:r w:rsidRPr="00C343EC">
        <w:t>Part</w:t>
      </w:r>
      <w:r w:rsidRPr="00C343EC">
        <w:rPr>
          <w:spacing w:val="1"/>
        </w:rPr>
        <w:t xml:space="preserve"> </w:t>
      </w:r>
      <w:r w:rsidRPr="00C343EC">
        <w:t>3,</w:t>
      </w:r>
      <w:r w:rsidRPr="00C343EC">
        <w:rPr>
          <w:spacing w:val="-3"/>
        </w:rPr>
        <w:t xml:space="preserve"> </w:t>
      </w:r>
      <w:r w:rsidRPr="00C343EC">
        <w:rPr>
          <w:spacing w:val="-1"/>
        </w:rPr>
        <w:t>“Contractors</w:t>
      </w:r>
      <w:r w:rsidRPr="00C343EC">
        <w:t xml:space="preserve"> </w:t>
      </w:r>
      <w:r w:rsidRPr="00C343EC">
        <w:rPr>
          <w:spacing w:val="-1"/>
        </w:rPr>
        <w:t>and</w:t>
      </w:r>
      <w:r w:rsidRPr="00C343EC">
        <w:rPr>
          <w:spacing w:val="55"/>
        </w:rPr>
        <w:t xml:space="preserve"> </w:t>
      </w:r>
      <w:r w:rsidRPr="00C343EC">
        <w:rPr>
          <w:spacing w:val="-1"/>
        </w:rPr>
        <w:t>Subcontractors</w:t>
      </w:r>
      <w:r w:rsidRPr="00C343EC">
        <w:t xml:space="preserve"> on</w:t>
      </w:r>
      <w:r w:rsidRPr="00C343EC">
        <w:rPr>
          <w:spacing w:val="-3"/>
        </w:rPr>
        <w:t xml:space="preserve"> </w:t>
      </w:r>
      <w:r w:rsidRPr="00C343EC">
        <w:rPr>
          <w:spacing w:val="-1"/>
        </w:rPr>
        <w:t>Public</w:t>
      </w:r>
      <w:r w:rsidRPr="00C343EC">
        <w:rPr>
          <w:spacing w:val="-2"/>
        </w:rPr>
        <w:t xml:space="preserve"> </w:t>
      </w:r>
      <w:r w:rsidRPr="00C343EC">
        <w:rPr>
          <w:spacing w:val="-1"/>
        </w:rPr>
        <w:t>Building</w:t>
      </w:r>
      <w:r w:rsidRPr="00C343EC">
        <w:t xml:space="preserve"> or</w:t>
      </w:r>
      <w:r w:rsidRPr="00C343EC">
        <w:rPr>
          <w:spacing w:val="-2"/>
        </w:rPr>
        <w:t xml:space="preserve"> </w:t>
      </w:r>
      <w:r w:rsidRPr="00C343EC">
        <w:rPr>
          <w:spacing w:val="-1"/>
        </w:rPr>
        <w:t>Public</w:t>
      </w:r>
      <w:r w:rsidRPr="00C343EC">
        <w:t xml:space="preserve"> </w:t>
      </w:r>
      <w:r w:rsidRPr="00C343EC">
        <w:rPr>
          <w:spacing w:val="-1"/>
        </w:rPr>
        <w:t>Work</w:t>
      </w:r>
      <w:r w:rsidRPr="00C343EC">
        <w:rPr>
          <w:spacing w:val="-3"/>
        </w:rPr>
        <w:t xml:space="preserve"> </w:t>
      </w:r>
      <w:r w:rsidRPr="00C343EC">
        <w:rPr>
          <w:spacing w:val="-1"/>
        </w:rPr>
        <w:t>Financed</w:t>
      </w:r>
      <w:r w:rsidRPr="00C343EC">
        <w:rPr>
          <w:spacing w:val="-3"/>
        </w:rPr>
        <w:t xml:space="preserve"> </w:t>
      </w:r>
      <w:r w:rsidRPr="00C343EC">
        <w:t>in</w:t>
      </w:r>
      <w:r w:rsidRPr="00C343EC">
        <w:rPr>
          <w:spacing w:val="-1"/>
        </w:rPr>
        <w:t xml:space="preserve"> Whole</w:t>
      </w:r>
      <w:r w:rsidRPr="00C343EC">
        <w:rPr>
          <w:spacing w:val="-2"/>
        </w:rPr>
        <w:t xml:space="preserve"> </w:t>
      </w:r>
      <w:r w:rsidRPr="00C343EC">
        <w:t>or</w:t>
      </w:r>
      <w:r w:rsidRPr="00C343EC">
        <w:rPr>
          <w:spacing w:val="-2"/>
        </w:rPr>
        <w:t xml:space="preserve"> </w:t>
      </w:r>
      <w:r w:rsidRPr="00C343EC">
        <w:t>in</w:t>
      </w:r>
      <w:r w:rsidRPr="00C343EC">
        <w:rPr>
          <w:spacing w:val="-3"/>
        </w:rPr>
        <w:t xml:space="preserve"> </w:t>
      </w:r>
      <w:r w:rsidRPr="00C343EC">
        <w:t>Part</w:t>
      </w:r>
      <w:r w:rsidRPr="00C343EC">
        <w:rPr>
          <w:spacing w:val="1"/>
        </w:rPr>
        <w:t xml:space="preserve"> </w:t>
      </w:r>
      <w:r w:rsidRPr="00C343EC">
        <w:rPr>
          <w:spacing w:val="-1"/>
        </w:rPr>
        <w:t>by</w:t>
      </w:r>
      <w:r w:rsidRPr="00C343EC">
        <w:t xml:space="preserve"> </w:t>
      </w:r>
      <w:r w:rsidRPr="00C343EC">
        <w:rPr>
          <w:spacing w:val="-1"/>
        </w:rPr>
        <w:t>Loans</w:t>
      </w:r>
      <w:r w:rsidRPr="00C343EC">
        <w:t xml:space="preserve"> or </w:t>
      </w:r>
      <w:r w:rsidRPr="00C343EC">
        <w:rPr>
          <w:spacing w:val="-1"/>
        </w:rPr>
        <w:t>Grants</w:t>
      </w:r>
      <w:r w:rsidRPr="00C343EC">
        <w:rPr>
          <w:spacing w:val="-5"/>
        </w:rPr>
        <w:t xml:space="preserve"> </w:t>
      </w:r>
      <w:r w:rsidRPr="00C343EC">
        <w:t>from</w:t>
      </w:r>
      <w:r w:rsidRPr="00C343EC">
        <w:rPr>
          <w:spacing w:val="-2"/>
        </w:rPr>
        <w:t xml:space="preserve"> </w:t>
      </w:r>
      <w:r w:rsidRPr="00C343EC">
        <w:rPr>
          <w:spacing w:val="-1"/>
        </w:rPr>
        <w:t>the</w:t>
      </w:r>
      <w:r w:rsidRPr="00C343EC">
        <w:rPr>
          <w:spacing w:val="58"/>
        </w:rPr>
        <w:t xml:space="preserve"> </w:t>
      </w:r>
      <w:r w:rsidRPr="00C343EC">
        <w:rPr>
          <w:spacing w:val="-1"/>
        </w:rPr>
        <w:t>United States”).</w:t>
      </w:r>
      <w:r w:rsidRPr="00C343EC">
        <w:t xml:space="preserve"> </w:t>
      </w:r>
      <w:r w:rsidRPr="00C343EC">
        <w:rPr>
          <w:spacing w:val="-1"/>
        </w:rPr>
        <w:t>The</w:t>
      </w:r>
      <w:r w:rsidRPr="00C343EC">
        <w:t xml:space="preserve"> </w:t>
      </w:r>
      <w:r w:rsidRPr="00C343EC">
        <w:rPr>
          <w:spacing w:val="-2"/>
        </w:rPr>
        <w:t xml:space="preserve">Act </w:t>
      </w:r>
      <w:r w:rsidRPr="00C343EC">
        <w:rPr>
          <w:spacing w:val="-1"/>
        </w:rPr>
        <w:t>provides</w:t>
      </w:r>
      <w:r w:rsidRPr="00C343EC">
        <w:t xml:space="preserve"> </w:t>
      </w:r>
      <w:r w:rsidRPr="00C343EC">
        <w:rPr>
          <w:spacing w:val="-1"/>
        </w:rPr>
        <w:t>that</w:t>
      </w:r>
      <w:r w:rsidRPr="00C343EC">
        <w:rPr>
          <w:spacing w:val="1"/>
        </w:rPr>
        <w:t xml:space="preserve"> </w:t>
      </w:r>
      <w:r w:rsidRPr="00C343EC">
        <w:rPr>
          <w:spacing w:val="-1"/>
        </w:rPr>
        <w:t>each contractor</w:t>
      </w:r>
      <w:r w:rsidRPr="00C343EC">
        <w:rPr>
          <w:spacing w:val="-2"/>
        </w:rPr>
        <w:t xml:space="preserve"> </w:t>
      </w:r>
      <w:r w:rsidRPr="00C343EC">
        <w:t xml:space="preserve">or </w:t>
      </w:r>
      <w:proofErr w:type="spellStart"/>
      <w:r w:rsidRPr="00C343EC">
        <w:rPr>
          <w:spacing w:val="-1"/>
        </w:rPr>
        <w:t>subrecipient</w:t>
      </w:r>
      <w:proofErr w:type="spellEnd"/>
      <w:r w:rsidRPr="00C343EC">
        <w:rPr>
          <w:spacing w:val="-2"/>
        </w:rPr>
        <w:t xml:space="preserve"> </w:t>
      </w:r>
      <w:r w:rsidRPr="00C343EC">
        <w:rPr>
          <w:spacing w:val="-1"/>
        </w:rPr>
        <w:t>must</w:t>
      </w:r>
      <w:r w:rsidRPr="00C343EC">
        <w:rPr>
          <w:spacing w:val="-2"/>
        </w:rPr>
        <w:t xml:space="preserve"> </w:t>
      </w:r>
      <w:r w:rsidRPr="00C343EC">
        <w:rPr>
          <w:spacing w:val="-1"/>
        </w:rPr>
        <w:t>be</w:t>
      </w:r>
      <w:r w:rsidRPr="00C343EC">
        <w:t xml:space="preserve"> </w:t>
      </w:r>
      <w:r w:rsidRPr="00C343EC">
        <w:rPr>
          <w:spacing w:val="-1"/>
        </w:rPr>
        <w:t>prohibited</w:t>
      </w:r>
      <w:r w:rsidRPr="00C343EC">
        <w:rPr>
          <w:spacing w:val="-3"/>
        </w:rPr>
        <w:t xml:space="preserve"> </w:t>
      </w:r>
      <w:r w:rsidRPr="00C343EC">
        <w:t>from</w:t>
      </w:r>
      <w:r w:rsidRPr="00C343EC">
        <w:rPr>
          <w:spacing w:val="-2"/>
        </w:rPr>
        <w:t xml:space="preserve"> </w:t>
      </w:r>
      <w:r w:rsidRPr="00C343EC">
        <w:rPr>
          <w:spacing w:val="-1"/>
        </w:rPr>
        <w:t>inducing,</w:t>
      </w:r>
      <w:r w:rsidRPr="00C343EC">
        <w:t xml:space="preserve"> </w:t>
      </w:r>
      <w:r w:rsidRPr="00C343EC">
        <w:rPr>
          <w:spacing w:val="-1"/>
        </w:rPr>
        <w:t>by</w:t>
      </w:r>
      <w:r w:rsidRPr="00C343EC">
        <w:t xml:space="preserve"> </w:t>
      </w:r>
      <w:r w:rsidRPr="00C343EC">
        <w:rPr>
          <w:spacing w:val="-1"/>
        </w:rPr>
        <w:t>any</w:t>
      </w:r>
      <w:r w:rsidRPr="00C343EC">
        <w:rPr>
          <w:spacing w:val="71"/>
        </w:rPr>
        <w:t xml:space="preserve"> </w:t>
      </w:r>
      <w:r w:rsidRPr="00C343EC">
        <w:rPr>
          <w:spacing w:val="-1"/>
        </w:rPr>
        <w:t>means,</w:t>
      </w:r>
      <w:r w:rsidRPr="00C343EC">
        <w:t xml:space="preserve"> </w:t>
      </w:r>
      <w:r w:rsidRPr="00C343EC">
        <w:rPr>
          <w:spacing w:val="-1"/>
        </w:rPr>
        <w:t>any</w:t>
      </w:r>
      <w:r w:rsidRPr="00C343EC">
        <w:t xml:space="preserve"> </w:t>
      </w:r>
      <w:r w:rsidRPr="00C343EC">
        <w:rPr>
          <w:spacing w:val="-1"/>
        </w:rPr>
        <w:t>person</w:t>
      </w:r>
      <w:r w:rsidRPr="00C343EC">
        <w:rPr>
          <w:spacing w:val="-3"/>
        </w:rPr>
        <w:t xml:space="preserve"> </w:t>
      </w:r>
      <w:r w:rsidRPr="00C343EC">
        <w:rPr>
          <w:spacing w:val="-1"/>
        </w:rPr>
        <w:t xml:space="preserve">employed </w:t>
      </w:r>
      <w:r w:rsidRPr="00C343EC">
        <w:t>in</w:t>
      </w:r>
      <w:r w:rsidRPr="00C343EC">
        <w:rPr>
          <w:spacing w:val="-3"/>
        </w:rPr>
        <w:t xml:space="preserve"> </w:t>
      </w:r>
      <w:r w:rsidRPr="00C343EC">
        <w:rPr>
          <w:spacing w:val="-1"/>
        </w:rPr>
        <w:t>the</w:t>
      </w:r>
      <w:r w:rsidRPr="00C343EC">
        <w:t xml:space="preserve"> </w:t>
      </w:r>
      <w:r w:rsidRPr="00C343EC">
        <w:rPr>
          <w:spacing w:val="-1"/>
        </w:rPr>
        <w:t>construction,</w:t>
      </w:r>
      <w:r w:rsidRPr="00C343EC">
        <w:rPr>
          <w:spacing w:val="-3"/>
        </w:rPr>
        <w:t xml:space="preserve"> </w:t>
      </w:r>
      <w:r w:rsidRPr="00C343EC">
        <w:rPr>
          <w:spacing w:val="-1"/>
        </w:rPr>
        <w:t>completion,</w:t>
      </w:r>
      <w:r w:rsidRPr="00C343EC">
        <w:t xml:space="preserve"> or</w:t>
      </w:r>
      <w:r w:rsidRPr="00C343EC">
        <w:rPr>
          <w:spacing w:val="-2"/>
        </w:rPr>
        <w:t xml:space="preserve"> </w:t>
      </w:r>
      <w:r w:rsidRPr="00C343EC">
        <w:rPr>
          <w:spacing w:val="-1"/>
        </w:rPr>
        <w:t>repair</w:t>
      </w:r>
      <w:r w:rsidRPr="00C343EC">
        <w:t xml:space="preserve"> </w:t>
      </w:r>
      <w:r w:rsidRPr="00C343EC">
        <w:rPr>
          <w:spacing w:val="-2"/>
        </w:rPr>
        <w:t>of</w:t>
      </w:r>
      <w:r w:rsidRPr="00C343EC">
        <w:rPr>
          <w:spacing w:val="1"/>
        </w:rPr>
        <w:t xml:space="preserve"> </w:t>
      </w:r>
      <w:r w:rsidRPr="00C343EC">
        <w:rPr>
          <w:spacing w:val="-1"/>
        </w:rPr>
        <w:t>public</w:t>
      </w:r>
      <w:r w:rsidRPr="00C343EC">
        <w:rPr>
          <w:spacing w:val="-2"/>
        </w:rPr>
        <w:t xml:space="preserve"> </w:t>
      </w:r>
      <w:r w:rsidRPr="00C343EC">
        <w:rPr>
          <w:spacing w:val="-1"/>
        </w:rPr>
        <w:t>work,</w:t>
      </w:r>
      <w:r w:rsidRPr="00C343EC">
        <w:t xml:space="preserve"> </w:t>
      </w:r>
      <w:r w:rsidRPr="00C343EC">
        <w:rPr>
          <w:spacing w:val="-1"/>
        </w:rPr>
        <w:t>to</w:t>
      </w:r>
      <w:r w:rsidRPr="00C343EC">
        <w:t xml:space="preserve"> </w:t>
      </w:r>
      <w:r w:rsidRPr="00C343EC">
        <w:rPr>
          <w:spacing w:val="-1"/>
        </w:rPr>
        <w:t>give</w:t>
      </w:r>
      <w:r w:rsidRPr="00C343EC">
        <w:t xml:space="preserve"> </w:t>
      </w:r>
      <w:r w:rsidRPr="00C343EC">
        <w:rPr>
          <w:spacing w:val="-1"/>
        </w:rPr>
        <w:t>up any</w:t>
      </w:r>
      <w:r w:rsidRPr="00C343EC">
        <w:rPr>
          <w:spacing w:val="-3"/>
        </w:rPr>
        <w:t xml:space="preserve"> </w:t>
      </w:r>
      <w:r w:rsidRPr="00C343EC">
        <w:rPr>
          <w:spacing w:val="-1"/>
        </w:rPr>
        <w:t>part</w:t>
      </w:r>
      <w:r w:rsidRPr="00C343EC">
        <w:rPr>
          <w:spacing w:val="1"/>
        </w:rPr>
        <w:t xml:space="preserve"> </w:t>
      </w:r>
      <w:r w:rsidRPr="00C343EC">
        <w:rPr>
          <w:spacing w:val="-2"/>
        </w:rPr>
        <w:t>of</w:t>
      </w:r>
      <w:r w:rsidRPr="00C343EC">
        <w:rPr>
          <w:spacing w:val="1"/>
        </w:rPr>
        <w:t xml:space="preserve"> </w:t>
      </w:r>
      <w:r w:rsidRPr="00C343EC">
        <w:rPr>
          <w:spacing w:val="-1"/>
        </w:rPr>
        <w:t>the</w:t>
      </w:r>
      <w:r w:rsidRPr="00C343EC">
        <w:rPr>
          <w:spacing w:val="83"/>
        </w:rPr>
        <w:t xml:space="preserve"> </w:t>
      </w:r>
      <w:r w:rsidRPr="00C343EC">
        <w:rPr>
          <w:spacing w:val="-1"/>
        </w:rPr>
        <w:t>compensation</w:t>
      </w:r>
      <w:r w:rsidRPr="00C343EC">
        <w:rPr>
          <w:spacing w:val="-3"/>
        </w:rPr>
        <w:t xml:space="preserve"> </w:t>
      </w:r>
      <w:r w:rsidRPr="00C343EC">
        <w:t>to</w:t>
      </w:r>
      <w:r w:rsidRPr="00C343EC">
        <w:rPr>
          <w:spacing w:val="-3"/>
        </w:rPr>
        <w:t xml:space="preserve"> </w:t>
      </w:r>
      <w:r w:rsidRPr="00C343EC">
        <w:rPr>
          <w:spacing w:val="-1"/>
        </w:rPr>
        <w:t>which he</w:t>
      </w:r>
      <w:r w:rsidRPr="00C343EC">
        <w:rPr>
          <w:spacing w:val="-2"/>
        </w:rPr>
        <w:t xml:space="preserve"> </w:t>
      </w:r>
      <w:r w:rsidRPr="00C343EC">
        <w:t xml:space="preserve">or </w:t>
      </w:r>
      <w:r w:rsidRPr="00C343EC">
        <w:rPr>
          <w:spacing w:val="-1"/>
        </w:rPr>
        <w:t>she</w:t>
      </w:r>
      <w:r w:rsidRPr="00C343EC">
        <w:rPr>
          <w:spacing w:val="-2"/>
        </w:rPr>
        <w:t xml:space="preserve"> </w:t>
      </w:r>
      <w:r w:rsidRPr="00C343EC">
        <w:t xml:space="preserve">is </w:t>
      </w:r>
      <w:r w:rsidRPr="00C343EC">
        <w:rPr>
          <w:spacing w:val="-1"/>
        </w:rPr>
        <w:t>otherwise</w:t>
      </w:r>
      <w:r w:rsidRPr="00C343EC">
        <w:t xml:space="preserve"> </w:t>
      </w:r>
      <w:r w:rsidRPr="00C343EC">
        <w:rPr>
          <w:spacing w:val="-1"/>
        </w:rPr>
        <w:t>entitled.</w:t>
      </w:r>
      <w:r w:rsidRPr="00C343EC">
        <w:t xml:space="preserve"> </w:t>
      </w:r>
      <w:r w:rsidRPr="00C343EC">
        <w:rPr>
          <w:spacing w:val="-1"/>
        </w:rPr>
        <w:t>The</w:t>
      </w:r>
      <w:r w:rsidRPr="00C343EC">
        <w:t xml:space="preserve"> </w:t>
      </w:r>
      <w:r w:rsidRPr="00C343EC">
        <w:rPr>
          <w:spacing w:val="-1"/>
        </w:rPr>
        <w:t>non-Federal</w:t>
      </w:r>
      <w:r w:rsidRPr="00C343EC">
        <w:rPr>
          <w:spacing w:val="1"/>
        </w:rPr>
        <w:t xml:space="preserve"> </w:t>
      </w:r>
      <w:r w:rsidRPr="00C343EC">
        <w:rPr>
          <w:spacing w:val="-1"/>
        </w:rPr>
        <w:t>entity</w:t>
      </w:r>
      <w:r w:rsidRPr="00C343EC">
        <w:rPr>
          <w:spacing w:val="-3"/>
        </w:rPr>
        <w:t xml:space="preserve"> </w:t>
      </w:r>
      <w:r w:rsidRPr="00C343EC">
        <w:rPr>
          <w:spacing w:val="-1"/>
        </w:rPr>
        <w:t>must</w:t>
      </w:r>
      <w:r w:rsidRPr="00C343EC">
        <w:rPr>
          <w:spacing w:val="-2"/>
        </w:rPr>
        <w:t xml:space="preserve"> </w:t>
      </w:r>
      <w:r w:rsidRPr="00C343EC">
        <w:rPr>
          <w:spacing w:val="-1"/>
        </w:rPr>
        <w:t>report</w:t>
      </w:r>
      <w:r w:rsidRPr="00C343EC">
        <w:rPr>
          <w:spacing w:val="1"/>
        </w:rPr>
        <w:t xml:space="preserve"> </w:t>
      </w:r>
      <w:r w:rsidRPr="00C343EC">
        <w:rPr>
          <w:spacing w:val="-1"/>
        </w:rPr>
        <w:t>all</w:t>
      </w:r>
      <w:r w:rsidRPr="00C343EC">
        <w:rPr>
          <w:spacing w:val="-2"/>
        </w:rPr>
        <w:t xml:space="preserve"> </w:t>
      </w:r>
      <w:r w:rsidRPr="00C343EC">
        <w:rPr>
          <w:spacing w:val="-1"/>
        </w:rPr>
        <w:t>suspected</w:t>
      </w:r>
      <w:r w:rsidRPr="00C343EC">
        <w:rPr>
          <w:spacing w:val="-3"/>
        </w:rPr>
        <w:t xml:space="preserve"> </w:t>
      </w:r>
      <w:r w:rsidRPr="00C343EC">
        <w:t>or</w:t>
      </w:r>
      <w:r w:rsidRPr="00C343EC">
        <w:rPr>
          <w:spacing w:val="65"/>
        </w:rPr>
        <w:t xml:space="preserve"> </w:t>
      </w:r>
      <w:r w:rsidRPr="00C343EC">
        <w:rPr>
          <w:spacing w:val="-1"/>
        </w:rPr>
        <w:t>reported violations</w:t>
      </w:r>
      <w:r w:rsidRPr="00C343EC">
        <w:rPr>
          <w:spacing w:val="-2"/>
        </w:rPr>
        <w:t xml:space="preserve"> </w:t>
      </w:r>
      <w:r w:rsidRPr="00C343EC">
        <w:t xml:space="preserve">to </w:t>
      </w:r>
      <w:r w:rsidRPr="00C343EC">
        <w:rPr>
          <w:spacing w:val="-1"/>
        </w:rPr>
        <w:t>the</w:t>
      </w:r>
      <w:r w:rsidRPr="00C343EC">
        <w:rPr>
          <w:spacing w:val="-2"/>
        </w:rPr>
        <w:t xml:space="preserve"> </w:t>
      </w:r>
      <w:r w:rsidRPr="00C343EC">
        <w:rPr>
          <w:spacing w:val="-1"/>
        </w:rPr>
        <w:t>Federal</w:t>
      </w:r>
      <w:r w:rsidRPr="00C343EC">
        <w:rPr>
          <w:spacing w:val="1"/>
        </w:rPr>
        <w:t xml:space="preserve"> </w:t>
      </w:r>
      <w:r w:rsidRPr="00C343EC">
        <w:rPr>
          <w:spacing w:val="-1"/>
        </w:rPr>
        <w:t>awarding</w:t>
      </w:r>
      <w:r w:rsidRPr="00C343EC">
        <w:t xml:space="preserve"> </w:t>
      </w:r>
      <w:r w:rsidRPr="00C343EC">
        <w:rPr>
          <w:spacing w:val="-1"/>
        </w:rPr>
        <w:t>agency.</w:t>
      </w:r>
    </w:p>
    <w:p w:rsidR="00D834B8" w:rsidRDefault="00D834B8" w:rsidP="00D834B8">
      <w:pPr>
        <w:ind w:left="84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Default="00D834B8" w:rsidP="00D834B8">
      <w:pPr>
        <w:ind w:left="840"/>
        <w:jc w:val="both"/>
        <w:rPr>
          <w:spacing w:val="-1"/>
          <w:u w:val="single"/>
        </w:rPr>
      </w:pPr>
    </w:p>
    <w:p w:rsidR="00D834B8" w:rsidRDefault="00D834B8" w:rsidP="00D834B8">
      <w:pPr>
        <w:ind w:left="840"/>
        <w:jc w:val="both"/>
        <w:rPr>
          <w:spacing w:val="-1"/>
          <w:u w:val="single"/>
        </w:rPr>
      </w:pPr>
    </w:p>
    <w:p w:rsidR="00D834B8" w:rsidRPr="009A6D1E" w:rsidRDefault="00D834B8" w:rsidP="00D834B8">
      <w:pPr>
        <w:ind w:left="840"/>
        <w:jc w:val="both"/>
        <w:rPr>
          <w:spacing w:val="-1"/>
          <w:u w:val="single"/>
        </w:rPr>
      </w:pPr>
    </w:p>
    <w:p w:rsidR="00D834B8" w:rsidRPr="00394EAA" w:rsidRDefault="00D834B8" w:rsidP="00D834B8">
      <w:pPr>
        <w:autoSpaceDE w:val="0"/>
        <w:autoSpaceDN w:val="0"/>
        <w:adjustRightInd w:val="0"/>
        <w:jc w:val="center"/>
        <w:rPr>
          <w:b/>
        </w:rPr>
      </w:pPr>
      <w:r w:rsidRPr="00394EAA">
        <w:rPr>
          <w:b/>
        </w:rPr>
        <w:t>BELTON INDEPENDENT SCHOOL DISTRICT</w:t>
      </w:r>
    </w:p>
    <w:p w:rsidR="00D834B8" w:rsidRDefault="00D834B8" w:rsidP="00D834B8">
      <w:pPr>
        <w:pStyle w:val="Default"/>
        <w:jc w:val="center"/>
        <w:rPr>
          <w:b/>
          <w:color w:val="auto"/>
          <w:sz w:val="20"/>
          <w:szCs w:val="20"/>
        </w:rPr>
      </w:pPr>
      <w:r w:rsidRPr="00CC7ADC">
        <w:rPr>
          <w:b/>
          <w:color w:val="auto"/>
          <w:sz w:val="20"/>
          <w:szCs w:val="20"/>
        </w:rPr>
        <w:t>CERTIFICATION</w:t>
      </w:r>
      <w:r>
        <w:rPr>
          <w:b/>
          <w:color w:val="auto"/>
          <w:sz w:val="20"/>
          <w:szCs w:val="20"/>
        </w:rPr>
        <w:t xml:space="preserve">S AND </w:t>
      </w:r>
      <w:r w:rsidRPr="00CC7ADC">
        <w:rPr>
          <w:b/>
          <w:color w:val="auto"/>
          <w:sz w:val="20"/>
          <w:szCs w:val="20"/>
        </w:rPr>
        <w:t>REPRESENTATIONS</w:t>
      </w:r>
    </w:p>
    <w:p w:rsidR="00D834B8" w:rsidRPr="0073660D" w:rsidRDefault="00D834B8" w:rsidP="00D834B8">
      <w:pPr>
        <w:tabs>
          <w:tab w:val="left" w:pos="9360"/>
        </w:tabs>
        <w:jc w:val="center"/>
        <w:rPr>
          <w:b/>
          <w:caps/>
          <w:spacing w:val="-1"/>
          <w:sz w:val="24"/>
          <w:szCs w:val="24"/>
          <w:vertAlign w:val="subscript"/>
        </w:rPr>
      </w:pPr>
      <w:r w:rsidRPr="0073660D">
        <w:rPr>
          <w:b/>
          <w:caps/>
          <w:spacing w:val="-1"/>
          <w:sz w:val="24"/>
          <w:szCs w:val="24"/>
          <w:vertAlign w:val="subscript"/>
        </w:rPr>
        <w:t>aDDENDUM FOR aGREEMENT FUNDED BY U.S. FEDERAL GRANT</w:t>
      </w:r>
    </w:p>
    <w:p w:rsidR="00D834B8" w:rsidRPr="00C343EC" w:rsidRDefault="00D834B8" w:rsidP="00D834B8">
      <w:pPr>
        <w:pStyle w:val="BodyText"/>
        <w:tabs>
          <w:tab w:val="left" w:pos="471"/>
        </w:tabs>
        <w:spacing w:before="1"/>
        <w:jc w:val="both"/>
        <w:rPr>
          <w:b/>
          <w:bCs/>
        </w:rPr>
      </w:pPr>
    </w:p>
    <w:p w:rsidR="00D834B8" w:rsidRPr="00C343EC" w:rsidRDefault="00D834B8" w:rsidP="00D834B8">
      <w:pPr>
        <w:pStyle w:val="BodyText"/>
        <w:tabs>
          <w:tab w:val="left" w:pos="471"/>
        </w:tabs>
        <w:spacing w:before="1"/>
        <w:jc w:val="both"/>
        <w:rPr>
          <w:b/>
          <w:bCs/>
        </w:rPr>
      </w:pPr>
      <w:r>
        <w:rPr>
          <w:spacing w:val="-1"/>
        </w:rPr>
        <w:t xml:space="preserve">(E) </w:t>
      </w:r>
      <w:r w:rsidRPr="00C343EC">
        <w:rPr>
          <w:spacing w:val="-1"/>
        </w:rPr>
        <w:t xml:space="preserve"> Contract</w:t>
      </w:r>
      <w:r w:rsidRPr="00C343EC">
        <w:rPr>
          <w:spacing w:val="1"/>
        </w:rPr>
        <w:t xml:space="preserve"> </w:t>
      </w:r>
      <w:r w:rsidRPr="00C343EC">
        <w:t>Work</w:t>
      </w:r>
      <w:r w:rsidRPr="00C343EC">
        <w:rPr>
          <w:spacing w:val="-3"/>
        </w:rPr>
        <w:t xml:space="preserve"> </w:t>
      </w:r>
      <w:r w:rsidRPr="00C343EC">
        <w:rPr>
          <w:spacing w:val="-1"/>
        </w:rPr>
        <w:t>Hours</w:t>
      </w:r>
      <w:r w:rsidRPr="00C343EC">
        <w:rPr>
          <w:spacing w:val="-2"/>
        </w:rPr>
        <w:t xml:space="preserve"> </w:t>
      </w:r>
      <w:r w:rsidRPr="00C343EC">
        <w:rPr>
          <w:spacing w:val="-1"/>
        </w:rPr>
        <w:t>and Safety</w:t>
      </w:r>
      <w:r w:rsidRPr="00C343EC">
        <w:t xml:space="preserve"> </w:t>
      </w:r>
      <w:r w:rsidRPr="00C343EC">
        <w:rPr>
          <w:spacing w:val="-1"/>
        </w:rPr>
        <w:t>Standards</w:t>
      </w:r>
      <w:r w:rsidRPr="00C343EC">
        <w:t xml:space="preserve"> </w:t>
      </w:r>
      <w:r w:rsidRPr="00C343EC">
        <w:rPr>
          <w:spacing w:val="-2"/>
        </w:rPr>
        <w:t>Act</w:t>
      </w:r>
      <w:r w:rsidRPr="00C343EC">
        <w:rPr>
          <w:spacing w:val="1"/>
        </w:rPr>
        <w:t xml:space="preserve"> </w:t>
      </w:r>
      <w:r w:rsidRPr="00C343EC">
        <w:t xml:space="preserve">(40 </w:t>
      </w:r>
      <w:r w:rsidRPr="00C343EC">
        <w:rPr>
          <w:spacing w:val="-1"/>
        </w:rPr>
        <w:t>U.S.C.</w:t>
      </w:r>
      <w:r w:rsidRPr="00C343EC">
        <w:rPr>
          <w:spacing w:val="-3"/>
        </w:rPr>
        <w:t xml:space="preserve"> </w:t>
      </w:r>
      <w:r w:rsidRPr="00C343EC">
        <w:rPr>
          <w:spacing w:val="-1"/>
        </w:rPr>
        <w:t>3701-3708).</w:t>
      </w:r>
      <w:r w:rsidRPr="00C343EC">
        <w:rPr>
          <w:spacing w:val="-3"/>
        </w:rPr>
        <w:t xml:space="preserve"> </w:t>
      </w:r>
      <w:r w:rsidRPr="00C343EC">
        <w:rPr>
          <w:spacing w:val="-1"/>
        </w:rPr>
        <w:t>Where</w:t>
      </w:r>
      <w:r w:rsidRPr="00C343EC">
        <w:rPr>
          <w:spacing w:val="-2"/>
        </w:rPr>
        <w:t xml:space="preserve"> </w:t>
      </w:r>
      <w:r w:rsidRPr="00C343EC">
        <w:rPr>
          <w:spacing w:val="-1"/>
        </w:rPr>
        <w:t>applicable,</w:t>
      </w:r>
      <w:r w:rsidRPr="00C343EC">
        <w:t xml:space="preserve"> </w:t>
      </w:r>
      <w:r w:rsidRPr="00C343EC">
        <w:rPr>
          <w:spacing w:val="-1"/>
        </w:rPr>
        <w:t>all</w:t>
      </w:r>
      <w:r w:rsidRPr="00C343EC">
        <w:rPr>
          <w:spacing w:val="-2"/>
        </w:rPr>
        <w:t xml:space="preserve"> </w:t>
      </w:r>
      <w:r w:rsidRPr="00C343EC">
        <w:rPr>
          <w:spacing w:val="-1"/>
        </w:rPr>
        <w:t>contracts</w:t>
      </w:r>
      <w:r w:rsidRPr="00C343EC">
        <w:rPr>
          <w:spacing w:val="71"/>
        </w:rPr>
        <w:t xml:space="preserve"> </w:t>
      </w:r>
      <w:r w:rsidRPr="00C343EC">
        <w:rPr>
          <w:spacing w:val="-1"/>
        </w:rPr>
        <w:t>awarded by</w:t>
      </w:r>
      <w:r w:rsidRPr="00C343EC">
        <w:rPr>
          <w:spacing w:val="-3"/>
        </w:rPr>
        <w:t xml:space="preserve"> </w:t>
      </w:r>
      <w:r w:rsidRPr="00C343EC">
        <w:rPr>
          <w:spacing w:val="-1"/>
        </w:rPr>
        <w:t>the</w:t>
      </w:r>
      <w:r w:rsidRPr="00C343EC">
        <w:t xml:space="preserve"> </w:t>
      </w:r>
      <w:r w:rsidRPr="00C343EC">
        <w:rPr>
          <w:spacing w:val="-1"/>
        </w:rPr>
        <w:t>non-Federal</w:t>
      </w:r>
      <w:r w:rsidRPr="00C343EC">
        <w:rPr>
          <w:spacing w:val="1"/>
        </w:rPr>
        <w:t xml:space="preserve"> </w:t>
      </w:r>
      <w:r w:rsidRPr="00C343EC">
        <w:rPr>
          <w:spacing w:val="-1"/>
        </w:rPr>
        <w:t>entity</w:t>
      </w:r>
      <w:r w:rsidRPr="00C343EC">
        <w:rPr>
          <w:spacing w:val="-3"/>
        </w:rPr>
        <w:t xml:space="preserve"> </w:t>
      </w:r>
      <w:r w:rsidRPr="00C343EC">
        <w:t>in</w:t>
      </w:r>
      <w:r w:rsidRPr="00C343EC">
        <w:rPr>
          <w:spacing w:val="-1"/>
        </w:rPr>
        <w:t xml:space="preserve"> excess</w:t>
      </w:r>
      <w:r w:rsidRPr="00C343EC">
        <w:t xml:space="preserve"> </w:t>
      </w:r>
      <w:r w:rsidRPr="00C343EC">
        <w:rPr>
          <w:spacing w:val="-2"/>
        </w:rPr>
        <w:t>of</w:t>
      </w:r>
      <w:r w:rsidRPr="00C343EC">
        <w:rPr>
          <w:spacing w:val="3"/>
        </w:rPr>
        <w:t xml:space="preserve"> </w:t>
      </w:r>
      <w:r w:rsidRPr="00C343EC">
        <w:rPr>
          <w:spacing w:val="-1"/>
        </w:rPr>
        <w:t>$100,000</w:t>
      </w:r>
      <w:r w:rsidRPr="00C343EC">
        <w:t xml:space="preserve"> </w:t>
      </w:r>
      <w:r w:rsidRPr="00C343EC">
        <w:rPr>
          <w:spacing w:val="-1"/>
        </w:rPr>
        <w:t>that</w:t>
      </w:r>
      <w:r w:rsidRPr="00C343EC">
        <w:rPr>
          <w:spacing w:val="-2"/>
        </w:rPr>
        <w:t xml:space="preserve"> </w:t>
      </w:r>
      <w:r w:rsidRPr="00C343EC">
        <w:rPr>
          <w:spacing w:val="-1"/>
        </w:rPr>
        <w:t>involve</w:t>
      </w:r>
      <w:r w:rsidRPr="00C343EC">
        <w:t xml:space="preserve"> </w:t>
      </w:r>
      <w:r w:rsidRPr="00C343EC">
        <w:rPr>
          <w:spacing w:val="-1"/>
        </w:rPr>
        <w:t>the</w:t>
      </w:r>
      <w:r w:rsidRPr="00C343EC">
        <w:t xml:space="preserve"> </w:t>
      </w:r>
      <w:r w:rsidRPr="00C343EC">
        <w:rPr>
          <w:spacing w:val="-1"/>
        </w:rPr>
        <w:t>employment</w:t>
      </w:r>
      <w:r w:rsidRPr="00C343EC">
        <w:rPr>
          <w:spacing w:val="-2"/>
        </w:rPr>
        <w:t xml:space="preserve"> of</w:t>
      </w:r>
      <w:r w:rsidRPr="00C343EC">
        <w:rPr>
          <w:spacing w:val="1"/>
        </w:rPr>
        <w:t xml:space="preserve"> </w:t>
      </w:r>
      <w:r w:rsidRPr="00C343EC">
        <w:rPr>
          <w:spacing w:val="-1"/>
        </w:rPr>
        <w:t>mechanics</w:t>
      </w:r>
      <w:r w:rsidRPr="00C343EC">
        <w:t xml:space="preserve"> or</w:t>
      </w:r>
      <w:r w:rsidRPr="00C343EC">
        <w:rPr>
          <w:spacing w:val="-2"/>
        </w:rPr>
        <w:t xml:space="preserve"> </w:t>
      </w:r>
      <w:r w:rsidRPr="00C343EC">
        <w:rPr>
          <w:spacing w:val="-1"/>
        </w:rPr>
        <w:t>laborers</w:t>
      </w:r>
      <w:r w:rsidRPr="00C343EC">
        <w:t xml:space="preserve"> </w:t>
      </w:r>
      <w:r w:rsidRPr="00C343EC">
        <w:rPr>
          <w:spacing w:val="-1"/>
        </w:rPr>
        <w:t>must</w:t>
      </w:r>
      <w:r w:rsidRPr="00C343EC">
        <w:rPr>
          <w:spacing w:val="75"/>
        </w:rPr>
        <w:t xml:space="preserve"> </w:t>
      </w:r>
      <w:r w:rsidRPr="00C343EC">
        <w:rPr>
          <w:spacing w:val="-1"/>
        </w:rPr>
        <w:t>include</w:t>
      </w:r>
      <w:r w:rsidRPr="00C343EC">
        <w:rPr>
          <w:spacing w:val="-2"/>
        </w:rPr>
        <w:t xml:space="preserve"> </w:t>
      </w:r>
      <w:r w:rsidRPr="00C343EC">
        <w:t xml:space="preserve">a </w:t>
      </w:r>
      <w:r w:rsidRPr="00C343EC">
        <w:rPr>
          <w:spacing w:val="-1"/>
        </w:rPr>
        <w:t>provision</w:t>
      </w:r>
      <w:r w:rsidRPr="00C343EC">
        <w:rPr>
          <w:spacing w:val="-3"/>
        </w:rPr>
        <w:t xml:space="preserve"> </w:t>
      </w:r>
      <w:r w:rsidRPr="00C343EC">
        <w:t xml:space="preserve">for </w:t>
      </w:r>
      <w:r w:rsidRPr="00C343EC">
        <w:rPr>
          <w:spacing w:val="-1"/>
        </w:rPr>
        <w:t>compliance</w:t>
      </w:r>
      <w:r w:rsidRPr="00C343EC">
        <w:rPr>
          <w:spacing w:val="-2"/>
        </w:rPr>
        <w:t xml:space="preserve"> </w:t>
      </w:r>
      <w:r w:rsidRPr="00C343EC">
        <w:t>with</w:t>
      </w:r>
      <w:r w:rsidRPr="00C343EC">
        <w:rPr>
          <w:spacing w:val="-3"/>
        </w:rPr>
        <w:t xml:space="preserve"> </w:t>
      </w:r>
      <w:r w:rsidRPr="00C343EC">
        <w:t xml:space="preserve">40 </w:t>
      </w:r>
      <w:r w:rsidRPr="00C343EC">
        <w:rPr>
          <w:spacing w:val="-2"/>
        </w:rPr>
        <w:t>U.S.C.</w:t>
      </w:r>
      <w:r w:rsidRPr="00C343EC">
        <w:t xml:space="preserve"> 3702 </w:t>
      </w:r>
      <w:r w:rsidRPr="00C343EC">
        <w:rPr>
          <w:spacing w:val="-1"/>
        </w:rPr>
        <w:t>and 3704,</w:t>
      </w:r>
      <w:r w:rsidRPr="00C343EC">
        <w:t xml:space="preserve"> as</w:t>
      </w:r>
      <w:r w:rsidRPr="00C343EC">
        <w:rPr>
          <w:spacing w:val="-2"/>
        </w:rPr>
        <w:t xml:space="preserve"> </w:t>
      </w:r>
      <w:r w:rsidRPr="00C343EC">
        <w:rPr>
          <w:spacing w:val="-1"/>
        </w:rPr>
        <w:t>supplemented by</w:t>
      </w:r>
      <w:r w:rsidRPr="00C343EC">
        <w:t xml:space="preserve"> </w:t>
      </w:r>
      <w:r w:rsidRPr="00C343EC">
        <w:rPr>
          <w:spacing w:val="-2"/>
        </w:rPr>
        <w:t>Department</w:t>
      </w:r>
      <w:r w:rsidRPr="00C343EC">
        <w:rPr>
          <w:spacing w:val="1"/>
        </w:rPr>
        <w:t xml:space="preserve"> </w:t>
      </w:r>
      <w:r w:rsidRPr="00C343EC">
        <w:rPr>
          <w:spacing w:val="-2"/>
        </w:rPr>
        <w:t>of</w:t>
      </w:r>
      <w:r w:rsidRPr="00C343EC">
        <w:rPr>
          <w:spacing w:val="3"/>
        </w:rPr>
        <w:t xml:space="preserve"> </w:t>
      </w:r>
      <w:r w:rsidRPr="00C343EC">
        <w:rPr>
          <w:spacing w:val="-1"/>
        </w:rPr>
        <w:t>Labor</w:t>
      </w:r>
      <w:r w:rsidRPr="00C343EC">
        <w:rPr>
          <w:spacing w:val="71"/>
        </w:rPr>
        <w:t xml:space="preserve"> </w:t>
      </w:r>
      <w:r w:rsidRPr="00C343EC">
        <w:rPr>
          <w:spacing w:val="-1"/>
        </w:rPr>
        <w:t>regulations</w:t>
      </w:r>
      <w:r w:rsidRPr="00C343EC">
        <w:rPr>
          <w:spacing w:val="-2"/>
        </w:rPr>
        <w:t xml:space="preserve"> </w:t>
      </w:r>
      <w:r w:rsidRPr="00C343EC">
        <w:t xml:space="preserve">(29 </w:t>
      </w:r>
      <w:r w:rsidRPr="00C343EC">
        <w:rPr>
          <w:spacing w:val="-1"/>
        </w:rPr>
        <w:t>CFR</w:t>
      </w:r>
      <w:r w:rsidRPr="00C343EC">
        <w:rPr>
          <w:spacing w:val="-4"/>
        </w:rPr>
        <w:t xml:space="preserve"> </w:t>
      </w:r>
      <w:r w:rsidRPr="00C343EC">
        <w:t>Part</w:t>
      </w:r>
      <w:r w:rsidRPr="00C343EC">
        <w:rPr>
          <w:spacing w:val="-2"/>
        </w:rPr>
        <w:t xml:space="preserve"> </w:t>
      </w:r>
      <w:r w:rsidRPr="00C343EC">
        <w:t xml:space="preserve">5). </w:t>
      </w:r>
      <w:r w:rsidRPr="00C343EC">
        <w:rPr>
          <w:spacing w:val="-1"/>
        </w:rPr>
        <w:t>Under</w:t>
      </w:r>
      <w:r w:rsidRPr="00C343EC">
        <w:t xml:space="preserve"> </w:t>
      </w:r>
      <w:r w:rsidRPr="00C343EC">
        <w:rPr>
          <w:spacing w:val="-2"/>
        </w:rPr>
        <w:t>40</w:t>
      </w:r>
      <w:r w:rsidRPr="00C343EC">
        <w:t xml:space="preserve"> </w:t>
      </w:r>
      <w:r w:rsidRPr="00C343EC">
        <w:rPr>
          <w:spacing w:val="-1"/>
        </w:rPr>
        <w:t>U.S.C.</w:t>
      </w:r>
      <w:r w:rsidRPr="00C343EC">
        <w:t xml:space="preserve"> 3702</w:t>
      </w:r>
      <w:r w:rsidRPr="00C343EC">
        <w:rPr>
          <w:spacing w:val="-3"/>
        </w:rPr>
        <w:t xml:space="preserve"> </w:t>
      </w:r>
      <w:r w:rsidRPr="00C343EC">
        <w:rPr>
          <w:spacing w:val="-2"/>
        </w:rPr>
        <w:t>of</w:t>
      </w:r>
      <w:r w:rsidRPr="00C343EC">
        <w:rPr>
          <w:spacing w:val="3"/>
        </w:rPr>
        <w:t xml:space="preserve"> </w:t>
      </w:r>
      <w:r w:rsidRPr="00C343EC">
        <w:rPr>
          <w:spacing w:val="-1"/>
        </w:rPr>
        <w:t>the</w:t>
      </w:r>
      <w:r w:rsidRPr="00C343EC">
        <w:t xml:space="preserve"> </w:t>
      </w:r>
      <w:r w:rsidRPr="00C343EC">
        <w:rPr>
          <w:spacing w:val="-1"/>
        </w:rPr>
        <w:t>Act,</w:t>
      </w:r>
      <w:r w:rsidRPr="00C343EC">
        <w:rPr>
          <w:spacing w:val="-3"/>
        </w:rPr>
        <w:t xml:space="preserve"> </w:t>
      </w:r>
      <w:r w:rsidRPr="00C343EC">
        <w:t>each</w:t>
      </w:r>
      <w:r w:rsidRPr="00C343EC">
        <w:rPr>
          <w:spacing w:val="-3"/>
        </w:rPr>
        <w:t xml:space="preserve"> </w:t>
      </w:r>
      <w:r w:rsidRPr="00C343EC">
        <w:rPr>
          <w:spacing w:val="-1"/>
        </w:rPr>
        <w:t>contractor</w:t>
      </w:r>
      <w:r w:rsidRPr="00C343EC">
        <w:t xml:space="preserve"> </w:t>
      </w:r>
      <w:r w:rsidRPr="00C343EC">
        <w:rPr>
          <w:spacing w:val="-1"/>
        </w:rPr>
        <w:t>must</w:t>
      </w:r>
      <w:r w:rsidRPr="00C343EC">
        <w:rPr>
          <w:spacing w:val="1"/>
        </w:rPr>
        <w:t xml:space="preserve"> </w:t>
      </w:r>
      <w:r w:rsidRPr="00C343EC">
        <w:rPr>
          <w:spacing w:val="-1"/>
        </w:rPr>
        <w:t>be</w:t>
      </w:r>
      <w:r w:rsidRPr="00C343EC">
        <w:rPr>
          <w:spacing w:val="-2"/>
        </w:rPr>
        <w:t xml:space="preserve"> </w:t>
      </w:r>
      <w:r w:rsidRPr="00C343EC">
        <w:rPr>
          <w:spacing w:val="-1"/>
        </w:rPr>
        <w:t>required</w:t>
      </w:r>
      <w:r w:rsidRPr="00C343EC">
        <w:rPr>
          <w:spacing w:val="-3"/>
        </w:rPr>
        <w:t xml:space="preserve"> </w:t>
      </w:r>
      <w:r w:rsidRPr="00C343EC">
        <w:t xml:space="preserve">to </w:t>
      </w:r>
      <w:r w:rsidRPr="00C343EC">
        <w:rPr>
          <w:spacing w:val="-1"/>
        </w:rPr>
        <w:t>compute</w:t>
      </w:r>
      <w:r w:rsidRPr="00C343EC">
        <w:t xml:space="preserve"> </w:t>
      </w:r>
      <w:r w:rsidRPr="00C343EC">
        <w:rPr>
          <w:spacing w:val="-1"/>
        </w:rPr>
        <w:t>the</w:t>
      </w:r>
      <w:r w:rsidRPr="00C343EC">
        <w:rPr>
          <w:spacing w:val="41"/>
        </w:rPr>
        <w:t xml:space="preserve"> </w:t>
      </w:r>
      <w:r w:rsidRPr="00C343EC">
        <w:rPr>
          <w:spacing w:val="-1"/>
        </w:rPr>
        <w:t>wages</w:t>
      </w:r>
      <w:r w:rsidRPr="00C343EC">
        <w:t xml:space="preserve"> </w:t>
      </w:r>
      <w:r w:rsidRPr="00C343EC">
        <w:rPr>
          <w:spacing w:val="-2"/>
        </w:rPr>
        <w:t>of</w:t>
      </w:r>
      <w:r w:rsidRPr="00C343EC">
        <w:rPr>
          <w:spacing w:val="1"/>
        </w:rPr>
        <w:t xml:space="preserve"> </w:t>
      </w:r>
      <w:r w:rsidRPr="00C343EC">
        <w:rPr>
          <w:spacing w:val="-1"/>
        </w:rPr>
        <w:t>every</w:t>
      </w:r>
      <w:r w:rsidRPr="00C343EC">
        <w:rPr>
          <w:spacing w:val="-3"/>
        </w:rPr>
        <w:t xml:space="preserve"> </w:t>
      </w:r>
      <w:r w:rsidRPr="00C343EC">
        <w:rPr>
          <w:spacing w:val="-1"/>
        </w:rPr>
        <w:t>mechanic</w:t>
      </w:r>
      <w:r w:rsidRPr="00C343EC">
        <w:rPr>
          <w:spacing w:val="-2"/>
        </w:rPr>
        <w:t xml:space="preserve"> </w:t>
      </w:r>
      <w:r w:rsidRPr="00C343EC">
        <w:rPr>
          <w:spacing w:val="-1"/>
        </w:rPr>
        <w:t>and laborer</w:t>
      </w:r>
      <w:r w:rsidRPr="00C343EC">
        <w:t xml:space="preserve"> on</w:t>
      </w:r>
      <w:r w:rsidRPr="00C343EC">
        <w:rPr>
          <w:spacing w:val="-3"/>
        </w:rPr>
        <w:t xml:space="preserve"> </w:t>
      </w:r>
      <w:r w:rsidRPr="00C343EC">
        <w:rPr>
          <w:spacing w:val="-1"/>
        </w:rPr>
        <w:t>the</w:t>
      </w:r>
      <w:r w:rsidRPr="00C343EC">
        <w:t xml:space="preserve"> </w:t>
      </w:r>
      <w:r w:rsidRPr="00C343EC">
        <w:rPr>
          <w:spacing w:val="-2"/>
        </w:rPr>
        <w:t>basis</w:t>
      </w:r>
      <w:r w:rsidRPr="00C343EC">
        <w:t xml:space="preserve"> </w:t>
      </w:r>
      <w:r w:rsidRPr="00C343EC">
        <w:rPr>
          <w:spacing w:val="-2"/>
        </w:rPr>
        <w:t>of</w:t>
      </w:r>
      <w:r w:rsidRPr="00C343EC">
        <w:rPr>
          <w:spacing w:val="1"/>
        </w:rPr>
        <w:t xml:space="preserve"> </w:t>
      </w:r>
      <w:r w:rsidRPr="00C343EC">
        <w:t xml:space="preserve">a </w:t>
      </w:r>
      <w:r w:rsidRPr="00C343EC">
        <w:rPr>
          <w:spacing w:val="-1"/>
        </w:rPr>
        <w:t>standard</w:t>
      </w:r>
      <w:r w:rsidRPr="00C343EC">
        <w:rPr>
          <w:spacing w:val="-3"/>
        </w:rPr>
        <w:t xml:space="preserve"> </w:t>
      </w:r>
      <w:r w:rsidRPr="00C343EC">
        <w:rPr>
          <w:spacing w:val="-1"/>
        </w:rPr>
        <w:t>work</w:t>
      </w:r>
      <w:r w:rsidRPr="00C343EC">
        <w:rPr>
          <w:spacing w:val="-3"/>
        </w:rPr>
        <w:t xml:space="preserve"> </w:t>
      </w:r>
      <w:r w:rsidRPr="00C343EC">
        <w:t>week</w:t>
      </w:r>
      <w:r w:rsidRPr="00C343EC">
        <w:rPr>
          <w:spacing w:val="-1"/>
        </w:rPr>
        <w:t xml:space="preserve"> </w:t>
      </w:r>
      <w:r w:rsidRPr="00C343EC">
        <w:rPr>
          <w:spacing w:val="-2"/>
        </w:rPr>
        <w:t xml:space="preserve">of </w:t>
      </w:r>
      <w:r w:rsidRPr="00C343EC">
        <w:t xml:space="preserve">40 </w:t>
      </w:r>
      <w:r w:rsidRPr="00C343EC">
        <w:rPr>
          <w:spacing w:val="-1"/>
        </w:rPr>
        <w:t>hours.</w:t>
      </w:r>
      <w:r w:rsidRPr="00C343EC">
        <w:rPr>
          <w:spacing w:val="-3"/>
        </w:rPr>
        <w:t xml:space="preserve"> </w:t>
      </w:r>
      <w:r w:rsidRPr="00C343EC">
        <w:t>Work</w:t>
      </w:r>
      <w:r w:rsidRPr="00C343EC">
        <w:rPr>
          <w:spacing w:val="-3"/>
        </w:rPr>
        <w:t xml:space="preserve"> </w:t>
      </w:r>
      <w:r w:rsidRPr="00C343EC">
        <w:t>in</w:t>
      </w:r>
      <w:r w:rsidRPr="00C343EC">
        <w:rPr>
          <w:spacing w:val="-1"/>
        </w:rPr>
        <w:t xml:space="preserve"> excess</w:t>
      </w:r>
      <w:r w:rsidRPr="00C343EC">
        <w:rPr>
          <w:spacing w:val="-2"/>
        </w:rPr>
        <w:t xml:space="preserve"> of</w:t>
      </w:r>
      <w:r w:rsidRPr="00C343EC">
        <w:rPr>
          <w:spacing w:val="3"/>
        </w:rPr>
        <w:t xml:space="preserve"> </w:t>
      </w:r>
      <w:r w:rsidRPr="00C343EC">
        <w:rPr>
          <w:spacing w:val="-1"/>
        </w:rPr>
        <w:t>the</w:t>
      </w:r>
      <w:r w:rsidRPr="00C343EC">
        <w:rPr>
          <w:spacing w:val="87"/>
        </w:rPr>
        <w:t xml:space="preserve"> </w:t>
      </w:r>
      <w:r w:rsidRPr="00C343EC">
        <w:rPr>
          <w:spacing w:val="-1"/>
        </w:rPr>
        <w:t>standard</w:t>
      </w:r>
      <w:r w:rsidRPr="00C343EC">
        <w:rPr>
          <w:spacing w:val="-6"/>
        </w:rPr>
        <w:t xml:space="preserve"> </w:t>
      </w:r>
      <w:r w:rsidRPr="00C343EC">
        <w:t>work</w:t>
      </w:r>
      <w:r w:rsidRPr="00C343EC">
        <w:rPr>
          <w:spacing w:val="-3"/>
        </w:rPr>
        <w:t xml:space="preserve"> </w:t>
      </w:r>
      <w:r w:rsidRPr="00C343EC">
        <w:t>week</w:t>
      </w:r>
      <w:r w:rsidRPr="00C343EC">
        <w:rPr>
          <w:spacing w:val="-3"/>
        </w:rPr>
        <w:t xml:space="preserve"> </w:t>
      </w:r>
      <w:r w:rsidRPr="00C343EC">
        <w:t xml:space="preserve">is </w:t>
      </w:r>
      <w:r w:rsidRPr="00C343EC">
        <w:rPr>
          <w:spacing w:val="-1"/>
        </w:rPr>
        <w:t>permissible</w:t>
      </w:r>
      <w:r w:rsidRPr="00C343EC">
        <w:t xml:space="preserve"> </w:t>
      </w:r>
      <w:r w:rsidRPr="00C343EC">
        <w:rPr>
          <w:spacing w:val="-1"/>
        </w:rPr>
        <w:t>provided</w:t>
      </w:r>
      <w:r w:rsidRPr="00C343EC">
        <w:rPr>
          <w:spacing w:val="-3"/>
        </w:rPr>
        <w:t xml:space="preserve"> </w:t>
      </w:r>
      <w:r w:rsidRPr="00C343EC">
        <w:rPr>
          <w:spacing w:val="-1"/>
        </w:rPr>
        <w:t>that</w:t>
      </w:r>
      <w:r w:rsidRPr="00C343EC">
        <w:rPr>
          <w:spacing w:val="-2"/>
        </w:rPr>
        <w:t xml:space="preserve"> </w:t>
      </w:r>
      <w:r w:rsidRPr="00C343EC">
        <w:rPr>
          <w:spacing w:val="-1"/>
        </w:rPr>
        <w:t>the</w:t>
      </w:r>
      <w:r w:rsidRPr="00C343EC">
        <w:rPr>
          <w:spacing w:val="-2"/>
        </w:rPr>
        <w:t xml:space="preserve"> </w:t>
      </w:r>
      <w:r w:rsidRPr="00C343EC">
        <w:rPr>
          <w:spacing w:val="-1"/>
        </w:rPr>
        <w:t>worker</w:t>
      </w:r>
      <w:r w:rsidRPr="00C343EC">
        <w:rPr>
          <w:spacing w:val="-2"/>
        </w:rPr>
        <w:t xml:space="preserve"> </w:t>
      </w:r>
      <w:r w:rsidRPr="00C343EC">
        <w:t>is</w:t>
      </w:r>
      <w:r w:rsidRPr="00C343EC">
        <w:rPr>
          <w:spacing w:val="-2"/>
        </w:rPr>
        <w:t xml:space="preserve"> </w:t>
      </w:r>
      <w:r w:rsidRPr="00C343EC">
        <w:rPr>
          <w:spacing w:val="-1"/>
        </w:rPr>
        <w:t>compensated</w:t>
      </w:r>
      <w:r w:rsidRPr="00C343EC">
        <w:rPr>
          <w:spacing w:val="-3"/>
        </w:rPr>
        <w:t xml:space="preserve"> </w:t>
      </w:r>
      <w:r w:rsidRPr="00C343EC">
        <w:t>at</w:t>
      </w:r>
      <w:r w:rsidRPr="00C343EC">
        <w:rPr>
          <w:spacing w:val="1"/>
        </w:rPr>
        <w:t xml:space="preserve"> </w:t>
      </w:r>
      <w:r w:rsidRPr="00C343EC">
        <w:t xml:space="preserve">a </w:t>
      </w:r>
      <w:r w:rsidRPr="00C343EC">
        <w:rPr>
          <w:spacing w:val="-1"/>
        </w:rPr>
        <w:t>rate</w:t>
      </w:r>
      <w:r w:rsidRPr="00C343EC">
        <w:t xml:space="preserve"> </w:t>
      </w:r>
      <w:r w:rsidRPr="00C343EC">
        <w:rPr>
          <w:spacing w:val="-2"/>
        </w:rPr>
        <w:t>of</w:t>
      </w:r>
      <w:r w:rsidRPr="00C343EC">
        <w:rPr>
          <w:spacing w:val="1"/>
        </w:rPr>
        <w:t xml:space="preserve"> </w:t>
      </w:r>
      <w:r w:rsidRPr="00C343EC">
        <w:rPr>
          <w:spacing w:val="-2"/>
        </w:rPr>
        <w:t>not</w:t>
      </w:r>
      <w:r w:rsidRPr="00C343EC">
        <w:rPr>
          <w:spacing w:val="1"/>
        </w:rPr>
        <w:t xml:space="preserve"> </w:t>
      </w:r>
      <w:r w:rsidRPr="00C343EC">
        <w:rPr>
          <w:spacing w:val="-1"/>
        </w:rPr>
        <w:t>less</w:t>
      </w:r>
      <w:r w:rsidRPr="00C343EC">
        <w:rPr>
          <w:spacing w:val="-2"/>
        </w:rPr>
        <w:t xml:space="preserve"> </w:t>
      </w:r>
      <w:r w:rsidRPr="00C343EC">
        <w:rPr>
          <w:spacing w:val="-1"/>
        </w:rPr>
        <w:t xml:space="preserve">than </w:t>
      </w:r>
      <w:r w:rsidRPr="00C343EC">
        <w:rPr>
          <w:spacing w:val="-2"/>
        </w:rPr>
        <w:t>one</w:t>
      </w:r>
      <w:r w:rsidRPr="00C343EC">
        <w:t xml:space="preserve"> </w:t>
      </w:r>
      <w:r w:rsidRPr="00C343EC">
        <w:rPr>
          <w:spacing w:val="-1"/>
        </w:rPr>
        <w:t xml:space="preserve">and </w:t>
      </w:r>
      <w:r w:rsidRPr="00C343EC">
        <w:t xml:space="preserve">a </w:t>
      </w:r>
      <w:r w:rsidRPr="00C343EC">
        <w:rPr>
          <w:spacing w:val="-1"/>
        </w:rPr>
        <w:t>half</w:t>
      </w:r>
      <w:r w:rsidRPr="00C343EC">
        <w:rPr>
          <w:spacing w:val="1"/>
        </w:rPr>
        <w:t xml:space="preserve"> </w:t>
      </w:r>
      <w:r w:rsidRPr="00C343EC">
        <w:rPr>
          <w:spacing w:val="-1"/>
        </w:rPr>
        <w:t>times</w:t>
      </w:r>
      <w:r w:rsidRPr="00C343EC">
        <w:t xml:space="preserve"> </w:t>
      </w:r>
      <w:r w:rsidRPr="00C343EC">
        <w:rPr>
          <w:spacing w:val="-1"/>
        </w:rPr>
        <w:t>the</w:t>
      </w:r>
      <w:r w:rsidRPr="00C343EC">
        <w:rPr>
          <w:spacing w:val="-2"/>
        </w:rPr>
        <w:t xml:space="preserve"> </w:t>
      </w:r>
      <w:r w:rsidRPr="00C343EC">
        <w:rPr>
          <w:spacing w:val="-1"/>
        </w:rPr>
        <w:t>basic</w:t>
      </w:r>
      <w:r w:rsidRPr="00C343EC">
        <w:t xml:space="preserve"> </w:t>
      </w:r>
      <w:r w:rsidRPr="00C343EC">
        <w:rPr>
          <w:spacing w:val="-1"/>
        </w:rPr>
        <w:t>rate</w:t>
      </w:r>
      <w:r w:rsidRPr="00C343EC">
        <w:t xml:space="preserve"> </w:t>
      </w:r>
      <w:r w:rsidRPr="00C343EC">
        <w:rPr>
          <w:spacing w:val="-2"/>
        </w:rPr>
        <w:t>of</w:t>
      </w:r>
      <w:r w:rsidRPr="00C343EC">
        <w:rPr>
          <w:spacing w:val="1"/>
        </w:rPr>
        <w:t xml:space="preserve"> </w:t>
      </w:r>
      <w:r w:rsidRPr="00C343EC">
        <w:rPr>
          <w:spacing w:val="-1"/>
        </w:rPr>
        <w:t>pay</w:t>
      </w:r>
      <w:r w:rsidRPr="00C343EC">
        <w:rPr>
          <w:spacing w:val="-3"/>
        </w:rPr>
        <w:t xml:space="preserve"> </w:t>
      </w:r>
      <w:r w:rsidRPr="00C343EC">
        <w:t xml:space="preserve">for </w:t>
      </w:r>
      <w:r w:rsidRPr="00C343EC">
        <w:rPr>
          <w:spacing w:val="-1"/>
        </w:rPr>
        <w:t>all</w:t>
      </w:r>
      <w:r w:rsidRPr="00C343EC">
        <w:rPr>
          <w:spacing w:val="1"/>
        </w:rPr>
        <w:t xml:space="preserve"> </w:t>
      </w:r>
      <w:r w:rsidRPr="00C343EC">
        <w:rPr>
          <w:spacing w:val="-1"/>
        </w:rPr>
        <w:t>hours</w:t>
      </w:r>
      <w:r w:rsidRPr="00C343EC">
        <w:rPr>
          <w:spacing w:val="-2"/>
        </w:rPr>
        <w:t xml:space="preserve"> </w:t>
      </w:r>
      <w:r w:rsidRPr="00C343EC">
        <w:rPr>
          <w:spacing w:val="-1"/>
        </w:rPr>
        <w:t>worked</w:t>
      </w:r>
      <w:r w:rsidRPr="00C343EC">
        <w:rPr>
          <w:spacing w:val="-3"/>
        </w:rPr>
        <w:t xml:space="preserve"> </w:t>
      </w:r>
      <w:r w:rsidRPr="00C343EC">
        <w:t>in</w:t>
      </w:r>
      <w:r w:rsidRPr="00C343EC">
        <w:rPr>
          <w:spacing w:val="-1"/>
        </w:rPr>
        <w:t xml:space="preserve"> excess</w:t>
      </w:r>
      <w:r w:rsidRPr="00C343EC">
        <w:rPr>
          <w:spacing w:val="-2"/>
        </w:rPr>
        <w:t xml:space="preserve"> of</w:t>
      </w:r>
      <w:r w:rsidRPr="00C343EC">
        <w:rPr>
          <w:spacing w:val="3"/>
        </w:rPr>
        <w:t xml:space="preserve"> </w:t>
      </w:r>
      <w:r w:rsidRPr="00C343EC">
        <w:rPr>
          <w:spacing w:val="-2"/>
        </w:rPr>
        <w:t>40</w:t>
      </w:r>
      <w:r w:rsidRPr="00C343EC">
        <w:t xml:space="preserve"> </w:t>
      </w:r>
      <w:r w:rsidRPr="00C343EC">
        <w:rPr>
          <w:spacing w:val="-1"/>
        </w:rPr>
        <w:t>hours</w:t>
      </w:r>
      <w:r w:rsidRPr="00C343EC">
        <w:rPr>
          <w:spacing w:val="-2"/>
        </w:rPr>
        <w:t xml:space="preserve"> </w:t>
      </w:r>
      <w:r w:rsidRPr="00C343EC">
        <w:t>in</w:t>
      </w:r>
      <w:r w:rsidRPr="00C343EC">
        <w:rPr>
          <w:spacing w:val="-3"/>
        </w:rPr>
        <w:t xml:space="preserve"> </w:t>
      </w:r>
      <w:r w:rsidRPr="00C343EC">
        <w:rPr>
          <w:spacing w:val="-1"/>
        </w:rPr>
        <w:t>the</w:t>
      </w:r>
      <w:r w:rsidRPr="00C343EC">
        <w:rPr>
          <w:spacing w:val="-2"/>
        </w:rPr>
        <w:t xml:space="preserve"> </w:t>
      </w:r>
      <w:r w:rsidRPr="00C343EC">
        <w:t>work</w:t>
      </w:r>
      <w:r w:rsidRPr="00C343EC">
        <w:rPr>
          <w:spacing w:val="-3"/>
        </w:rPr>
        <w:t xml:space="preserve"> </w:t>
      </w:r>
      <w:r w:rsidRPr="00C343EC">
        <w:t xml:space="preserve">week. </w:t>
      </w:r>
      <w:r w:rsidRPr="00C343EC">
        <w:rPr>
          <w:spacing w:val="-2"/>
        </w:rPr>
        <w:t>The</w:t>
      </w:r>
      <w:r w:rsidRPr="00C343EC">
        <w:t xml:space="preserve"> </w:t>
      </w:r>
      <w:r w:rsidRPr="00C343EC">
        <w:rPr>
          <w:spacing w:val="-1"/>
        </w:rPr>
        <w:t>requirements</w:t>
      </w:r>
      <w:r w:rsidRPr="00C343EC">
        <w:t xml:space="preserve"> </w:t>
      </w:r>
      <w:r w:rsidRPr="00C343EC">
        <w:rPr>
          <w:spacing w:val="-2"/>
        </w:rPr>
        <w:t>of</w:t>
      </w:r>
      <w:r w:rsidRPr="00C343EC">
        <w:rPr>
          <w:spacing w:val="1"/>
        </w:rPr>
        <w:t xml:space="preserve"> </w:t>
      </w:r>
      <w:r w:rsidRPr="00C343EC">
        <w:t xml:space="preserve">40 </w:t>
      </w:r>
      <w:r w:rsidRPr="00C343EC">
        <w:rPr>
          <w:spacing w:val="-1"/>
        </w:rPr>
        <w:t>U.S.C.</w:t>
      </w:r>
      <w:r w:rsidRPr="00C343EC">
        <w:t xml:space="preserve"> 3704 are</w:t>
      </w:r>
      <w:r w:rsidRPr="00C343EC">
        <w:rPr>
          <w:spacing w:val="-2"/>
        </w:rPr>
        <w:t xml:space="preserve"> </w:t>
      </w:r>
      <w:r w:rsidRPr="00C343EC">
        <w:rPr>
          <w:spacing w:val="-1"/>
        </w:rPr>
        <w:t>applicable</w:t>
      </w:r>
      <w:r w:rsidRPr="00C343EC">
        <w:t xml:space="preserve"> to </w:t>
      </w:r>
      <w:r w:rsidRPr="00C343EC">
        <w:rPr>
          <w:spacing w:val="-1"/>
        </w:rPr>
        <w:t>construction</w:t>
      </w:r>
      <w:r w:rsidRPr="00C343EC">
        <w:rPr>
          <w:spacing w:val="-3"/>
        </w:rPr>
        <w:t xml:space="preserve"> </w:t>
      </w:r>
      <w:r w:rsidRPr="00C343EC">
        <w:rPr>
          <w:spacing w:val="-1"/>
        </w:rPr>
        <w:t>work and provide</w:t>
      </w:r>
      <w:r w:rsidRPr="00C343EC">
        <w:t xml:space="preserve"> </w:t>
      </w:r>
      <w:r w:rsidRPr="00C343EC">
        <w:rPr>
          <w:spacing w:val="-1"/>
        </w:rPr>
        <w:t>that</w:t>
      </w:r>
      <w:r w:rsidRPr="00C343EC">
        <w:rPr>
          <w:spacing w:val="1"/>
        </w:rPr>
        <w:t xml:space="preserve"> </w:t>
      </w:r>
      <w:r w:rsidRPr="00C343EC">
        <w:rPr>
          <w:spacing w:val="-1"/>
        </w:rPr>
        <w:t>no</w:t>
      </w:r>
      <w:r w:rsidRPr="00C343EC">
        <w:rPr>
          <w:spacing w:val="-3"/>
        </w:rPr>
        <w:t xml:space="preserve"> </w:t>
      </w:r>
      <w:r w:rsidRPr="00C343EC">
        <w:rPr>
          <w:spacing w:val="-1"/>
        </w:rPr>
        <w:t>laborer</w:t>
      </w:r>
      <w:r w:rsidRPr="00C343EC">
        <w:rPr>
          <w:spacing w:val="-2"/>
        </w:rPr>
        <w:t xml:space="preserve"> </w:t>
      </w:r>
      <w:r w:rsidRPr="00C343EC">
        <w:t xml:space="preserve">or </w:t>
      </w:r>
      <w:r w:rsidRPr="00C343EC">
        <w:rPr>
          <w:spacing w:val="-1"/>
        </w:rPr>
        <w:t>mechanic</w:t>
      </w:r>
      <w:r w:rsidRPr="00C343EC">
        <w:rPr>
          <w:spacing w:val="-2"/>
        </w:rPr>
        <w:t xml:space="preserve"> </w:t>
      </w:r>
      <w:r w:rsidRPr="00C343EC">
        <w:rPr>
          <w:spacing w:val="-1"/>
        </w:rPr>
        <w:t>must</w:t>
      </w:r>
      <w:r w:rsidRPr="00C343EC">
        <w:rPr>
          <w:spacing w:val="1"/>
        </w:rPr>
        <w:t xml:space="preserve"> </w:t>
      </w:r>
      <w:r w:rsidRPr="00C343EC">
        <w:rPr>
          <w:spacing w:val="-2"/>
        </w:rPr>
        <w:t>be</w:t>
      </w:r>
      <w:r w:rsidRPr="00C343EC">
        <w:t xml:space="preserve"> </w:t>
      </w:r>
      <w:r w:rsidRPr="00C343EC">
        <w:rPr>
          <w:spacing w:val="-1"/>
        </w:rPr>
        <w:t>required</w:t>
      </w:r>
      <w:r w:rsidRPr="00C343EC">
        <w:rPr>
          <w:spacing w:val="-3"/>
        </w:rPr>
        <w:t xml:space="preserve"> </w:t>
      </w:r>
      <w:r w:rsidRPr="00C343EC">
        <w:t>to</w:t>
      </w:r>
      <w:r w:rsidRPr="00C343EC">
        <w:rPr>
          <w:spacing w:val="61"/>
        </w:rPr>
        <w:t xml:space="preserve"> </w:t>
      </w:r>
      <w:r w:rsidRPr="00C343EC">
        <w:t>work</w:t>
      </w:r>
      <w:r w:rsidRPr="00C343EC">
        <w:rPr>
          <w:spacing w:val="-3"/>
        </w:rPr>
        <w:t xml:space="preserve"> </w:t>
      </w:r>
      <w:r w:rsidRPr="00C343EC">
        <w:t>in</w:t>
      </w:r>
      <w:r w:rsidRPr="00C343EC">
        <w:rPr>
          <w:spacing w:val="-1"/>
        </w:rPr>
        <w:t xml:space="preserve"> surroundings</w:t>
      </w:r>
      <w:r w:rsidRPr="00C343EC">
        <w:t xml:space="preserve"> </w:t>
      </w:r>
      <w:r w:rsidRPr="00C343EC">
        <w:rPr>
          <w:spacing w:val="-2"/>
        </w:rPr>
        <w:t xml:space="preserve">or </w:t>
      </w:r>
      <w:r w:rsidRPr="00C343EC">
        <w:rPr>
          <w:spacing w:val="-1"/>
        </w:rPr>
        <w:t>under</w:t>
      </w:r>
      <w:r w:rsidRPr="00C343EC">
        <w:rPr>
          <w:spacing w:val="-2"/>
        </w:rPr>
        <w:t xml:space="preserve"> </w:t>
      </w:r>
      <w:r w:rsidRPr="00C343EC">
        <w:rPr>
          <w:spacing w:val="-1"/>
        </w:rPr>
        <w:t>working</w:t>
      </w:r>
      <w:r w:rsidRPr="00C343EC">
        <w:t xml:space="preserve"> </w:t>
      </w:r>
      <w:r w:rsidRPr="00C343EC">
        <w:rPr>
          <w:spacing w:val="-1"/>
        </w:rPr>
        <w:t>conditions</w:t>
      </w:r>
      <w:r w:rsidRPr="00C343EC">
        <w:rPr>
          <w:spacing w:val="-5"/>
        </w:rPr>
        <w:t xml:space="preserve"> </w:t>
      </w:r>
      <w:r w:rsidRPr="00C343EC">
        <w:t>which</w:t>
      </w:r>
      <w:r w:rsidRPr="00C343EC">
        <w:rPr>
          <w:spacing w:val="-1"/>
        </w:rPr>
        <w:t xml:space="preserve"> are</w:t>
      </w:r>
      <w:r w:rsidRPr="00C343EC">
        <w:t xml:space="preserve"> </w:t>
      </w:r>
      <w:r w:rsidRPr="00C343EC">
        <w:rPr>
          <w:spacing w:val="-1"/>
        </w:rPr>
        <w:t>unsanitary,</w:t>
      </w:r>
      <w:r w:rsidRPr="00C343EC">
        <w:t xml:space="preserve"> </w:t>
      </w:r>
      <w:r w:rsidRPr="00C343EC">
        <w:rPr>
          <w:spacing w:val="-1"/>
        </w:rPr>
        <w:t>hazardous</w:t>
      </w:r>
      <w:r w:rsidRPr="00C343EC">
        <w:t xml:space="preserve"> or </w:t>
      </w:r>
      <w:r w:rsidRPr="00C343EC">
        <w:rPr>
          <w:spacing w:val="-1"/>
        </w:rPr>
        <w:t>dangerous.</w:t>
      </w:r>
      <w:r w:rsidRPr="00C343EC">
        <w:t xml:space="preserve"> </w:t>
      </w:r>
      <w:r w:rsidRPr="00C343EC">
        <w:rPr>
          <w:spacing w:val="-1"/>
        </w:rPr>
        <w:t>These</w:t>
      </w:r>
      <w:r w:rsidRPr="00C343EC">
        <w:rPr>
          <w:spacing w:val="61"/>
        </w:rPr>
        <w:t xml:space="preserve"> </w:t>
      </w:r>
      <w:r w:rsidRPr="00C343EC">
        <w:rPr>
          <w:spacing w:val="-1"/>
        </w:rPr>
        <w:t>requirements</w:t>
      </w:r>
      <w:r w:rsidRPr="00C343EC">
        <w:t xml:space="preserve"> </w:t>
      </w:r>
      <w:r w:rsidRPr="00C343EC">
        <w:rPr>
          <w:spacing w:val="-1"/>
        </w:rPr>
        <w:t>do</w:t>
      </w:r>
      <w:r w:rsidRPr="00C343EC">
        <w:t xml:space="preserve"> </w:t>
      </w:r>
      <w:r w:rsidRPr="00C343EC">
        <w:rPr>
          <w:spacing w:val="-2"/>
        </w:rPr>
        <w:t>not</w:t>
      </w:r>
      <w:r w:rsidRPr="00C343EC">
        <w:rPr>
          <w:spacing w:val="1"/>
        </w:rPr>
        <w:t xml:space="preserve"> </w:t>
      </w:r>
      <w:r w:rsidRPr="00C343EC">
        <w:rPr>
          <w:spacing w:val="-1"/>
        </w:rPr>
        <w:t>apply</w:t>
      </w:r>
      <w:r w:rsidRPr="00C343EC">
        <w:t xml:space="preserve"> to </w:t>
      </w:r>
      <w:r w:rsidRPr="00C343EC">
        <w:rPr>
          <w:spacing w:val="-1"/>
        </w:rPr>
        <w:t>the</w:t>
      </w:r>
      <w:r w:rsidRPr="00C343EC">
        <w:t xml:space="preserve"> </w:t>
      </w:r>
      <w:r w:rsidRPr="00C343EC">
        <w:rPr>
          <w:spacing w:val="-1"/>
        </w:rPr>
        <w:t>purchases</w:t>
      </w:r>
      <w:r w:rsidRPr="00C343EC">
        <w:t xml:space="preserve"> </w:t>
      </w:r>
      <w:r w:rsidRPr="00C343EC">
        <w:rPr>
          <w:spacing w:val="-2"/>
        </w:rPr>
        <w:t>of</w:t>
      </w:r>
      <w:r w:rsidRPr="00C343EC">
        <w:rPr>
          <w:spacing w:val="1"/>
        </w:rPr>
        <w:t xml:space="preserve"> </w:t>
      </w:r>
      <w:r w:rsidRPr="00C343EC">
        <w:rPr>
          <w:spacing w:val="-1"/>
        </w:rPr>
        <w:t>supplies</w:t>
      </w:r>
      <w:r w:rsidRPr="00C343EC">
        <w:t xml:space="preserve"> or</w:t>
      </w:r>
      <w:r w:rsidRPr="00C343EC">
        <w:rPr>
          <w:spacing w:val="-2"/>
        </w:rPr>
        <w:t xml:space="preserve"> </w:t>
      </w:r>
      <w:r w:rsidRPr="00C343EC">
        <w:rPr>
          <w:spacing w:val="-1"/>
        </w:rPr>
        <w:t>materials</w:t>
      </w:r>
      <w:r w:rsidRPr="00C343EC">
        <w:t xml:space="preserve"> or</w:t>
      </w:r>
      <w:r w:rsidRPr="00C343EC">
        <w:rPr>
          <w:spacing w:val="-2"/>
        </w:rPr>
        <w:t xml:space="preserve"> </w:t>
      </w:r>
      <w:r w:rsidRPr="00C343EC">
        <w:rPr>
          <w:spacing w:val="-1"/>
        </w:rPr>
        <w:t>articles</w:t>
      </w:r>
      <w:r w:rsidRPr="00C343EC">
        <w:t xml:space="preserve"> </w:t>
      </w:r>
      <w:r w:rsidRPr="00C343EC">
        <w:rPr>
          <w:spacing w:val="-1"/>
        </w:rPr>
        <w:t>ordinarily</w:t>
      </w:r>
      <w:r w:rsidRPr="00C343EC">
        <w:t xml:space="preserve"> </w:t>
      </w:r>
      <w:r w:rsidRPr="00C343EC">
        <w:rPr>
          <w:spacing w:val="-1"/>
        </w:rPr>
        <w:t>available</w:t>
      </w:r>
      <w:r w:rsidRPr="00C343EC">
        <w:t xml:space="preserve"> on</w:t>
      </w:r>
      <w:r w:rsidRPr="00C343EC">
        <w:rPr>
          <w:spacing w:val="-3"/>
        </w:rPr>
        <w:t xml:space="preserve"> </w:t>
      </w:r>
      <w:r w:rsidRPr="00C343EC">
        <w:rPr>
          <w:spacing w:val="-1"/>
        </w:rPr>
        <w:t>the</w:t>
      </w:r>
      <w:r w:rsidRPr="00C343EC">
        <w:t xml:space="preserve"> </w:t>
      </w:r>
      <w:r w:rsidRPr="00C343EC">
        <w:rPr>
          <w:spacing w:val="-1"/>
        </w:rPr>
        <w:t>open</w:t>
      </w:r>
      <w:r w:rsidRPr="00C343EC">
        <w:rPr>
          <w:spacing w:val="65"/>
        </w:rPr>
        <w:t xml:space="preserve"> </w:t>
      </w:r>
      <w:r w:rsidRPr="00C343EC">
        <w:rPr>
          <w:spacing w:val="-1"/>
        </w:rPr>
        <w:t>market,</w:t>
      </w:r>
      <w:r w:rsidRPr="00C343EC">
        <w:t xml:space="preserve"> </w:t>
      </w:r>
      <w:r w:rsidRPr="00C343EC">
        <w:rPr>
          <w:spacing w:val="-2"/>
        </w:rPr>
        <w:t>or</w:t>
      </w:r>
      <w:r w:rsidRPr="00C343EC">
        <w:t xml:space="preserve"> </w:t>
      </w:r>
      <w:r w:rsidRPr="00C343EC">
        <w:rPr>
          <w:spacing w:val="-1"/>
        </w:rPr>
        <w:t>contracts</w:t>
      </w:r>
      <w:r w:rsidRPr="00C343EC">
        <w:rPr>
          <w:spacing w:val="-2"/>
        </w:rPr>
        <w:t xml:space="preserve"> </w:t>
      </w:r>
      <w:r w:rsidRPr="00C343EC">
        <w:t>for</w:t>
      </w:r>
      <w:r w:rsidRPr="00C343EC">
        <w:rPr>
          <w:spacing w:val="-2"/>
        </w:rPr>
        <w:t xml:space="preserve"> </w:t>
      </w:r>
      <w:r w:rsidRPr="00C343EC">
        <w:rPr>
          <w:spacing w:val="-1"/>
        </w:rPr>
        <w:t xml:space="preserve">transportation </w:t>
      </w:r>
      <w:r w:rsidRPr="00C343EC">
        <w:rPr>
          <w:spacing w:val="-2"/>
        </w:rPr>
        <w:t>or</w:t>
      </w:r>
      <w:r w:rsidRPr="00C343EC">
        <w:t xml:space="preserve"> </w:t>
      </w:r>
      <w:r w:rsidRPr="00C343EC">
        <w:rPr>
          <w:spacing w:val="-1"/>
        </w:rPr>
        <w:t xml:space="preserve">transmission </w:t>
      </w:r>
      <w:r w:rsidRPr="00C343EC">
        <w:rPr>
          <w:spacing w:val="-2"/>
        </w:rPr>
        <w:t>of</w:t>
      </w:r>
      <w:r w:rsidRPr="00C343EC">
        <w:rPr>
          <w:spacing w:val="1"/>
        </w:rPr>
        <w:t xml:space="preserve"> </w:t>
      </w:r>
      <w:r w:rsidRPr="00C343EC">
        <w:rPr>
          <w:spacing w:val="-1"/>
        </w:rPr>
        <w:t>intelligence.</w:t>
      </w:r>
    </w:p>
    <w:p w:rsidR="00D834B8" w:rsidRDefault="00D834B8" w:rsidP="00D834B8">
      <w:pPr>
        <w:ind w:left="36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Pr="009A6D1E" w:rsidRDefault="00D834B8" w:rsidP="00D834B8">
      <w:pPr>
        <w:ind w:left="360"/>
        <w:jc w:val="both"/>
        <w:rPr>
          <w:spacing w:val="-1"/>
          <w:u w:val="single"/>
        </w:rPr>
      </w:pPr>
    </w:p>
    <w:p w:rsidR="00D834B8" w:rsidRPr="00766534" w:rsidRDefault="00D834B8" w:rsidP="00D834B8">
      <w:pPr>
        <w:pStyle w:val="BodyText"/>
        <w:tabs>
          <w:tab w:val="left" w:pos="459"/>
        </w:tabs>
        <w:jc w:val="both"/>
        <w:rPr>
          <w:b/>
          <w:bCs/>
        </w:rPr>
      </w:pPr>
      <w:r w:rsidRPr="00766534">
        <w:rPr>
          <w:spacing w:val="-1"/>
        </w:rPr>
        <w:t>(F</w:t>
      </w:r>
      <w:r>
        <w:rPr>
          <w:spacing w:val="-1"/>
        </w:rPr>
        <w:t xml:space="preserve">) </w:t>
      </w:r>
      <w:r w:rsidRPr="00766534">
        <w:rPr>
          <w:spacing w:val="-1"/>
        </w:rPr>
        <w:t xml:space="preserve"> Rights</w:t>
      </w:r>
      <w:r w:rsidRPr="00766534">
        <w:rPr>
          <w:spacing w:val="-2"/>
        </w:rPr>
        <w:t xml:space="preserve"> </w:t>
      </w:r>
      <w:r w:rsidRPr="00766534">
        <w:t xml:space="preserve">to </w:t>
      </w:r>
      <w:r w:rsidRPr="00766534">
        <w:rPr>
          <w:spacing w:val="-1"/>
        </w:rPr>
        <w:t>Inventions</w:t>
      </w:r>
      <w:r w:rsidRPr="00766534">
        <w:rPr>
          <w:spacing w:val="-5"/>
        </w:rPr>
        <w:t xml:space="preserve"> </w:t>
      </w:r>
      <w:r w:rsidRPr="00766534">
        <w:rPr>
          <w:spacing w:val="-1"/>
        </w:rPr>
        <w:t>Made</w:t>
      </w:r>
      <w:r w:rsidRPr="00766534">
        <w:t xml:space="preserve"> </w:t>
      </w:r>
      <w:r w:rsidRPr="00766534">
        <w:rPr>
          <w:spacing w:val="-1"/>
        </w:rPr>
        <w:t>Under</w:t>
      </w:r>
      <w:r w:rsidRPr="00766534">
        <w:rPr>
          <w:spacing w:val="-2"/>
        </w:rPr>
        <w:t xml:space="preserve"> </w:t>
      </w:r>
      <w:r w:rsidRPr="00766534">
        <w:t xml:space="preserve">a </w:t>
      </w:r>
      <w:r w:rsidRPr="00766534">
        <w:rPr>
          <w:spacing w:val="-1"/>
        </w:rPr>
        <w:t>Contract</w:t>
      </w:r>
      <w:r w:rsidRPr="00766534">
        <w:rPr>
          <w:spacing w:val="1"/>
        </w:rPr>
        <w:t xml:space="preserve"> </w:t>
      </w:r>
      <w:r w:rsidRPr="00766534">
        <w:rPr>
          <w:spacing w:val="-2"/>
        </w:rPr>
        <w:t>or</w:t>
      </w:r>
      <w:r w:rsidRPr="00766534">
        <w:t xml:space="preserve"> </w:t>
      </w:r>
      <w:r w:rsidRPr="00766534">
        <w:rPr>
          <w:spacing w:val="-1"/>
        </w:rPr>
        <w:t>Agreement.</w:t>
      </w:r>
      <w:r w:rsidRPr="00766534">
        <w:t xml:space="preserve"> </w:t>
      </w:r>
      <w:r w:rsidRPr="00766534">
        <w:rPr>
          <w:spacing w:val="-1"/>
        </w:rPr>
        <w:t>If</w:t>
      </w:r>
      <w:r w:rsidRPr="00766534">
        <w:rPr>
          <w:spacing w:val="1"/>
        </w:rPr>
        <w:t xml:space="preserve"> </w:t>
      </w:r>
      <w:r w:rsidRPr="00766534">
        <w:rPr>
          <w:spacing w:val="-1"/>
        </w:rPr>
        <w:t>the</w:t>
      </w:r>
      <w:r w:rsidRPr="00766534">
        <w:rPr>
          <w:spacing w:val="-2"/>
        </w:rPr>
        <w:t xml:space="preserve"> </w:t>
      </w:r>
      <w:r w:rsidRPr="00766534">
        <w:rPr>
          <w:spacing w:val="-1"/>
        </w:rPr>
        <w:t>Federal</w:t>
      </w:r>
      <w:r w:rsidRPr="00766534">
        <w:rPr>
          <w:spacing w:val="1"/>
        </w:rPr>
        <w:t xml:space="preserve"> </w:t>
      </w:r>
      <w:r w:rsidRPr="00766534">
        <w:rPr>
          <w:spacing w:val="-1"/>
        </w:rPr>
        <w:t>award</w:t>
      </w:r>
      <w:r w:rsidRPr="00766534">
        <w:rPr>
          <w:spacing w:val="-3"/>
        </w:rPr>
        <w:t xml:space="preserve"> </w:t>
      </w:r>
      <w:r w:rsidRPr="00766534">
        <w:rPr>
          <w:spacing w:val="-1"/>
        </w:rPr>
        <w:t>meets</w:t>
      </w:r>
      <w:r w:rsidRPr="00766534">
        <w:rPr>
          <w:spacing w:val="-2"/>
        </w:rPr>
        <w:t xml:space="preserve"> </w:t>
      </w:r>
      <w:r w:rsidRPr="00766534">
        <w:rPr>
          <w:spacing w:val="-1"/>
        </w:rPr>
        <w:t>the</w:t>
      </w:r>
      <w:r w:rsidRPr="00766534">
        <w:t xml:space="preserve"> </w:t>
      </w:r>
      <w:r w:rsidRPr="00766534">
        <w:rPr>
          <w:spacing w:val="-1"/>
        </w:rPr>
        <w:t xml:space="preserve">definition </w:t>
      </w:r>
      <w:r w:rsidRPr="00766534">
        <w:rPr>
          <w:spacing w:val="-2"/>
        </w:rPr>
        <w:t>of</w:t>
      </w:r>
      <w:r w:rsidRPr="00766534">
        <w:rPr>
          <w:spacing w:val="59"/>
        </w:rPr>
        <w:t xml:space="preserve"> </w:t>
      </w:r>
      <w:r w:rsidRPr="00766534">
        <w:rPr>
          <w:spacing w:val="-1"/>
        </w:rPr>
        <w:t>“funding</w:t>
      </w:r>
      <w:r w:rsidRPr="00766534">
        <w:rPr>
          <w:spacing w:val="-3"/>
        </w:rPr>
        <w:t xml:space="preserve"> </w:t>
      </w:r>
      <w:r w:rsidRPr="00766534">
        <w:rPr>
          <w:spacing w:val="-1"/>
        </w:rPr>
        <w:t>agreement”</w:t>
      </w:r>
      <w:r w:rsidRPr="00766534">
        <w:t xml:space="preserve"> </w:t>
      </w:r>
      <w:r w:rsidRPr="00766534">
        <w:rPr>
          <w:spacing w:val="-1"/>
        </w:rPr>
        <w:t>under</w:t>
      </w:r>
      <w:r w:rsidRPr="00766534">
        <w:t xml:space="preserve"> 37 </w:t>
      </w:r>
      <w:r w:rsidRPr="00766534">
        <w:rPr>
          <w:spacing w:val="-1"/>
        </w:rPr>
        <w:t>CFR §401.2</w:t>
      </w:r>
      <w:r w:rsidRPr="00766534">
        <w:t xml:space="preserve"> </w:t>
      </w:r>
      <w:r w:rsidRPr="00766534">
        <w:rPr>
          <w:spacing w:val="-1"/>
        </w:rPr>
        <w:t>(a)</w:t>
      </w:r>
      <w:r w:rsidRPr="00766534">
        <w:rPr>
          <w:spacing w:val="1"/>
        </w:rPr>
        <w:t xml:space="preserve"> </w:t>
      </w:r>
      <w:r w:rsidRPr="00766534">
        <w:rPr>
          <w:spacing w:val="-1"/>
        </w:rPr>
        <w:t>and</w:t>
      </w:r>
      <w:r w:rsidRPr="00766534">
        <w:rPr>
          <w:spacing w:val="-3"/>
        </w:rPr>
        <w:t xml:space="preserve"> </w:t>
      </w:r>
      <w:r w:rsidRPr="00766534">
        <w:rPr>
          <w:spacing w:val="-1"/>
        </w:rPr>
        <w:t>the</w:t>
      </w:r>
      <w:r w:rsidRPr="00766534">
        <w:t xml:space="preserve"> </w:t>
      </w:r>
      <w:r w:rsidRPr="00766534">
        <w:rPr>
          <w:spacing w:val="-1"/>
        </w:rPr>
        <w:t>recipient</w:t>
      </w:r>
      <w:r w:rsidRPr="00766534">
        <w:rPr>
          <w:spacing w:val="1"/>
        </w:rPr>
        <w:t xml:space="preserve"> </w:t>
      </w:r>
      <w:r w:rsidRPr="00766534">
        <w:t>or</w:t>
      </w:r>
      <w:r w:rsidRPr="00766534">
        <w:rPr>
          <w:spacing w:val="-2"/>
        </w:rPr>
        <w:t xml:space="preserve"> </w:t>
      </w:r>
      <w:proofErr w:type="spellStart"/>
      <w:r w:rsidRPr="00766534">
        <w:rPr>
          <w:spacing w:val="-1"/>
        </w:rPr>
        <w:t>subrecipient</w:t>
      </w:r>
      <w:proofErr w:type="spellEnd"/>
      <w:r w:rsidRPr="00766534">
        <w:rPr>
          <w:spacing w:val="-2"/>
        </w:rPr>
        <w:t xml:space="preserve"> </w:t>
      </w:r>
      <w:r w:rsidRPr="00766534">
        <w:rPr>
          <w:spacing w:val="-1"/>
        </w:rPr>
        <w:t>wishes</w:t>
      </w:r>
      <w:r w:rsidRPr="00766534">
        <w:rPr>
          <w:spacing w:val="-2"/>
        </w:rPr>
        <w:t xml:space="preserve"> </w:t>
      </w:r>
      <w:r w:rsidRPr="00766534">
        <w:t xml:space="preserve">to </w:t>
      </w:r>
      <w:r w:rsidRPr="00766534">
        <w:rPr>
          <w:spacing w:val="-1"/>
        </w:rPr>
        <w:t>enter</w:t>
      </w:r>
      <w:r w:rsidRPr="00766534">
        <w:rPr>
          <w:spacing w:val="-2"/>
        </w:rPr>
        <w:t xml:space="preserve"> </w:t>
      </w:r>
      <w:r w:rsidRPr="00766534">
        <w:rPr>
          <w:spacing w:val="-1"/>
        </w:rPr>
        <w:t>into</w:t>
      </w:r>
      <w:r w:rsidRPr="00766534">
        <w:t xml:space="preserve"> a</w:t>
      </w:r>
      <w:r w:rsidRPr="00766534">
        <w:rPr>
          <w:spacing w:val="-3"/>
        </w:rPr>
        <w:t xml:space="preserve"> </w:t>
      </w:r>
      <w:r w:rsidRPr="00766534">
        <w:rPr>
          <w:spacing w:val="-1"/>
        </w:rPr>
        <w:t>contract</w:t>
      </w:r>
      <w:r w:rsidRPr="00766534">
        <w:rPr>
          <w:spacing w:val="73"/>
        </w:rPr>
        <w:t xml:space="preserve"> </w:t>
      </w:r>
      <w:r w:rsidRPr="00766534">
        <w:rPr>
          <w:spacing w:val="-1"/>
        </w:rPr>
        <w:t xml:space="preserve">with </w:t>
      </w:r>
      <w:r w:rsidRPr="00766534">
        <w:t xml:space="preserve">a </w:t>
      </w:r>
      <w:r w:rsidRPr="00766534">
        <w:rPr>
          <w:spacing w:val="-1"/>
        </w:rPr>
        <w:t>small</w:t>
      </w:r>
      <w:r w:rsidRPr="00766534">
        <w:rPr>
          <w:spacing w:val="1"/>
        </w:rPr>
        <w:t xml:space="preserve"> </w:t>
      </w:r>
      <w:r w:rsidRPr="00766534">
        <w:rPr>
          <w:spacing w:val="-1"/>
        </w:rPr>
        <w:t>business</w:t>
      </w:r>
      <w:r w:rsidRPr="00766534">
        <w:rPr>
          <w:spacing w:val="-2"/>
        </w:rPr>
        <w:t xml:space="preserve"> </w:t>
      </w:r>
      <w:r w:rsidRPr="00766534">
        <w:rPr>
          <w:spacing w:val="-1"/>
        </w:rPr>
        <w:t>firm</w:t>
      </w:r>
      <w:r w:rsidRPr="00766534">
        <w:rPr>
          <w:spacing w:val="-2"/>
        </w:rPr>
        <w:t xml:space="preserve"> </w:t>
      </w:r>
      <w:r w:rsidRPr="00766534">
        <w:t xml:space="preserve">or </w:t>
      </w:r>
      <w:r w:rsidRPr="00766534">
        <w:rPr>
          <w:spacing w:val="-1"/>
        </w:rPr>
        <w:t>nonprofit</w:t>
      </w:r>
      <w:r w:rsidRPr="00766534">
        <w:rPr>
          <w:spacing w:val="1"/>
        </w:rPr>
        <w:t xml:space="preserve"> </w:t>
      </w:r>
      <w:r w:rsidRPr="00766534">
        <w:rPr>
          <w:spacing w:val="-1"/>
        </w:rPr>
        <w:t>organization</w:t>
      </w:r>
      <w:r w:rsidRPr="00766534">
        <w:rPr>
          <w:spacing w:val="-3"/>
        </w:rPr>
        <w:t xml:space="preserve"> </w:t>
      </w:r>
      <w:r w:rsidRPr="00766534">
        <w:rPr>
          <w:spacing w:val="-1"/>
        </w:rPr>
        <w:t>regarding</w:t>
      </w:r>
      <w:r w:rsidRPr="00766534">
        <w:rPr>
          <w:spacing w:val="-3"/>
        </w:rPr>
        <w:t xml:space="preserve"> </w:t>
      </w:r>
      <w:r w:rsidRPr="00766534">
        <w:rPr>
          <w:spacing w:val="-1"/>
        </w:rPr>
        <w:t>the</w:t>
      </w:r>
      <w:r w:rsidRPr="00766534">
        <w:t xml:space="preserve"> </w:t>
      </w:r>
      <w:r w:rsidRPr="00766534">
        <w:rPr>
          <w:spacing w:val="-1"/>
        </w:rPr>
        <w:t xml:space="preserve">substitution </w:t>
      </w:r>
      <w:r w:rsidRPr="00766534">
        <w:rPr>
          <w:spacing w:val="-2"/>
        </w:rPr>
        <w:t>of</w:t>
      </w:r>
      <w:r w:rsidRPr="00766534">
        <w:rPr>
          <w:spacing w:val="3"/>
        </w:rPr>
        <w:t xml:space="preserve"> </w:t>
      </w:r>
      <w:r w:rsidRPr="00766534">
        <w:rPr>
          <w:spacing w:val="-1"/>
        </w:rPr>
        <w:t>parties,</w:t>
      </w:r>
      <w:r w:rsidRPr="00766534">
        <w:t xml:space="preserve"> </w:t>
      </w:r>
      <w:r w:rsidRPr="00766534">
        <w:rPr>
          <w:spacing w:val="-1"/>
        </w:rPr>
        <w:t>assignment</w:t>
      </w:r>
      <w:r w:rsidRPr="00766534">
        <w:rPr>
          <w:spacing w:val="1"/>
        </w:rPr>
        <w:t xml:space="preserve"> </w:t>
      </w:r>
      <w:r w:rsidRPr="00766534">
        <w:rPr>
          <w:spacing w:val="-2"/>
        </w:rPr>
        <w:t>or</w:t>
      </w:r>
      <w:r w:rsidRPr="00766534">
        <w:rPr>
          <w:spacing w:val="65"/>
        </w:rPr>
        <w:t xml:space="preserve"> </w:t>
      </w:r>
      <w:r w:rsidRPr="00766534">
        <w:rPr>
          <w:spacing w:val="-1"/>
        </w:rPr>
        <w:t>performance</w:t>
      </w:r>
      <w:r w:rsidRPr="00766534">
        <w:t xml:space="preserve"> </w:t>
      </w:r>
      <w:r w:rsidRPr="00766534">
        <w:rPr>
          <w:spacing w:val="-2"/>
        </w:rPr>
        <w:t>of</w:t>
      </w:r>
      <w:r w:rsidRPr="00766534">
        <w:rPr>
          <w:spacing w:val="1"/>
        </w:rPr>
        <w:t xml:space="preserve"> </w:t>
      </w:r>
      <w:r w:rsidRPr="00766534">
        <w:rPr>
          <w:spacing w:val="-1"/>
        </w:rPr>
        <w:t>experimental,</w:t>
      </w:r>
      <w:r w:rsidRPr="00766534">
        <w:t xml:space="preserve"> </w:t>
      </w:r>
      <w:r w:rsidRPr="00766534">
        <w:rPr>
          <w:spacing w:val="-1"/>
        </w:rPr>
        <w:t>developmental,</w:t>
      </w:r>
      <w:r w:rsidRPr="00766534">
        <w:t xml:space="preserve"> </w:t>
      </w:r>
      <w:r w:rsidRPr="00766534">
        <w:rPr>
          <w:spacing w:val="-2"/>
        </w:rPr>
        <w:t>or</w:t>
      </w:r>
      <w:r w:rsidRPr="00766534">
        <w:t xml:space="preserve"> </w:t>
      </w:r>
      <w:r w:rsidRPr="00766534">
        <w:rPr>
          <w:spacing w:val="-1"/>
        </w:rPr>
        <w:t>research</w:t>
      </w:r>
      <w:r w:rsidRPr="00766534">
        <w:rPr>
          <w:spacing w:val="-6"/>
        </w:rPr>
        <w:t xml:space="preserve"> </w:t>
      </w:r>
      <w:r w:rsidRPr="00766534">
        <w:t>work</w:t>
      </w:r>
      <w:r w:rsidRPr="00766534">
        <w:rPr>
          <w:spacing w:val="-1"/>
        </w:rPr>
        <w:t xml:space="preserve"> under</w:t>
      </w:r>
      <w:r w:rsidRPr="00766534">
        <w:t xml:space="preserve"> </w:t>
      </w:r>
      <w:r w:rsidRPr="00766534">
        <w:rPr>
          <w:spacing w:val="-1"/>
        </w:rPr>
        <w:t>that</w:t>
      </w:r>
      <w:r w:rsidRPr="00766534">
        <w:rPr>
          <w:spacing w:val="1"/>
        </w:rPr>
        <w:t xml:space="preserve"> </w:t>
      </w:r>
      <w:r w:rsidRPr="00766534">
        <w:rPr>
          <w:spacing w:val="-1"/>
        </w:rPr>
        <w:t>“funding</w:t>
      </w:r>
      <w:r w:rsidRPr="00766534">
        <w:t xml:space="preserve"> </w:t>
      </w:r>
      <w:r w:rsidRPr="00766534">
        <w:rPr>
          <w:spacing w:val="-1"/>
        </w:rPr>
        <w:t>agreement,”</w:t>
      </w:r>
      <w:r w:rsidRPr="00766534">
        <w:t xml:space="preserve"> </w:t>
      </w:r>
      <w:r w:rsidRPr="00766534">
        <w:rPr>
          <w:spacing w:val="-1"/>
        </w:rPr>
        <w:t>the</w:t>
      </w:r>
      <w:r w:rsidRPr="00766534">
        <w:t xml:space="preserve"> </w:t>
      </w:r>
      <w:r w:rsidRPr="00766534">
        <w:rPr>
          <w:spacing w:val="-1"/>
        </w:rPr>
        <w:t>recipient</w:t>
      </w:r>
      <w:r w:rsidRPr="00766534">
        <w:rPr>
          <w:spacing w:val="-2"/>
        </w:rPr>
        <w:t xml:space="preserve"> </w:t>
      </w:r>
      <w:r w:rsidRPr="00766534">
        <w:t>or</w:t>
      </w:r>
      <w:r w:rsidRPr="00766534">
        <w:rPr>
          <w:spacing w:val="67"/>
        </w:rPr>
        <w:t xml:space="preserve"> </w:t>
      </w:r>
      <w:proofErr w:type="spellStart"/>
      <w:r w:rsidRPr="00766534">
        <w:rPr>
          <w:spacing w:val="-1"/>
        </w:rPr>
        <w:t>subrecipient</w:t>
      </w:r>
      <w:proofErr w:type="spellEnd"/>
      <w:r w:rsidRPr="00766534">
        <w:rPr>
          <w:spacing w:val="-2"/>
        </w:rPr>
        <w:t xml:space="preserve"> </w:t>
      </w:r>
      <w:r w:rsidRPr="00766534">
        <w:rPr>
          <w:spacing w:val="-1"/>
        </w:rPr>
        <w:t>must</w:t>
      </w:r>
      <w:r w:rsidRPr="00766534">
        <w:rPr>
          <w:spacing w:val="1"/>
        </w:rPr>
        <w:t xml:space="preserve"> </w:t>
      </w:r>
      <w:r w:rsidRPr="00766534">
        <w:rPr>
          <w:spacing w:val="-1"/>
        </w:rPr>
        <w:t>comply</w:t>
      </w:r>
      <w:r w:rsidRPr="00766534">
        <w:rPr>
          <w:spacing w:val="-5"/>
        </w:rPr>
        <w:t xml:space="preserve"> </w:t>
      </w:r>
      <w:r w:rsidRPr="00766534">
        <w:t>with</w:t>
      </w:r>
      <w:r w:rsidRPr="00766534">
        <w:rPr>
          <w:spacing w:val="-1"/>
        </w:rPr>
        <w:t xml:space="preserve"> the</w:t>
      </w:r>
      <w:r w:rsidRPr="00766534">
        <w:t xml:space="preserve"> </w:t>
      </w:r>
      <w:r w:rsidRPr="00766534">
        <w:rPr>
          <w:spacing w:val="-1"/>
        </w:rPr>
        <w:t>requirements</w:t>
      </w:r>
      <w:r w:rsidRPr="00766534">
        <w:rPr>
          <w:spacing w:val="-2"/>
        </w:rPr>
        <w:t xml:space="preserve"> of</w:t>
      </w:r>
      <w:r w:rsidRPr="00766534">
        <w:rPr>
          <w:spacing w:val="1"/>
        </w:rPr>
        <w:t xml:space="preserve"> </w:t>
      </w:r>
      <w:r w:rsidRPr="00766534">
        <w:t>37 CFR</w:t>
      </w:r>
      <w:r w:rsidRPr="00766534">
        <w:rPr>
          <w:spacing w:val="-4"/>
        </w:rPr>
        <w:t xml:space="preserve"> </w:t>
      </w:r>
      <w:r w:rsidRPr="00766534">
        <w:rPr>
          <w:spacing w:val="-1"/>
        </w:rPr>
        <w:t>Part</w:t>
      </w:r>
      <w:r w:rsidRPr="00766534">
        <w:rPr>
          <w:spacing w:val="1"/>
        </w:rPr>
        <w:t xml:space="preserve"> </w:t>
      </w:r>
      <w:r w:rsidRPr="00766534">
        <w:rPr>
          <w:spacing w:val="-1"/>
        </w:rPr>
        <w:t>401,</w:t>
      </w:r>
      <w:r w:rsidRPr="00766534">
        <w:t xml:space="preserve"> </w:t>
      </w:r>
      <w:r w:rsidRPr="00766534">
        <w:rPr>
          <w:spacing w:val="-1"/>
        </w:rPr>
        <w:t>“Rights</w:t>
      </w:r>
      <w:r w:rsidRPr="00766534">
        <w:rPr>
          <w:spacing w:val="-2"/>
        </w:rPr>
        <w:t xml:space="preserve"> </w:t>
      </w:r>
      <w:r w:rsidRPr="00766534">
        <w:t xml:space="preserve">to </w:t>
      </w:r>
      <w:r w:rsidRPr="00766534">
        <w:rPr>
          <w:spacing w:val="-1"/>
        </w:rPr>
        <w:t>Inventions</w:t>
      </w:r>
      <w:r w:rsidRPr="00766534">
        <w:rPr>
          <w:spacing w:val="-2"/>
        </w:rPr>
        <w:t xml:space="preserve"> </w:t>
      </w:r>
      <w:r w:rsidRPr="00766534">
        <w:rPr>
          <w:spacing w:val="-1"/>
        </w:rPr>
        <w:t>Made</w:t>
      </w:r>
      <w:r w:rsidRPr="00766534">
        <w:t xml:space="preserve"> </w:t>
      </w:r>
      <w:r w:rsidRPr="00766534">
        <w:rPr>
          <w:spacing w:val="-1"/>
        </w:rPr>
        <w:t>by</w:t>
      </w:r>
      <w:r w:rsidRPr="00766534">
        <w:rPr>
          <w:spacing w:val="-3"/>
        </w:rPr>
        <w:t xml:space="preserve"> </w:t>
      </w:r>
      <w:r w:rsidRPr="00766534">
        <w:rPr>
          <w:spacing w:val="-1"/>
        </w:rPr>
        <w:t>Nonprofit</w:t>
      </w:r>
      <w:r w:rsidRPr="00766534">
        <w:rPr>
          <w:spacing w:val="59"/>
        </w:rPr>
        <w:t xml:space="preserve"> </w:t>
      </w:r>
      <w:r w:rsidRPr="00766534">
        <w:rPr>
          <w:spacing w:val="-1"/>
        </w:rPr>
        <w:t>Organizations</w:t>
      </w:r>
      <w:r w:rsidRPr="00766534">
        <w:t xml:space="preserve"> </w:t>
      </w:r>
      <w:r w:rsidRPr="00766534">
        <w:rPr>
          <w:spacing w:val="-1"/>
        </w:rPr>
        <w:t>and Small</w:t>
      </w:r>
      <w:r w:rsidRPr="00766534">
        <w:rPr>
          <w:spacing w:val="-2"/>
        </w:rPr>
        <w:t xml:space="preserve"> </w:t>
      </w:r>
      <w:r w:rsidRPr="00766534">
        <w:rPr>
          <w:spacing w:val="-1"/>
        </w:rPr>
        <w:t>Business</w:t>
      </w:r>
      <w:r w:rsidRPr="00766534">
        <w:rPr>
          <w:spacing w:val="-2"/>
        </w:rPr>
        <w:t xml:space="preserve"> </w:t>
      </w:r>
      <w:r w:rsidRPr="00766534">
        <w:rPr>
          <w:spacing w:val="-1"/>
        </w:rPr>
        <w:t>Firms</w:t>
      </w:r>
      <w:r w:rsidRPr="00766534">
        <w:t xml:space="preserve"> </w:t>
      </w:r>
      <w:r w:rsidRPr="00766534">
        <w:rPr>
          <w:spacing w:val="-1"/>
        </w:rPr>
        <w:t>Under</w:t>
      </w:r>
      <w:r w:rsidRPr="00766534">
        <w:t xml:space="preserve"> </w:t>
      </w:r>
      <w:r w:rsidRPr="00766534">
        <w:rPr>
          <w:spacing w:val="-1"/>
        </w:rPr>
        <w:t>Government</w:t>
      </w:r>
      <w:r w:rsidRPr="00766534">
        <w:rPr>
          <w:spacing w:val="1"/>
        </w:rPr>
        <w:t xml:space="preserve"> </w:t>
      </w:r>
      <w:r w:rsidRPr="00766534">
        <w:rPr>
          <w:spacing w:val="-1"/>
        </w:rPr>
        <w:t>Grants,</w:t>
      </w:r>
      <w:r w:rsidRPr="00766534">
        <w:t xml:space="preserve"> </w:t>
      </w:r>
      <w:r w:rsidRPr="00766534">
        <w:rPr>
          <w:spacing w:val="-1"/>
        </w:rPr>
        <w:t>Contracts</w:t>
      </w:r>
      <w:r w:rsidRPr="00766534">
        <w:t xml:space="preserve"> </w:t>
      </w:r>
      <w:r w:rsidRPr="00766534">
        <w:rPr>
          <w:spacing w:val="-1"/>
        </w:rPr>
        <w:t>and Cooperative</w:t>
      </w:r>
      <w:r w:rsidRPr="00766534">
        <w:t xml:space="preserve"> </w:t>
      </w:r>
      <w:r w:rsidRPr="00766534">
        <w:rPr>
          <w:spacing w:val="-1"/>
        </w:rPr>
        <w:t>Agreements,”</w:t>
      </w:r>
      <w:r w:rsidRPr="00766534">
        <w:rPr>
          <w:spacing w:val="53"/>
        </w:rPr>
        <w:t xml:space="preserve"> </w:t>
      </w:r>
      <w:r w:rsidRPr="00766534">
        <w:rPr>
          <w:spacing w:val="-1"/>
        </w:rPr>
        <w:t>and any</w:t>
      </w:r>
      <w:r w:rsidRPr="00766534">
        <w:t xml:space="preserve"> </w:t>
      </w:r>
      <w:r w:rsidRPr="00766534">
        <w:rPr>
          <w:spacing w:val="-1"/>
        </w:rPr>
        <w:t>implementing</w:t>
      </w:r>
      <w:r w:rsidRPr="00766534">
        <w:t xml:space="preserve"> </w:t>
      </w:r>
      <w:r w:rsidRPr="00766534">
        <w:rPr>
          <w:spacing w:val="-1"/>
        </w:rPr>
        <w:t>regulations</w:t>
      </w:r>
      <w:r w:rsidRPr="00766534">
        <w:rPr>
          <w:spacing w:val="-2"/>
        </w:rPr>
        <w:t xml:space="preserve"> </w:t>
      </w:r>
      <w:r w:rsidRPr="00766534">
        <w:rPr>
          <w:spacing w:val="-1"/>
        </w:rPr>
        <w:t>issued by</w:t>
      </w:r>
      <w:r w:rsidRPr="00766534">
        <w:rPr>
          <w:spacing w:val="-3"/>
        </w:rPr>
        <w:t xml:space="preserve"> </w:t>
      </w:r>
      <w:r w:rsidRPr="00766534">
        <w:rPr>
          <w:spacing w:val="-1"/>
        </w:rPr>
        <w:t>the</w:t>
      </w:r>
      <w:r w:rsidRPr="00766534">
        <w:t xml:space="preserve"> </w:t>
      </w:r>
      <w:r w:rsidRPr="00766534">
        <w:rPr>
          <w:spacing w:val="-1"/>
        </w:rPr>
        <w:t>awarding</w:t>
      </w:r>
      <w:r w:rsidRPr="00766534">
        <w:t xml:space="preserve"> </w:t>
      </w:r>
      <w:r w:rsidRPr="00766534">
        <w:rPr>
          <w:spacing w:val="-1"/>
        </w:rPr>
        <w:t>agency.</w:t>
      </w:r>
    </w:p>
    <w:p w:rsidR="00D834B8" w:rsidRDefault="00D834B8" w:rsidP="00D834B8">
      <w:pPr>
        <w:ind w:left="360"/>
        <w:jc w:val="both"/>
        <w:rPr>
          <w:spacing w:val="-1"/>
        </w:rPr>
      </w:pPr>
    </w:p>
    <w:p w:rsidR="00D834B8" w:rsidRDefault="00D834B8" w:rsidP="00D834B8">
      <w:pPr>
        <w:ind w:left="36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Default="00D834B8" w:rsidP="00D834B8">
      <w:pPr>
        <w:ind w:left="360"/>
        <w:jc w:val="both"/>
        <w:rPr>
          <w:spacing w:val="-1"/>
          <w:u w:val="single"/>
        </w:rPr>
      </w:pPr>
    </w:p>
    <w:p w:rsidR="00D834B8" w:rsidRDefault="00D834B8" w:rsidP="00D834B8">
      <w:pPr>
        <w:jc w:val="both"/>
        <w:rPr>
          <w:spacing w:val="-1"/>
        </w:rPr>
      </w:pPr>
      <w:r w:rsidRPr="005B0429">
        <w:rPr>
          <w:spacing w:val="-1"/>
        </w:rPr>
        <w:t>(G) Clean Air</w:t>
      </w:r>
      <w:r w:rsidRPr="005B0429">
        <w:t xml:space="preserve"> </w:t>
      </w:r>
      <w:r w:rsidRPr="005B0429">
        <w:rPr>
          <w:spacing w:val="-2"/>
        </w:rPr>
        <w:t>Act</w:t>
      </w:r>
      <w:r w:rsidRPr="005B0429">
        <w:rPr>
          <w:spacing w:val="1"/>
        </w:rPr>
        <w:t xml:space="preserve"> </w:t>
      </w:r>
      <w:r w:rsidRPr="005B0429">
        <w:rPr>
          <w:spacing w:val="-1"/>
        </w:rPr>
        <w:t>(42</w:t>
      </w:r>
      <w:r w:rsidRPr="005B0429">
        <w:t xml:space="preserve"> </w:t>
      </w:r>
      <w:r w:rsidRPr="005B0429">
        <w:rPr>
          <w:spacing w:val="-2"/>
        </w:rPr>
        <w:t>U.S.C.</w:t>
      </w:r>
      <w:r w:rsidRPr="005B0429">
        <w:t xml:space="preserve"> </w:t>
      </w:r>
      <w:r w:rsidRPr="005B0429">
        <w:rPr>
          <w:spacing w:val="-1"/>
        </w:rPr>
        <w:t>7401-7671q.)</w:t>
      </w:r>
      <w:r w:rsidRPr="005B0429">
        <w:rPr>
          <w:spacing w:val="-2"/>
        </w:rPr>
        <w:t xml:space="preserve"> </w:t>
      </w:r>
      <w:r w:rsidRPr="005B0429">
        <w:rPr>
          <w:spacing w:val="-1"/>
        </w:rPr>
        <w:t>and the</w:t>
      </w:r>
      <w:r w:rsidRPr="005B0429">
        <w:rPr>
          <w:spacing w:val="-2"/>
        </w:rPr>
        <w:t xml:space="preserve"> </w:t>
      </w:r>
      <w:r w:rsidRPr="005B0429">
        <w:rPr>
          <w:spacing w:val="-1"/>
        </w:rPr>
        <w:t>Federal</w:t>
      </w:r>
      <w:r w:rsidRPr="005B0429">
        <w:rPr>
          <w:spacing w:val="1"/>
        </w:rPr>
        <w:t xml:space="preserve"> </w:t>
      </w:r>
      <w:r w:rsidRPr="005B0429">
        <w:rPr>
          <w:spacing w:val="-1"/>
        </w:rPr>
        <w:t>Water</w:t>
      </w:r>
      <w:r w:rsidRPr="005B0429">
        <w:rPr>
          <w:spacing w:val="-2"/>
        </w:rPr>
        <w:t xml:space="preserve"> </w:t>
      </w:r>
      <w:r w:rsidRPr="005B0429">
        <w:rPr>
          <w:spacing w:val="-1"/>
        </w:rPr>
        <w:t>Pollution</w:t>
      </w:r>
      <w:r w:rsidRPr="005B0429">
        <w:rPr>
          <w:spacing w:val="-3"/>
        </w:rPr>
        <w:t xml:space="preserve"> </w:t>
      </w:r>
      <w:r w:rsidRPr="005B0429">
        <w:rPr>
          <w:spacing w:val="-1"/>
        </w:rPr>
        <w:t>Control</w:t>
      </w:r>
      <w:r w:rsidRPr="005B0429">
        <w:rPr>
          <w:spacing w:val="-2"/>
        </w:rPr>
        <w:t xml:space="preserve"> </w:t>
      </w:r>
      <w:r w:rsidRPr="005B0429">
        <w:rPr>
          <w:spacing w:val="-1"/>
        </w:rPr>
        <w:t>Act</w:t>
      </w:r>
      <w:r w:rsidRPr="005B0429">
        <w:rPr>
          <w:spacing w:val="-2"/>
        </w:rPr>
        <w:t xml:space="preserve"> </w:t>
      </w:r>
      <w:r w:rsidRPr="005B0429">
        <w:t xml:space="preserve">(33 </w:t>
      </w:r>
      <w:r w:rsidRPr="005B0429">
        <w:rPr>
          <w:spacing w:val="-1"/>
        </w:rPr>
        <w:t>U.S.C.</w:t>
      </w:r>
      <w:r w:rsidRPr="005B0429">
        <w:t xml:space="preserve"> </w:t>
      </w:r>
      <w:r w:rsidRPr="005B0429">
        <w:rPr>
          <w:spacing w:val="-1"/>
        </w:rPr>
        <w:t>1251-1387),</w:t>
      </w:r>
      <w:r w:rsidRPr="005B0429">
        <w:t xml:space="preserve"> </w:t>
      </w:r>
      <w:r w:rsidRPr="005B0429">
        <w:rPr>
          <w:spacing w:val="-2"/>
        </w:rPr>
        <w:t>as</w:t>
      </w:r>
      <w:r w:rsidRPr="005B0429">
        <w:rPr>
          <w:spacing w:val="91"/>
        </w:rPr>
        <w:t xml:space="preserve"> </w:t>
      </w:r>
      <w:r w:rsidRPr="005B0429">
        <w:rPr>
          <w:spacing w:val="-1"/>
        </w:rPr>
        <w:t>amended—Contracts</w:t>
      </w:r>
      <w:r w:rsidRPr="005B0429">
        <w:t xml:space="preserve"> </w:t>
      </w:r>
      <w:r w:rsidRPr="005B0429">
        <w:rPr>
          <w:spacing w:val="-1"/>
        </w:rPr>
        <w:t>and</w:t>
      </w:r>
      <w:r w:rsidRPr="005B0429">
        <w:rPr>
          <w:spacing w:val="-3"/>
        </w:rPr>
        <w:t xml:space="preserve"> </w:t>
      </w:r>
      <w:proofErr w:type="spellStart"/>
      <w:r w:rsidRPr="005B0429">
        <w:rPr>
          <w:spacing w:val="-1"/>
        </w:rPr>
        <w:t>subgrants</w:t>
      </w:r>
      <w:proofErr w:type="spellEnd"/>
      <w:r w:rsidRPr="005B0429">
        <w:t xml:space="preserve"> </w:t>
      </w:r>
      <w:r w:rsidRPr="005B0429">
        <w:rPr>
          <w:spacing w:val="-2"/>
        </w:rPr>
        <w:t>of</w:t>
      </w:r>
      <w:r w:rsidRPr="005B0429">
        <w:rPr>
          <w:spacing w:val="1"/>
        </w:rPr>
        <w:t xml:space="preserve"> </w:t>
      </w:r>
      <w:r w:rsidRPr="005B0429">
        <w:rPr>
          <w:spacing w:val="-1"/>
        </w:rPr>
        <w:t>amounts</w:t>
      </w:r>
      <w:r w:rsidRPr="005B0429">
        <w:rPr>
          <w:spacing w:val="-2"/>
        </w:rPr>
        <w:t xml:space="preserve"> </w:t>
      </w:r>
      <w:r w:rsidRPr="005B0429">
        <w:t>in</w:t>
      </w:r>
      <w:r w:rsidRPr="005B0429">
        <w:rPr>
          <w:spacing w:val="-3"/>
        </w:rPr>
        <w:t xml:space="preserve"> </w:t>
      </w:r>
      <w:r w:rsidRPr="005B0429">
        <w:rPr>
          <w:spacing w:val="-1"/>
        </w:rPr>
        <w:t>excess</w:t>
      </w:r>
      <w:r w:rsidRPr="005B0429">
        <w:t xml:space="preserve"> </w:t>
      </w:r>
      <w:r w:rsidRPr="005B0429">
        <w:rPr>
          <w:spacing w:val="-2"/>
        </w:rPr>
        <w:t>of</w:t>
      </w:r>
      <w:r w:rsidRPr="005B0429">
        <w:rPr>
          <w:spacing w:val="1"/>
        </w:rPr>
        <w:t xml:space="preserve"> </w:t>
      </w:r>
      <w:r w:rsidRPr="005B0429">
        <w:rPr>
          <w:spacing w:val="-1"/>
        </w:rPr>
        <w:t>$150,000</w:t>
      </w:r>
      <w:r w:rsidRPr="005B0429">
        <w:t xml:space="preserve"> </w:t>
      </w:r>
      <w:r w:rsidRPr="005B0429">
        <w:rPr>
          <w:spacing w:val="-1"/>
        </w:rPr>
        <w:t>must</w:t>
      </w:r>
      <w:r w:rsidRPr="005B0429">
        <w:rPr>
          <w:spacing w:val="-2"/>
        </w:rPr>
        <w:t xml:space="preserve"> </w:t>
      </w:r>
      <w:r w:rsidRPr="005B0429">
        <w:rPr>
          <w:spacing w:val="-1"/>
        </w:rPr>
        <w:t>contain</w:t>
      </w:r>
      <w:r w:rsidRPr="005B0429">
        <w:rPr>
          <w:spacing w:val="-3"/>
        </w:rPr>
        <w:t xml:space="preserve"> </w:t>
      </w:r>
      <w:r w:rsidRPr="005B0429">
        <w:t xml:space="preserve">a </w:t>
      </w:r>
      <w:r w:rsidRPr="005B0429">
        <w:rPr>
          <w:spacing w:val="-1"/>
        </w:rPr>
        <w:t>provision that</w:t>
      </w:r>
      <w:r w:rsidRPr="005B0429">
        <w:rPr>
          <w:spacing w:val="1"/>
        </w:rPr>
        <w:t xml:space="preserve"> </w:t>
      </w:r>
      <w:r w:rsidRPr="005B0429">
        <w:rPr>
          <w:spacing w:val="-1"/>
        </w:rPr>
        <w:t>requires</w:t>
      </w:r>
      <w:r w:rsidRPr="005B0429">
        <w:t xml:space="preserve"> </w:t>
      </w:r>
      <w:r w:rsidRPr="005B0429">
        <w:rPr>
          <w:spacing w:val="-1"/>
        </w:rPr>
        <w:t>the</w:t>
      </w:r>
      <w:r w:rsidRPr="005B0429">
        <w:rPr>
          <w:spacing w:val="81"/>
        </w:rPr>
        <w:t xml:space="preserve"> </w:t>
      </w:r>
      <w:r w:rsidRPr="005B0429">
        <w:rPr>
          <w:spacing w:val="-1"/>
        </w:rPr>
        <w:t>non-Federal</w:t>
      </w:r>
      <w:r w:rsidRPr="005B0429">
        <w:rPr>
          <w:spacing w:val="-2"/>
        </w:rPr>
        <w:t xml:space="preserve"> </w:t>
      </w:r>
      <w:r w:rsidRPr="005B0429">
        <w:rPr>
          <w:spacing w:val="-1"/>
        </w:rPr>
        <w:t>award to</w:t>
      </w:r>
      <w:r w:rsidRPr="005B0429">
        <w:t xml:space="preserve"> </w:t>
      </w:r>
      <w:r w:rsidRPr="005B0429">
        <w:rPr>
          <w:spacing w:val="-1"/>
        </w:rPr>
        <w:t>agree</w:t>
      </w:r>
      <w:r w:rsidRPr="005B0429">
        <w:t xml:space="preserve"> to</w:t>
      </w:r>
      <w:r w:rsidRPr="005B0429">
        <w:rPr>
          <w:spacing w:val="-3"/>
        </w:rPr>
        <w:t xml:space="preserve"> </w:t>
      </w:r>
      <w:r w:rsidRPr="005B0429">
        <w:rPr>
          <w:spacing w:val="-1"/>
        </w:rPr>
        <w:t>comply</w:t>
      </w:r>
      <w:r w:rsidRPr="005B0429">
        <w:rPr>
          <w:spacing w:val="-3"/>
        </w:rPr>
        <w:t xml:space="preserve"> </w:t>
      </w:r>
      <w:r w:rsidRPr="005B0429">
        <w:rPr>
          <w:spacing w:val="-1"/>
        </w:rPr>
        <w:t>with all</w:t>
      </w:r>
      <w:r w:rsidRPr="005B0429">
        <w:rPr>
          <w:spacing w:val="-2"/>
        </w:rPr>
        <w:t xml:space="preserve"> </w:t>
      </w:r>
      <w:r w:rsidRPr="005B0429">
        <w:rPr>
          <w:spacing w:val="-1"/>
        </w:rPr>
        <w:t>applicable</w:t>
      </w:r>
      <w:r w:rsidRPr="005B0429">
        <w:t xml:space="preserve"> </w:t>
      </w:r>
      <w:r w:rsidRPr="005B0429">
        <w:rPr>
          <w:spacing w:val="-1"/>
        </w:rPr>
        <w:t>standards,</w:t>
      </w:r>
      <w:r w:rsidRPr="005B0429">
        <w:t xml:space="preserve"> </w:t>
      </w:r>
      <w:r w:rsidRPr="005B0429">
        <w:rPr>
          <w:spacing w:val="-1"/>
        </w:rPr>
        <w:t>orders</w:t>
      </w:r>
      <w:r w:rsidRPr="005B0429">
        <w:rPr>
          <w:spacing w:val="-2"/>
        </w:rPr>
        <w:t xml:space="preserve"> or</w:t>
      </w:r>
      <w:r w:rsidRPr="005B0429">
        <w:t xml:space="preserve"> </w:t>
      </w:r>
      <w:r w:rsidRPr="005B0429">
        <w:rPr>
          <w:spacing w:val="-1"/>
        </w:rPr>
        <w:t>regulations</w:t>
      </w:r>
      <w:r w:rsidRPr="005B0429">
        <w:rPr>
          <w:spacing w:val="-2"/>
        </w:rPr>
        <w:t xml:space="preserve"> </w:t>
      </w:r>
      <w:r w:rsidRPr="005B0429">
        <w:rPr>
          <w:spacing w:val="-1"/>
        </w:rPr>
        <w:t>issued pursuant</w:t>
      </w:r>
      <w:r w:rsidRPr="005B0429">
        <w:rPr>
          <w:spacing w:val="1"/>
        </w:rPr>
        <w:t xml:space="preserve"> </w:t>
      </w:r>
      <w:r w:rsidRPr="005B0429">
        <w:t>to</w:t>
      </w:r>
      <w:r w:rsidRPr="005B0429">
        <w:rPr>
          <w:spacing w:val="-3"/>
        </w:rPr>
        <w:t xml:space="preserve"> </w:t>
      </w:r>
      <w:r w:rsidRPr="005B0429">
        <w:rPr>
          <w:spacing w:val="-1"/>
        </w:rPr>
        <w:t>the</w:t>
      </w:r>
      <w:r w:rsidRPr="005B0429">
        <w:rPr>
          <w:spacing w:val="89"/>
        </w:rPr>
        <w:t xml:space="preserve"> </w:t>
      </w:r>
      <w:r w:rsidRPr="005B0429">
        <w:rPr>
          <w:spacing w:val="-1"/>
        </w:rPr>
        <w:t xml:space="preserve">Clean </w:t>
      </w:r>
      <w:r w:rsidRPr="005B0429">
        <w:rPr>
          <w:spacing w:val="-2"/>
        </w:rPr>
        <w:t>Air</w:t>
      </w:r>
      <w:r w:rsidRPr="005B0429">
        <w:t xml:space="preserve"> </w:t>
      </w:r>
      <w:r w:rsidRPr="005B0429">
        <w:rPr>
          <w:spacing w:val="-1"/>
        </w:rPr>
        <w:t>Act</w:t>
      </w:r>
      <w:r w:rsidRPr="005B0429">
        <w:rPr>
          <w:spacing w:val="-2"/>
        </w:rPr>
        <w:t xml:space="preserve"> </w:t>
      </w:r>
      <w:r w:rsidRPr="005B0429">
        <w:t xml:space="preserve">(42 </w:t>
      </w:r>
      <w:r w:rsidRPr="005B0429">
        <w:rPr>
          <w:spacing w:val="-1"/>
        </w:rPr>
        <w:t>U.S.C.</w:t>
      </w:r>
      <w:r w:rsidRPr="005B0429">
        <w:rPr>
          <w:spacing w:val="-3"/>
        </w:rPr>
        <w:t xml:space="preserve"> </w:t>
      </w:r>
      <w:r w:rsidRPr="005B0429">
        <w:rPr>
          <w:spacing w:val="-1"/>
        </w:rPr>
        <w:t>7401-7671q)</w:t>
      </w:r>
      <w:r w:rsidRPr="005B0429">
        <w:rPr>
          <w:spacing w:val="-2"/>
        </w:rPr>
        <w:t xml:space="preserve"> </w:t>
      </w:r>
      <w:r w:rsidRPr="005B0429">
        <w:rPr>
          <w:spacing w:val="-1"/>
        </w:rPr>
        <w:t>and the</w:t>
      </w:r>
      <w:r w:rsidRPr="005B0429">
        <w:rPr>
          <w:spacing w:val="-5"/>
        </w:rPr>
        <w:t xml:space="preserve"> </w:t>
      </w:r>
      <w:r w:rsidRPr="005B0429">
        <w:rPr>
          <w:spacing w:val="-1"/>
        </w:rPr>
        <w:t>Federal</w:t>
      </w:r>
      <w:r w:rsidRPr="005B0429">
        <w:rPr>
          <w:spacing w:val="1"/>
        </w:rPr>
        <w:t xml:space="preserve"> </w:t>
      </w:r>
      <w:r w:rsidRPr="005B0429">
        <w:rPr>
          <w:spacing w:val="-1"/>
        </w:rPr>
        <w:t>Water</w:t>
      </w:r>
      <w:r w:rsidRPr="005B0429">
        <w:rPr>
          <w:spacing w:val="-2"/>
        </w:rPr>
        <w:t xml:space="preserve"> </w:t>
      </w:r>
      <w:r w:rsidRPr="005B0429">
        <w:rPr>
          <w:spacing w:val="-1"/>
        </w:rPr>
        <w:t>Pollution Control</w:t>
      </w:r>
      <w:r w:rsidRPr="005B0429">
        <w:rPr>
          <w:spacing w:val="1"/>
        </w:rPr>
        <w:t xml:space="preserve"> </w:t>
      </w:r>
      <w:r w:rsidRPr="005B0429">
        <w:rPr>
          <w:spacing w:val="-1"/>
        </w:rPr>
        <w:t>Act</w:t>
      </w:r>
      <w:r w:rsidRPr="005B0429">
        <w:rPr>
          <w:spacing w:val="-2"/>
        </w:rPr>
        <w:t xml:space="preserve"> </w:t>
      </w:r>
      <w:r w:rsidRPr="005B0429">
        <w:t xml:space="preserve">as </w:t>
      </w:r>
      <w:r w:rsidRPr="005B0429">
        <w:rPr>
          <w:spacing w:val="-1"/>
        </w:rPr>
        <w:t>amended</w:t>
      </w:r>
      <w:r w:rsidRPr="005B0429">
        <w:rPr>
          <w:spacing w:val="-3"/>
        </w:rPr>
        <w:t xml:space="preserve"> </w:t>
      </w:r>
      <w:r w:rsidRPr="005B0429">
        <w:t xml:space="preserve">(33 </w:t>
      </w:r>
      <w:r w:rsidRPr="005B0429">
        <w:rPr>
          <w:spacing w:val="-2"/>
        </w:rPr>
        <w:t>U.S.C.</w:t>
      </w:r>
      <w:r w:rsidRPr="005B0429">
        <w:t xml:space="preserve"> 1251-</w:t>
      </w:r>
      <w:r w:rsidRPr="005B0429">
        <w:rPr>
          <w:spacing w:val="81"/>
        </w:rPr>
        <w:t xml:space="preserve"> </w:t>
      </w:r>
      <w:r w:rsidRPr="005B0429">
        <w:t xml:space="preserve">1387). </w:t>
      </w:r>
      <w:r w:rsidRPr="005B0429">
        <w:rPr>
          <w:spacing w:val="-1"/>
        </w:rPr>
        <w:t>Violations</w:t>
      </w:r>
      <w:r w:rsidRPr="005B0429">
        <w:rPr>
          <w:spacing w:val="-2"/>
        </w:rPr>
        <w:t xml:space="preserve"> </w:t>
      </w:r>
      <w:r w:rsidRPr="005B0429">
        <w:rPr>
          <w:spacing w:val="-1"/>
        </w:rPr>
        <w:t>must</w:t>
      </w:r>
      <w:r w:rsidRPr="005B0429">
        <w:rPr>
          <w:spacing w:val="1"/>
        </w:rPr>
        <w:t xml:space="preserve"> </w:t>
      </w:r>
      <w:r w:rsidRPr="005B0429">
        <w:rPr>
          <w:spacing w:val="-1"/>
        </w:rPr>
        <w:t>be</w:t>
      </w:r>
      <w:r w:rsidRPr="005B0429">
        <w:rPr>
          <w:spacing w:val="-2"/>
        </w:rPr>
        <w:t xml:space="preserve"> </w:t>
      </w:r>
      <w:r w:rsidRPr="005B0429">
        <w:rPr>
          <w:spacing w:val="-1"/>
        </w:rPr>
        <w:t>reported to</w:t>
      </w:r>
      <w:r w:rsidRPr="005B0429">
        <w:t xml:space="preserve"> </w:t>
      </w:r>
      <w:r w:rsidRPr="005B0429">
        <w:rPr>
          <w:spacing w:val="-1"/>
        </w:rPr>
        <w:t>the</w:t>
      </w:r>
      <w:r w:rsidRPr="005B0429">
        <w:rPr>
          <w:spacing w:val="-2"/>
        </w:rPr>
        <w:t xml:space="preserve"> </w:t>
      </w:r>
      <w:r w:rsidRPr="005B0429">
        <w:rPr>
          <w:spacing w:val="-1"/>
        </w:rPr>
        <w:t>Federal</w:t>
      </w:r>
      <w:r w:rsidRPr="005B0429">
        <w:rPr>
          <w:spacing w:val="1"/>
        </w:rPr>
        <w:t xml:space="preserve"> </w:t>
      </w:r>
      <w:r w:rsidRPr="005B0429">
        <w:rPr>
          <w:spacing w:val="-1"/>
        </w:rPr>
        <w:t>awarding</w:t>
      </w:r>
      <w:r w:rsidRPr="005B0429">
        <w:t xml:space="preserve"> </w:t>
      </w:r>
      <w:r w:rsidRPr="005B0429">
        <w:rPr>
          <w:spacing w:val="-1"/>
        </w:rPr>
        <w:t>agency</w:t>
      </w:r>
      <w:r w:rsidRPr="005B0429">
        <w:t xml:space="preserve"> </w:t>
      </w:r>
      <w:r w:rsidRPr="005B0429">
        <w:rPr>
          <w:spacing w:val="-1"/>
        </w:rPr>
        <w:t>and</w:t>
      </w:r>
      <w:r w:rsidRPr="005B0429">
        <w:rPr>
          <w:spacing w:val="-3"/>
        </w:rPr>
        <w:t xml:space="preserve"> </w:t>
      </w:r>
      <w:r w:rsidRPr="005B0429">
        <w:rPr>
          <w:spacing w:val="-1"/>
        </w:rPr>
        <w:t>the</w:t>
      </w:r>
      <w:r w:rsidRPr="005B0429">
        <w:rPr>
          <w:spacing w:val="-2"/>
        </w:rPr>
        <w:t xml:space="preserve"> </w:t>
      </w:r>
      <w:r w:rsidRPr="005B0429">
        <w:rPr>
          <w:spacing w:val="-1"/>
        </w:rPr>
        <w:t>Regional</w:t>
      </w:r>
      <w:r w:rsidRPr="005B0429">
        <w:rPr>
          <w:spacing w:val="1"/>
        </w:rPr>
        <w:t xml:space="preserve"> </w:t>
      </w:r>
      <w:r w:rsidRPr="005B0429">
        <w:rPr>
          <w:spacing w:val="-1"/>
        </w:rPr>
        <w:t>Office</w:t>
      </w:r>
      <w:r w:rsidRPr="005B0429">
        <w:t xml:space="preserve"> </w:t>
      </w:r>
      <w:r w:rsidRPr="005B0429">
        <w:rPr>
          <w:spacing w:val="-2"/>
        </w:rPr>
        <w:t>of</w:t>
      </w:r>
      <w:r w:rsidRPr="005B0429">
        <w:rPr>
          <w:spacing w:val="1"/>
        </w:rPr>
        <w:t xml:space="preserve"> </w:t>
      </w:r>
      <w:r w:rsidRPr="005B0429">
        <w:rPr>
          <w:spacing w:val="-1"/>
        </w:rPr>
        <w:t>the</w:t>
      </w:r>
      <w:r w:rsidRPr="005B0429">
        <w:t xml:space="preserve"> </w:t>
      </w:r>
      <w:r w:rsidRPr="005B0429">
        <w:rPr>
          <w:spacing w:val="-1"/>
        </w:rPr>
        <w:t>Environmental</w:t>
      </w:r>
      <w:r w:rsidRPr="005B0429">
        <w:rPr>
          <w:spacing w:val="69"/>
        </w:rPr>
        <w:t xml:space="preserve"> </w:t>
      </w:r>
      <w:r w:rsidRPr="005B0429">
        <w:rPr>
          <w:spacing w:val="-1"/>
        </w:rPr>
        <w:t>Protection Agency</w:t>
      </w:r>
      <w:r w:rsidRPr="005B0429">
        <w:t xml:space="preserve"> </w:t>
      </w:r>
      <w:r w:rsidRPr="005B0429">
        <w:rPr>
          <w:spacing w:val="-1"/>
        </w:rPr>
        <w:t>(EPA).</w:t>
      </w:r>
    </w:p>
    <w:p w:rsidR="00D834B8" w:rsidRPr="00766534" w:rsidRDefault="00D834B8" w:rsidP="00D834B8">
      <w:pPr>
        <w:jc w:val="both"/>
        <w:rPr>
          <w:b/>
          <w:spacing w:val="-1"/>
          <w:u w:val="single"/>
        </w:rPr>
      </w:pPr>
    </w:p>
    <w:p w:rsidR="00D834B8" w:rsidRDefault="00D834B8" w:rsidP="00D834B8">
      <w:pPr>
        <w:ind w:left="36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Default="00D834B8" w:rsidP="00D834B8">
      <w:pPr>
        <w:pStyle w:val="BodyText"/>
        <w:tabs>
          <w:tab w:val="left" w:pos="495"/>
        </w:tabs>
        <w:jc w:val="both"/>
        <w:rPr>
          <w:spacing w:val="-1"/>
        </w:rPr>
      </w:pPr>
    </w:p>
    <w:p w:rsidR="00D834B8" w:rsidRPr="00766534" w:rsidRDefault="00D834B8" w:rsidP="00D834B8">
      <w:pPr>
        <w:pStyle w:val="BodyText"/>
        <w:tabs>
          <w:tab w:val="left" w:pos="495"/>
        </w:tabs>
        <w:jc w:val="both"/>
        <w:rPr>
          <w:b/>
          <w:bCs/>
        </w:rPr>
      </w:pPr>
      <w:r>
        <w:rPr>
          <w:spacing w:val="-1"/>
        </w:rPr>
        <w:t xml:space="preserve">(H) </w:t>
      </w:r>
      <w:r w:rsidRPr="00766534">
        <w:rPr>
          <w:spacing w:val="-1"/>
        </w:rPr>
        <w:t>Debarment</w:t>
      </w:r>
      <w:r w:rsidRPr="00766534">
        <w:rPr>
          <w:spacing w:val="1"/>
        </w:rPr>
        <w:t xml:space="preserve"> </w:t>
      </w:r>
      <w:r w:rsidRPr="00766534">
        <w:rPr>
          <w:spacing w:val="-1"/>
        </w:rPr>
        <w:t>and Suspension</w:t>
      </w:r>
      <w:r w:rsidRPr="00766534">
        <w:rPr>
          <w:spacing w:val="-3"/>
        </w:rPr>
        <w:t xml:space="preserve"> </w:t>
      </w:r>
      <w:r w:rsidRPr="00766534">
        <w:rPr>
          <w:spacing w:val="-1"/>
        </w:rPr>
        <w:t>(Executive</w:t>
      </w:r>
      <w:r w:rsidRPr="00766534">
        <w:rPr>
          <w:spacing w:val="-2"/>
        </w:rPr>
        <w:t xml:space="preserve"> </w:t>
      </w:r>
      <w:r w:rsidRPr="00766534">
        <w:rPr>
          <w:spacing w:val="-1"/>
        </w:rPr>
        <w:t>Orders</w:t>
      </w:r>
      <w:r w:rsidRPr="00766534">
        <w:t xml:space="preserve"> </w:t>
      </w:r>
      <w:r w:rsidRPr="00766534">
        <w:rPr>
          <w:spacing w:val="-1"/>
        </w:rPr>
        <w:t>12549</w:t>
      </w:r>
      <w:r w:rsidRPr="00766534">
        <w:t xml:space="preserve"> </w:t>
      </w:r>
      <w:r w:rsidRPr="00766534">
        <w:rPr>
          <w:spacing w:val="-1"/>
        </w:rPr>
        <w:t>and 12689)—A contract</w:t>
      </w:r>
      <w:r w:rsidRPr="00766534">
        <w:rPr>
          <w:spacing w:val="-2"/>
        </w:rPr>
        <w:t xml:space="preserve"> </w:t>
      </w:r>
      <w:r w:rsidRPr="00766534">
        <w:rPr>
          <w:spacing w:val="-1"/>
        </w:rPr>
        <w:t>award (see</w:t>
      </w:r>
      <w:r w:rsidRPr="00766534">
        <w:rPr>
          <w:spacing w:val="-2"/>
        </w:rPr>
        <w:t xml:space="preserve"> </w:t>
      </w:r>
      <w:r w:rsidRPr="00766534">
        <w:t>2 CFR</w:t>
      </w:r>
      <w:r w:rsidRPr="00766534">
        <w:rPr>
          <w:spacing w:val="-1"/>
        </w:rPr>
        <w:t xml:space="preserve"> 180.220)</w:t>
      </w:r>
      <w:r w:rsidRPr="00766534">
        <w:rPr>
          <w:spacing w:val="-2"/>
        </w:rPr>
        <w:t xml:space="preserve"> </w:t>
      </w:r>
      <w:r w:rsidRPr="00766534">
        <w:rPr>
          <w:spacing w:val="-1"/>
        </w:rPr>
        <w:t>must</w:t>
      </w:r>
      <w:r w:rsidRPr="00766534">
        <w:rPr>
          <w:spacing w:val="65"/>
        </w:rPr>
        <w:t xml:space="preserve"> </w:t>
      </w:r>
      <w:r w:rsidRPr="00766534">
        <w:rPr>
          <w:spacing w:val="-1"/>
        </w:rPr>
        <w:t>not</w:t>
      </w:r>
      <w:r w:rsidRPr="00766534">
        <w:rPr>
          <w:spacing w:val="1"/>
        </w:rPr>
        <w:t xml:space="preserve"> </w:t>
      </w:r>
      <w:r w:rsidRPr="00766534">
        <w:rPr>
          <w:spacing w:val="-1"/>
        </w:rPr>
        <w:t>be</w:t>
      </w:r>
      <w:r w:rsidRPr="00766534">
        <w:rPr>
          <w:spacing w:val="-2"/>
        </w:rPr>
        <w:t xml:space="preserve"> </w:t>
      </w:r>
      <w:r w:rsidRPr="00766534">
        <w:rPr>
          <w:spacing w:val="-1"/>
        </w:rPr>
        <w:t>made</w:t>
      </w:r>
      <w:r w:rsidRPr="00766534">
        <w:rPr>
          <w:spacing w:val="-2"/>
        </w:rPr>
        <w:t xml:space="preserve"> </w:t>
      </w:r>
      <w:r w:rsidRPr="00766534">
        <w:t xml:space="preserve">to </w:t>
      </w:r>
      <w:r w:rsidRPr="00766534">
        <w:rPr>
          <w:spacing w:val="-1"/>
        </w:rPr>
        <w:t>parties</w:t>
      </w:r>
      <w:r w:rsidRPr="00766534">
        <w:rPr>
          <w:spacing w:val="-2"/>
        </w:rPr>
        <w:t xml:space="preserve"> </w:t>
      </w:r>
      <w:r w:rsidRPr="00766534">
        <w:rPr>
          <w:spacing w:val="-1"/>
        </w:rPr>
        <w:t xml:space="preserve">listed </w:t>
      </w:r>
      <w:r w:rsidRPr="00766534">
        <w:t>on</w:t>
      </w:r>
      <w:r w:rsidRPr="00766534">
        <w:rPr>
          <w:spacing w:val="-1"/>
        </w:rPr>
        <w:t xml:space="preserve"> the</w:t>
      </w:r>
      <w:r w:rsidRPr="00766534">
        <w:rPr>
          <w:spacing w:val="-2"/>
        </w:rPr>
        <w:t xml:space="preserve"> </w:t>
      </w:r>
      <w:proofErr w:type="spellStart"/>
      <w:r w:rsidRPr="00766534">
        <w:rPr>
          <w:spacing w:val="-1"/>
        </w:rPr>
        <w:t>governmentwide</w:t>
      </w:r>
      <w:proofErr w:type="spellEnd"/>
      <w:r w:rsidRPr="00766534">
        <w:t xml:space="preserve"> </w:t>
      </w:r>
      <w:r w:rsidRPr="00766534">
        <w:rPr>
          <w:spacing w:val="-1"/>
        </w:rPr>
        <w:t>exclusions</w:t>
      </w:r>
      <w:r w:rsidRPr="00766534">
        <w:rPr>
          <w:spacing w:val="-2"/>
        </w:rPr>
        <w:t xml:space="preserve"> </w:t>
      </w:r>
      <w:r w:rsidRPr="00766534">
        <w:t>in</w:t>
      </w:r>
      <w:r w:rsidRPr="00766534">
        <w:rPr>
          <w:spacing w:val="-1"/>
        </w:rPr>
        <w:t xml:space="preserve"> the</w:t>
      </w:r>
      <w:r w:rsidRPr="00766534">
        <w:t xml:space="preserve"> </w:t>
      </w:r>
      <w:r w:rsidRPr="00766534">
        <w:rPr>
          <w:spacing w:val="-1"/>
        </w:rPr>
        <w:t>System</w:t>
      </w:r>
      <w:r w:rsidRPr="00766534">
        <w:rPr>
          <w:spacing w:val="-4"/>
        </w:rPr>
        <w:t xml:space="preserve"> </w:t>
      </w:r>
      <w:r w:rsidRPr="00766534">
        <w:rPr>
          <w:spacing w:val="1"/>
        </w:rPr>
        <w:t>for</w:t>
      </w:r>
      <w:r w:rsidRPr="00766534">
        <w:t xml:space="preserve"> </w:t>
      </w:r>
      <w:r w:rsidRPr="00766534">
        <w:rPr>
          <w:spacing w:val="-1"/>
        </w:rPr>
        <w:t>Award</w:t>
      </w:r>
      <w:r w:rsidRPr="00766534">
        <w:rPr>
          <w:spacing w:val="-3"/>
        </w:rPr>
        <w:t xml:space="preserve"> </w:t>
      </w:r>
      <w:r w:rsidRPr="00766534">
        <w:rPr>
          <w:spacing w:val="-1"/>
        </w:rPr>
        <w:t>Management</w:t>
      </w:r>
      <w:r w:rsidRPr="00766534">
        <w:rPr>
          <w:spacing w:val="-2"/>
        </w:rPr>
        <w:t xml:space="preserve"> </w:t>
      </w:r>
      <w:r w:rsidRPr="00766534">
        <w:rPr>
          <w:spacing w:val="-1"/>
        </w:rPr>
        <w:t>(SAM),</w:t>
      </w:r>
      <w:r w:rsidRPr="00766534">
        <w:t xml:space="preserve"> in</w:t>
      </w:r>
      <w:r w:rsidRPr="00766534">
        <w:rPr>
          <w:spacing w:val="65"/>
        </w:rPr>
        <w:t xml:space="preserve"> </w:t>
      </w:r>
      <w:r w:rsidRPr="00766534">
        <w:rPr>
          <w:spacing w:val="-1"/>
        </w:rPr>
        <w:t>accordance</w:t>
      </w:r>
      <w:r w:rsidRPr="00766534">
        <w:rPr>
          <w:spacing w:val="-2"/>
        </w:rPr>
        <w:t xml:space="preserve"> </w:t>
      </w:r>
      <w:r w:rsidRPr="00766534">
        <w:rPr>
          <w:spacing w:val="-1"/>
        </w:rPr>
        <w:t>with</w:t>
      </w:r>
      <w:r w:rsidRPr="00766534">
        <w:rPr>
          <w:spacing w:val="-3"/>
        </w:rPr>
        <w:t xml:space="preserve"> </w:t>
      </w:r>
      <w:r w:rsidRPr="00766534">
        <w:rPr>
          <w:spacing w:val="-1"/>
        </w:rPr>
        <w:t>the</w:t>
      </w:r>
      <w:r w:rsidRPr="00766534">
        <w:rPr>
          <w:spacing w:val="-2"/>
        </w:rPr>
        <w:t xml:space="preserve"> </w:t>
      </w:r>
      <w:r w:rsidRPr="00766534">
        <w:rPr>
          <w:spacing w:val="-1"/>
        </w:rPr>
        <w:t>OMB</w:t>
      </w:r>
      <w:r w:rsidRPr="00766534">
        <w:rPr>
          <w:spacing w:val="1"/>
        </w:rPr>
        <w:t xml:space="preserve"> </w:t>
      </w:r>
      <w:r w:rsidRPr="00766534">
        <w:rPr>
          <w:spacing w:val="-1"/>
        </w:rPr>
        <w:t>guidelines</w:t>
      </w:r>
      <w:r w:rsidRPr="00766534">
        <w:t xml:space="preserve"> at</w:t>
      </w:r>
      <w:r w:rsidRPr="00766534">
        <w:rPr>
          <w:spacing w:val="-2"/>
        </w:rPr>
        <w:t xml:space="preserve"> </w:t>
      </w:r>
      <w:r w:rsidRPr="00766534">
        <w:t xml:space="preserve">2 </w:t>
      </w:r>
      <w:r w:rsidRPr="00766534">
        <w:rPr>
          <w:spacing w:val="-1"/>
        </w:rPr>
        <w:t xml:space="preserve">CFR </w:t>
      </w:r>
      <w:r w:rsidRPr="00766534">
        <w:t>180</w:t>
      </w:r>
      <w:r w:rsidRPr="00766534">
        <w:rPr>
          <w:spacing w:val="-3"/>
        </w:rPr>
        <w:t xml:space="preserve"> </w:t>
      </w:r>
      <w:r w:rsidRPr="00766534">
        <w:rPr>
          <w:spacing w:val="-1"/>
        </w:rPr>
        <w:t>that</w:t>
      </w:r>
      <w:r w:rsidRPr="00766534">
        <w:rPr>
          <w:spacing w:val="-2"/>
        </w:rPr>
        <w:t xml:space="preserve"> </w:t>
      </w:r>
      <w:r w:rsidRPr="00766534">
        <w:rPr>
          <w:spacing w:val="-1"/>
        </w:rPr>
        <w:t>implement</w:t>
      </w:r>
      <w:r w:rsidRPr="00766534">
        <w:rPr>
          <w:spacing w:val="1"/>
        </w:rPr>
        <w:t xml:space="preserve"> </w:t>
      </w:r>
      <w:r w:rsidRPr="00766534">
        <w:rPr>
          <w:spacing w:val="-2"/>
        </w:rPr>
        <w:t>Executive</w:t>
      </w:r>
      <w:r w:rsidRPr="00766534">
        <w:t xml:space="preserve"> </w:t>
      </w:r>
      <w:r w:rsidRPr="00766534">
        <w:rPr>
          <w:spacing w:val="-1"/>
        </w:rPr>
        <w:t>Orders</w:t>
      </w:r>
      <w:r w:rsidRPr="00766534">
        <w:rPr>
          <w:spacing w:val="-2"/>
        </w:rPr>
        <w:t xml:space="preserve"> </w:t>
      </w:r>
      <w:r w:rsidRPr="00766534">
        <w:t>12549</w:t>
      </w:r>
      <w:r w:rsidRPr="00766534">
        <w:rPr>
          <w:spacing w:val="-3"/>
        </w:rPr>
        <w:t xml:space="preserve"> </w:t>
      </w:r>
      <w:r w:rsidRPr="00766534">
        <w:t xml:space="preserve">(3 </w:t>
      </w:r>
      <w:r w:rsidRPr="00766534">
        <w:rPr>
          <w:spacing w:val="-1"/>
        </w:rPr>
        <w:t>CFR part</w:t>
      </w:r>
      <w:r w:rsidRPr="00766534">
        <w:rPr>
          <w:spacing w:val="1"/>
        </w:rPr>
        <w:t xml:space="preserve"> </w:t>
      </w:r>
      <w:r w:rsidRPr="00766534">
        <w:rPr>
          <w:spacing w:val="-1"/>
        </w:rPr>
        <w:t>1986</w:t>
      </w:r>
      <w:r w:rsidRPr="00766534">
        <w:rPr>
          <w:spacing w:val="77"/>
        </w:rPr>
        <w:t xml:space="preserve"> </w:t>
      </w:r>
      <w:r w:rsidRPr="00766534">
        <w:rPr>
          <w:spacing w:val="-1"/>
        </w:rPr>
        <w:t>Comp.,</w:t>
      </w:r>
      <w:r w:rsidRPr="00766534">
        <w:t xml:space="preserve"> </w:t>
      </w:r>
      <w:r w:rsidRPr="00766534">
        <w:rPr>
          <w:spacing w:val="-1"/>
        </w:rPr>
        <w:t>p.</w:t>
      </w:r>
      <w:r w:rsidRPr="00766534">
        <w:t xml:space="preserve"> </w:t>
      </w:r>
      <w:r w:rsidRPr="00766534">
        <w:rPr>
          <w:spacing w:val="-1"/>
        </w:rPr>
        <w:t>189)</w:t>
      </w:r>
      <w:r w:rsidRPr="00766534">
        <w:rPr>
          <w:spacing w:val="1"/>
        </w:rPr>
        <w:t xml:space="preserve"> </w:t>
      </w:r>
      <w:r w:rsidRPr="00766534">
        <w:rPr>
          <w:spacing w:val="-1"/>
        </w:rPr>
        <w:t>and</w:t>
      </w:r>
      <w:r w:rsidRPr="00766534">
        <w:rPr>
          <w:spacing w:val="-3"/>
        </w:rPr>
        <w:t xml:space="preserve"> </w:t>
      </w:r>
      <w:r w:rsidRPr="00766534">
        <w:t>12689</w:t>
      </w:r>
      <w:r w:rsidRPr="00766534">
        <w:rPr>
          <w:spacing w:val="-3"/>
        </w:rPr>
        <w:t xml:space="preserve"> </w:t>
      </w:r>
      <w:r w:rsidRPr="00766534">
        <w:t xml:space="preserve">(3 </w:t>
      </w:r>
      <w:r w:rsidRPr="00766534">
        <w:rPr>
          <w:spacing w:val="-1"/>
        </w:rPr>
        <w:t>CFR part</w:t>
      </w:r>
      <w:r w:rsidRPr="00766534">
        <w:rPr>
          <w:spacing w:val="-2"/>
        </w:rPr>
        <w:t xml:space="preserve"> </w:t>
      </w:r>
      <w:r w:rsidRPr="00766534">
        <w:t xml:space="preserve">1989 </w:t>
      </w:r>
      <w:r w:rsidRPr="00766534">
        <w:rPr>
          <w:spacing w:val="-1"/>
        </w:rPr>
        <w:t>Comp.,</w:t>
      </w:r>
      <w:r w:rsidRPr="00766534">
        <w:rPr>
          <w:spacing w:val="-3"/>
        </w:rPr>
        <w:t xml:space="preserve"> </w:t>
      </w:r>
      <w:r w:rsidRPr="00766534">
        <w:rPr>
          <w:spacing w:val="-1"/>
        </w:rPr>
        <w:t>p.</w:t>
      </w:r>
      <w:r w:rsidRPr="00766534">
        <w:t xml:space="preserve"> 235), </w:t>
      </w:r>
      <w:r w:rsidRPr="00766534">
        <w:rPr>
          <w:spacing w:val="-1"/>
        </w:rPr>
        <w:t>“Debarment</w:t>
      </w:r>
      <w:r w:rsidRPr="00766534">
        <w:rPr>
          <w:spacing w:val="-2"/>
        </w:rPr>
        <w:t xml:space="preserve"> </w:t>
      </w:r>
      <w:r w:rsidRPr="00766534">
        <w:rPr>
          <w:spacing w:val="-1"/>
        </w:rPr>
        <w:t>and</w:t>
      </w:r>
      <w:r w:rsidRPr="00766534">
        <w:rPr>
          <w:spacing w:val="-3"/>
        </w:rPr>
        <w:t xml:space="preserve"> </w:t>
      </w:r>
      <w:r w:rsidRPr="00766534">
        <w:rPr>
          <w:spacing w:val="-1"/>
        </w:rPr>
        <w:t>Suspension.”</w:t>
      </w:r>
      <w:r w:rsidRPr="00766534">
        <w:t xml:space="preserve"> </w:t>
      </w:r>
      <w:r w:rsidRPr="00766534">
        <w:rPr>
          <w:spacing w:val="-1"/>
        </w:rPr>
        <w:t>SAM</w:t>
      </w:r>
      <w:r w:rsidRPr="00766534">
        <w:t xml:space="preserve"> </w:t>
      </w:r>
      <w:r w:rsidRPr="00766534">
        <w:rPr>
          <w:spacing w:val="-1"/>
        </w:rPr>
        <w:t>Exclusions</w:t>
      </w:r>
      <w:r w:rsidRPr="00766534">
        <w:rPr>
          <w:spacing w:val="49"/>
        </w:rPr>
        <w:t xml:space="preserve"> </w:t>
      </w:r>
      <w:r w:rsidRPr="00766534">
        <w:rPr>
          <w:spacing w:val="-1"/>
        </w:rPr>
        <w:t>contains</w:t>
      </w:r>
      <w:r w:rsidRPr="00766534">
        <w:rPr>
          <w:spacing w:val="-2"/>
        </w:rPr>
        <w:t xml:space="preserve"> </w:t>
      </w:r>
      <w:r w:rsidRPr="00766534">
        <w:rPr>
          <w:spacing w:val="-1"/>
        </w:rPr>
        <w:t>the</w:t>
      </w:r>
      <w:r w:rsidRPr="00766534">
        <w:t xml:space="preserve"> </w:t>
      </w:r>
      <w:r w:rsidRPr="00766534">
        <w:rPr>
          <w:spacing w:val="-1"/>
        </w:rPr>
        <w:t>names</w:t>
      </w:r>
      <w:r w:rsidRPr="00766534">
        <w:rPr>
          <w:spacing w:val="-2"/>
        </w:rPr>
        <w:t xml:space="preserve"> of</w:t>
      </w:r>
      <w:r w:rsidRPr="00766534">
        <w:rPr>
          <w:spacing w:val="3"/>
        </w:rPr>
        <w:t xml:space="preserve"> </w:t>
      </w:r>
      <w:r w:rsidRPr="00766534">
        <w:rPr>
          <w:spacing w:val="-1"/>
        </w:rPr>
        <w:t>parties</w:t>
      </w:r>
      <w:r w:rsidRPr="00766534">
        <w:t xml:space="preserve"> </w:t>
      </w:r>
      <w:r w:rsidRPr="00766534">
        <w:rPr>
          <w:spacing w:val="-1"/>
        </w:rPr>
        <w:t>debarred,</w:t>
      </w:r>
      <w:r w:rsidRPr="00766534">
        <w:rPr>
          <w:spacing w:val="-3"/>
        </w:rPr>
        <w:t xml:space="preserve"> </w:t>
      </w:r>
      <w:r w:rsidRPr="00766534">
        <w:rPr>
          <w:spacing w:val="-1"/>
        </w:rPr>
        <w:t>suspended,</w:t>
      </w:r>
      <w:r w:rsidRPr="00766534">
        <w:rPr>
          <w:spacing w:val="-3"/>
        </w:rPr>
        <w:t xml:space="preserve"> </w:t>
      </w:r>
      <w:r w:rsidRPr="00766534">
        <w:t xml:space="preserve">or </w:t>
      </w:r>
      <w:r w:rsidRPr="00766534">
        <w:rPr>
          <w:spacing w:val="-1"/>
        </w:rPr>
        <w:t>otherwise</w:t>
      </w:r>
      <w:r w:rsidRPr="00766534">
        <w:t xml:space="preserve"> </w:t>
      </w:r>
      <w:r w:rsidRPr="00766534">
        <w:rPr>
          <w:spacing w:val="-1"/>
        </w:rPr>
        <w:t>excluded by</w:t>
      </w:r>
      <w:r w:rsidRPr="00766534">
        <w:rPr>
          <w:spacing w:val="-3"/>
        </w:rPr>
        <w:t xml:space="preserve"> </w:t>
      </w:r>
      <w:r w:rsidRPr="00766534">
        <w:rPr>
          <w:spacing w:val="-1"/>
        </w:rPr>
        <w:t>agencies,</w:t>
      </w:r>
      <w:r w:rsidRPr="00766534">
        <w:t xml:space="preserve"> </w:t>
      </w:r>
      <w:r w:rsidRPr="00766534">
        <w:rPr>
          <w:spacing w:val="-2"/>
        </w:rPr>
        <w:t xml:space="preserve">as </w:t>
      </w:r>
      <w:r w:rsidRPr="00766534">
        <w:rPr>
          <w:spacing w:val="-1"/>
        </w:rPr>
        <w:t>well</w:t>
      </w:r>
      <w:r w:rsidRPr="00766534">
        <w:rPr>
          <w:spacing w:val="1"/>
        </w:rPr>
        <w:t xml:space="preserve"> </w:t>
      </w:r>
      <w:r w:rsidRPr="00766534">
        <w:rPr>
          <w:spacing w:val="-2"/>
        </w:rPr>
        <w:t>as</w:t>
      </w:r>
      <w:r w:rsidRPr="00766534">
        <w:t xml:space="preserve"> </w:t>
      </w:r>
      <w:r w:rsidRPr="00766534">
        <w:rPr>
          <w:spacing w:val="-1"/>
        </w:rPr>
        <w:t>parties</w:t>
      </w:r>
      <w:r w:rsidRPr="00766534">
        <w:t xml:space="preserve"> </w:t>
      </w:r>
      <w:r w:rsidRPr="00766534">
        <w:rPr>
          <w:spacing w:val="-1"/>
        </w:rPr>
        <w:t>declared</w:t>
      </w:r>
      <w:r w:rsidRPr="00766534">
        <w:rPr>
          <w:spacing w:val="83"/>
        </w:rPr>
        <w:t xml:space="preserve"> </w:t>
      </w:r>
      <w:r w:rsidRPr="00766534">
        <w:rPr>
          <w:spacing w:val="-1"/>
        </w:rPr>
        <w:t>ineligible</w:t>
      </w:r>
      <w:r w:rsidRPr="00766534">
        <w:rPr>
          <w:spacing w:val="-2"/>
        </w:rPr>
        <w:t xml:space="preserve"> </w:t>
      </w:r>
      <w:r w:rsidRPr="00766534">
        <w:rPr>
          <w:spacing w:val="-1"/>
        </w:rPr>
        <w:t>under</w:t>
      </w:r>
      <w:r w:rsidRPr="00766534">
        <w:rPr>
          <w:spacing w:val="-2"/>
        </w:rPr>
        <w:t xml:space="preserve"> </w:t>
      </w:r>
      <w:r w:rsidRPr="00766534">
        <w:rPr>
          <w:spacing w:val="-1"/>
        </w:rPr>
        <w:t>statutory</w:t>
      </w:r>
      <w:r w:rsidRPr="00766534">
        <w:rPr>
          <w:spacing w:val="-3"/>
        </w:rPr>
        <w:t xml:space="preserve"> </w:t>
      </w:r>
      <w:r w:rsidRPr="00766534">
        <w:t xml:space="preserve">or </w:t>
      </w:r>
      <w:r w:rsidRPr="00766534">
        <w:rPr>
          <w:spacing w:val="-1"/>
        </w:rPr>
        <w:t>regulatory</w:t>
      </w:r>
      <w:r w:rsidRPr="00766534">
        <w:t xml:space="preserve"> </w:t>
      </w:r>
      <w:r w:rsidRPr="00766534">
        <w:rPr>
          <w:spacing w:val="-1"/>
        </w:rPr>
        <w:t>authority</w:t>
      </w:r>
      <w:r w:rsidRPr="00766534">
        <w:t xml:space="preserve"> </w:t>
      </w:r>
      <w:r w:rsidRPr="00766534">
        <w:rPr>
          <w:spacing w:val="-1"/>
        </w:rPr>
        <w:t>other</w:t>
      </w:r>
      <w:r w:rsidRPr="00766534">
        <w:t xml:space="preserve"> </w:t>
      </w:r>
      <w:r w:rsidRPr="00766534">
        <w:rPr>
          <w:spacing w:val="-1"/>
        </w:rPr>
        <w:t>than Executive</w:t>
      </w:r>
      <w:r w:rsidRPr="00766534">
        <w:t xml:space="preserve"> </w:t>
      </w:r>
      <w:r w:rsidRPr="00766534">
        <w:rPr>
          <w:spacing w:val="-1"/>
        </w:rPr>
        <w:t>Order</w:t>
      </w:r>
      <w:r w:rsidRPr="00766534">
        <w:rPr>
          <w:spacing w:val="-2"/>
        </w:rPr>
        <w:t xml:space="preserve"> </w:t>
      </w:r>
      <w:r w:rsidRPr="00766534">
        <w:t>12549.</w:t>
      </w:r>
    </w:p>
    <w:p w:rsidR="00D834B8" w:rsidRDefault="00D834B8" w:rsidP="00D834B8">
      <w:pPr>
        <w:ind w:left="360"/>
        <w:jc w:val="both"/>
        <w:rPr>
          <w:spacing w:val="-1"/>
        </w:rPr>
      </w:pPr>
    </w:p>
    <w:p w:rsidR="00D834B8" w:rsidRDefault="00D834B8" w:rsidP="00D834B8">
      <w:pPr>
        <w:ind w:left="36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Default="00D834B8" w:rsidP="00D834B8">
      <w:pPr>
        <w:ind w:left="360"/>
        <w:jc w:val="both"/>
        <w:rPr>
          <w:spacing w:val="-1"/>
          <w:u w:val="single"/>
        </w:rPr>
      </w:pPr>
    </w:p>
    <w:p w:rsidR="00D834B8" w:rsidRPr="005B0429" w:rsidRDefault="00D834B8" w:rsidP="00D834B8">
      <w:pPr>
        <w:jc w:val="both"/>
        <w:rPr>
          <w:spacing w:val="-2"/>
        </w:rPr>
      </w:pPr>
      <w:r w:rsidRPr="005B0429">
        <w:rPr>
          <w:spacing w:val="-1"/>
        </w:rPr>
        <w:t>(I) Byrd</w:t>
      </w:r>
      <w:r w:rsidRPr="005B0429">
        <w:rPr>
          <w:spacing w:val="-3"/>
        </w:rPr>
        <w:t xml:space="preserve"> </w:t>
      </w:r>
      <w:r w:rsidRPr="005B0429">
        <w:rPr>
          <w:spacing w:val="-1"/>
        </w:rPr>
        <w:t>Anti-Lobbying</w:t>
      </w:r>
      <w:r w:rsidRPr="005B0429">
        <w:t xml:space="preserve"> </w:t>
      </w:r>
      <w:r w:rsidRPr="005B0429">
        <w:rPr>
          <w:spacing w:val="-1"/>
        </w:rPr>
        <w:t>Amendment</w:t>
      </w:r>
      <w:r w:rsidRPr="005B0429">
        <w:rPr>
          <w:spacing w:val="-2"/>
        </w:rPr>
        <w:t xml:space="preserve"> </w:t>
      </w:r>
      <w:r w:rsidRPr="005B0429">
        <w:t xml:space="preserve">(31 </w:t>
      </w:r>
      <w:r w:rsidRPr="005B0429">
        <w:rPr>
          <w:spacing w:val="-1"/>
        </w:rPr>
        <w:t>U.S.C.</w:t>
      </w:r>
      <w:r w:rsidRPr="005B0429">
        <w:t xml:space="preserve"> </w:t>
      </w:r>
      <w:r w:rsidRPr="005B0429">
        <w:rPr>
          <w:spacing w:val="-1"/>
        </w:rPr>
        <w:t>1352)—Contractors</w:t>
      </w:r>
      <w:r w:rsidRPr="005B0429">
        <w:rPr>
          <w:spacing w:val="-2"/>
        </w:rPr>
        <w:t xml:space="preserve"> </w:t>
      </w:r>
      <w:r w:rsidRPr="005B0429">
        <w:rPr>
          <w:spacing w:val="-1"/>
        </w:rPr>
        <w:t>that</w:t>
      </w:r>
      <w:r w:rsidRPr="005B0429">
        <w:rPr>
          <w:spacing w:val="1"/>
        </w:rPr>
        <w:t xml:space="preserve"> </w:t>
      </w:r>
      <w:r w:rsidRPr="005B0429">
        <w:rPr>
          <w:spacing w:val="-1"/>
        </w:rPr>
        <w:t>apply</w:t>
      </w:r>
      <w:r w:rsidRPr="005B0429">
        <w:t xml:space="preserve"> or bid</w:t>
      </w:r>
      <w:r w:rsidRPr="005B0429">
        <w:rPr>
          <w:spacing w:val="-3"/>
        </w:rPr>
        <w:t xml:space="preserve"> </w:t>
      </w:r>
      <w:r w:rsidRPr="005B0429">
        <w:t>for</w:t>
      </w:r>
      <w:r w:rsidRPr="005B0429">
        <w:rPr>
          <w:spacing w:val="-2"/>
        </w:rPr>
        <w:t xml:space="preserve"> </w:t>
      </w:r>
      <w:r w:rsidRPr="005B0429">
        <w:t>an</w:t>
      </w:r>
      <w:r w:rsidRPr="005B0429">
        <w:rPr>
          <w:spacing w:val="-1"/>
        </w:rPr>
        <w:t xml:space="preserve"> award</w:t>
      </w:r>
      <w:r w:rsidRPr="005B0429">
        <w:rPr>
          <w:spacing w:val="-3"/>
        </w:rPr>
        <w:t xml:space="preserve"> </w:t>
      </w:r>
      <w:r w:rsidRPr="005B0429">
        <w:rPr>
          <w:spacing w:val="-1"/>
        </w:rPr>
        <w:t xml:space="preserve">exceeding </w:t>
      </w:r>
      <w:r w:rsidRPr="005B0429">
        <w:t>$100,000</w:t>
      </w:r>
      <w:r w:rsidRPr="005B0429">
        <w:rPr>
          <w:spacing w:val="-3"/>
        </w:rPr>
        <w:t xml:space="preserve"> </w:t>
      </w:r>
      <w:r w:rsidRPr="005B0429">
        <w:rPr>
          <w:spacing w:val="-1"/>
        </w:rPr>
        <w:t>must</w:t>
      </w:r>
      <w:r w:rsidRPr="005B0429">
        <w:rPr>
          <w:spacing w:val="-2"/>
        </w:rPr>
        <w:t xml:space="preserve"> </w:t>
      </w:r>
      <w:r w:rsidRPr="005B0429">
        <w:rPr>
          <w:spacing w:val="-1"/>
        </w:rPr>
        <w:t>file</w:t>
      </w:r>
      <w:r w:rsidRPr="005B0429">
        <w:t xml:space="preserve"> </w:t>
      </w:r>
      <w:r w:rsidRPr="005B0429">
        <w:rPr>
          <w:spacing w:val="-1"/>
        </w:rPr>
        <w:t>the</w:t>
      </w:r>
      <w:r w:rsidRPr="005B0429">
        <w:t xml:space="preserve"> </w:t>
      </w:r>
      <w:r w:rsidRPr="005B0429">
        <w:rPr>
          <w:spacing w:val="-1"/>
        </w:rPr>
        <w:t>required</w:t>
      </w:r>
      <w:r w:rsidRPr="005B0429">
        <w:rPr>
          <w:spacing w:val="-3"/>
        </w:rPr>
        <w:t xml:space="preserve"> </w:t>
      </w:r>
      <w:r w:rsidRPr="005B0429">
        <w:rPr>
          <w:spacing w:val="-1"/>
        </w:rPr>
        <w:t>certification.</w:t>
      </w:r>
      <w:r w:rsidRPr="005B0429">
        <w:t xml:space="preserve"> </w:t>
      </w:r>
      <w:r w:rsidRPr="005B0429">
        <w:rPr>
          <w:spacing w:val="-1"/>
        </w:rPr>
        <w:t>Each</w:t>
      </w:r>
      <w:r w:rsidRPr="005B0429">
        <w:rPr>
          <w:spacing w:val="-3"/>
        </w:rPr>
        <w:t xml:space="preserve"> </w:t>
      </w:r>
      <w:r w:rsidRPr="005B0429">
        <w:rPr>
          <w:spacing w:val="-1"/>
        </w:rPr>
        <w:t>tier</w:t>
      </w:r>
      <w:r w:rsidRPr="005B0429">
        <w:rPr>
          <w:spacing w:val="-2"/>
        </w:rPr>
        <w:t xml:space="preserve"> </w:t>
      </w:r>
      <w:r w:rsidRPr="005B0429">
        <w:rPr>
          <w:spacing w:val="-1"/>
        </w:rPr>
        <w:t>certifies</w:t>
      </w:r>
      <w:r w:rsidRPr="005B0429">
        <w:t xml:space="preserve"> </w:t>
      </w:r>
      <w:r w:rsidRPr="005B0429">
        <w:rPr>
          <w:spacing w:val="-1"/>
        </w:rPr>
        <w:t>to</w:t>
      </w:r>
      <w:r w:rsidRPr="005B0429">
        <w:t xml:space="preserve"> </w:t>
      </w:r>
      <w:r w:rsidRPr="005B0429">
        <w:rPr>
          <w:spacing w:val="-1"/>
        </w:rPr>
        <w:t>the</w:t>
      </w:r>
      <w:r w:rsidRPr="005B0429">
        <w:rPr>
          <w:spacing w:val="-2"/>
        </w:rPr>
        <w:t xml:space="preserve"> </w:t>
      </w:r>
      <w:r w:rsidRPr="005B0429">
        <w:rPr>
          <w:spacing w:val="-1"/>
        </w:rPr>
        <w:t>tier</w:t>
      </w:r>
      <w:r w:rsidRPr="005B0429">
        <w:t xml:space="preserve"> </w:t>
      </w:r>
      <w:r w:rsidRPr="005B0429">
        <w:rPr>
          <w:spacing w:val="-2"/>
        </w:rPr>
        <w:t>above</w:t>
      </w:r>
      <w:r w:rsidRPr="005B0429">
        <w:t xml:space="preserve"> </w:t>
      </w:r>
      <w:r w:rsidRPr="005B0429">
        <w:rPr>
          <w:spacing w:val="-1"/>
        </w:rPr>
        <w:t>that</w:t>
      </w:r>
      <w:r w:rsidRPr="005B0429">
        <w:rPr>
          <w:spacing w:val="1"/>
        </w:rPr>
        <w:t xml:space="preserve"> </w:t>
      </w:r>
      <w:r w:rsidRPr="005B0429">
        <w:rPr>
          <w:spacing w:val="-1"/>
        </w:rPr>
        <w:t>it</w:t>
      </w:r>
      <w:r w:rsidRPr="005B0429">
        <w:rPr>
          <w:spacing w:val="-2"/>
        </w:rPr>
        <w:t xml:space="preserve"> </w:t>
      </w:r>
      <w:r w:rsidRPr="005B0429">
        <w:t>will</w:t>
      </w:r>
      <w:r w:rsidRPr="005B0429">
        <w:rPr>
          <w:spacing w:val="1"/>
        </w:rPr>
        <w:t xml:space="preserve"> </w:t>
      </w:r>
      <w:r w:rsidRPr="005B0429">
        <w:rPr>
          <w:spacing w:val="-2"/>
        </w:rPr>
        <w:t>not</w:t>
      </w:r>
      <w:r w:rsidRPr="005B0429">
        <w:rPr>
          <w:spacing w:val="1"/>
        </w:rPr>
        <w:t xml:space="preserve"> </w:t>
      </w:r>
      <w:r w:rsidRPr="005B0429">
        <w:rPr>
          <w:spacing w:val="-1"/>
        </w:rPr>
        <w:t xml:space="preserve">and </w:t>
      </w:r>
      <w:r w:rsidRPr="005B0429">
        <w:rPr>
          <w:spacing w:val="-2"/>
        </w:rPr>
        <w:t xml:space="preserve">has </w:t>
      </w:r>
      <w:r w:rsidRPr="005B0429">
        <w:rPr>
          <w:spacing w:val="-1"/>
        </w:rPr>
        <w:t>not</w:t>
      </w:r>
      <w:r w:rsidRPr="005B0429">
        <w:rPr>
          <w:spacing w:val="1"/>
        </w:rPr>
        <w:t xml:space="preserve"> </w:t>
      </w:r>
      <w:r w:rsidRPr="005B0429">
        <w:rPr>
          <w:spacing w:val="-1"/>
        </w:rPr>
        <w:t>used</w:t>
      </w:r>
      <w:r w:rsidRPr="005B0429">
        <w:rPr>
          <w:spacing w:val="89"/>
        </w:rPr>
        <w:t xml:space="preserve"> </w:t>
      </w:r>
      <w:r w:rsidRPr="005B0429">
        <w:rPr>
          <w:spacing w:val="-1"/>
        </w:rPr>
        <w:t>Federal</w:t>
      </w:r>
      <w:r w:rsidRPr="005B0429">
        <w:rPr>
          <w:spacing w:val="1"/>
        </w:rPr>
        <w:t xml:space="preserve"> </w:t>
      </w:r>
      <w:r w:rsidRPr="005B0429">
        <w:rPr>
          <w:spacing w:val="-1"/>
        </w:rPr>
        <w:t>appropriated</w:t>
      </w:r>
      <w:r w:rsidRPr="005B0429">
        <w:rPr>
          <w:spacing w:val="-3"/>
        </w:rPr>
        <w:t xml:space="preserve"> </w:t>
      </w:r>
      <w:r w:rsidRPr="005B0429">
        <w:rPr>
          <w:spacing w:val="-1"/>
        </w:rPr>
        <w:t>funds</w:t>
      </w:r>
      <w:r w:rsidRPr="005B0429">
        <w:t xml:space="preserve"> to </w:t>
      </w:r>
      <w:r w:rsidRPr="005B0429">
        <w:rPr>
          <w:spacing w:val="-1"/>
        </w:rPr>
        <w:t>pay</w:t>
      </w:r>
      <w:r w:rsidRPr="005B0429">
        <w:rPr>
          <w:spacing w:val="-3"/>
        </w:rPr>
        <w:t xml:space="preserve"> </w:t>
      </w:r>
      <w:r w:rsidRPr="005B0429">
        <w:rPr>
          <w:spacing w:val="-1"/>
        </w:rPr>
        <w:t>any</w:t>
      </w:r>
      <w:r w:rsidRPr="005B0429">
        <w:t xml:space="preserve"> </w:t>
      </w:r>
      <w:r w:rsidRPr="005B0429">
        <w:rPr>
          <w:spacing w:val="-1"/>
        </w:rPr>
        <w:t xml:space="preserve">person </w:t>
      </w:r>
      <w:r w:rsidRPr="005B0429">
        <w:rPr>
          <w:spacing w:val="-2"/>
        </w:rPr>
        <w:t>or</w:t>
      </w:r>
      <w:r w:rsidRPr="005B0429">
        <w:t xml:space="preserve"> </w:t>
      </w:r>
      <w:r w:rsidRPr="005B0429">
        <w:rPr>
          <w:spacing w:val="-1"/>
        </w:rPr>
        <w:t>organization</w:t>
      </w:r>
      <w:r w:rsidRPr="005B0429">
        <w:rPr>
          <w:spacing w:val="-3"/>
        </w:rPr>
        <w:t xml:space="preserve"> </w:t>
      </w:r>
      <w:r w:rsidRPr="005B0429">
        <w:t xml:space="preserve">for </w:t>
      </w:r>
      <w:r w:rsidRPr="005B0429">
        <w:rPr>
          <w:spacing w:val="-1"/>
        </w:rPr>
        <w:t>influencing</w:t>
      </w:r>
      <w:r w:rsidRPr="005B0429">
        <w:t xml:space="preserve"> or </w:t>
      </w:r>
      <w:r w:rsidRPr="005B0429">
        <w:rPr>
          <w:spacing w:val="-1"/>
        </w:rPr>
        <w:t>attempting</w:t>
      </w:r>
      <w:r w:rsidRPr="005B0429">
        <w:rPr>
          <w:spacing w:val="-3"/>
        </w:rPr>
        <w:t xml:space="preserve"> </w:t>
      </w:r>
      <w:r w:rsidRPr="005B0429">
        <w:t xml:space="preserve">to </w:t>
      </w:r>
      <w:r w:rsidRPr="005B0429">
        <w:rPr>
          <w:spacing w:val="-1"/>
        </w:rPr>
        <w:t>influence</w:t>
      </w:r>
      <w:r w:rsidRPr="005B0429">
        <w:t xml:space="preserve"> an</w:t>
      </w:r>
      <w:r w:rsidRPr="005B0429">
        <w:rPr>
          <w:spacing w:val="-1"/>
        </w:rPr>
        <w:t xml:space="preserve"> officer</w:t>
      </w:r>
      <w:r w:rsidRPr="005B0429">
        <w:rPr>
          <w:spacing w:val="59"/>
        </w:rPr>
        <w:t xml:space="preserve"> </w:t>
      </w:r>
      <w:r w:rsidRPr="005B0429">
        <w:t xml:space="preserve">or </w:t>
      </w:r>
      <w:r w:rsidRPr="005B0429">
        <w:rPr>
          <w:spacing w:val="-1"/>
        </w:rPr>
        <w:t>employee</w:t>
      </w:r>
      <w:r w:rsidRPr="005B0429">
        <w:t xml:space="preserve"> </w:t>
      </w:r>
      <w:r w:rsidRPr="005B0429">
        <w:rPr>
          <w:spacing w:val="-2"/>
        </w:rPr>
        <w:t>of</w:t>
      </w:r>
      <w:r w:rsidRPr="005B0429">
        <w:rPr>
          <w:spacing w:val="1"/>
        </w:rPr>
        <w:t xml:space="preserve"> </w:t>
      </w:r>
      <w:r w:rsidRPr="005B0429">
        <w:rPr>
          <w:spacing w:val="-1"/>
        </w:rPr>
        <w:t>any</w:t>
      </w:r>
      <w:r w:rsidRPr="005B0429">
        <w:t xml:space="preserve"> </w:t>
      </w:r>
      <w:r w:rsidRPr="005B0429">
        <w:rPr>
          <w:spacing w:val="-1"/>
        </w:rPr>
        <w:t>agency,</w:t>
      </w:r>
      <w:r w:rsidRPr="005B0429">
        <w:t xml:space="preserve"> a </w:t>
      </w:r>
      <w:r w:rsidRPr="005B0429">
        <w:rPr>
          <w:spacing w:val="-1"/>
        </w:rPr>
        <w:t>member</w:t>
      </w:r>
      <w:r w:rsidRPr="005B0429">
        <w:t xml:space="preserve"> </w:t>
      </w:r>
      <w:r w:rsidRPr="005B0429">
        <w:rPr>
          <w:spacing w:val="-2"/>
        </w:rPr>
        <w:t>of</w:t>
      </w:r>
      <w:r w:rsidRPr="005B0429">
        <w:rPr>
          <w:spacing w:val="1"/>
        </w:rPr>
        <w:t xml:space="preserve"> </w:t>
      </w:r>
      <w:r w:rsidRPr="005B0429">
        <w:rPr>
          <w:spacing w:val="-1"/>
        </w:rPr>
        <w:t>Congress,</w:t>
      </w:r>
      <w:r w:rsidRPr="005B0429">
        <w:rPr>
          <w:spacing w:val="-3"/>
        </w:rPr>
        <w:t xml:space="preserve"> </w:t>
      </w:r>
      <w:r w:rsidRPr="005B0429">
        <w:rPr>
          <w:spacing w:val="-1"/>
        </w:rPr>
        <w:t>officer</w:t>
      </w:r>
      <w:r w:rsidRPr="005B0429">
        <w:t xml:space="preserve"> or</w:t>
      </w:r>
      <w:r w:rsidRPr="005B0429">
        <w:rPr>
          <w:spacing w:val="-2"/>
        </w:rPr>
        <w:t xml:space="preserve"> </w:t>
      </w:r>
      <w:r w:rsidRPr="005B0429">
        <w:rPr>
          <w:spacing w:val="-1"/>
        </w:rPr>
        <w:t>employee</w:t>
      </w:r>
      <w:r w:rsidRPr="005B0429">
        <w:t xml:space="preserve"> </w:t>
      </w:r>
      <w:r w:rsidRPr="005B0429">
        <w:rPr>
          <w:spacing w:val="-2"/>
        </w:rPr>
        <w:t>of</w:t>
      </w:r>
      <w:r w:rsidRPr="005B0429">
        <w:rPr>
          <w:spacing w:val="3"/>
        </w:rPr>
        <w:t xml:space="preserve"> </w:t>
      </w:r>
      <w:r w:rsidRPr="005B0429">
        <w:rPr>
          <w:spacing w:val="-1"/>
        </w:rPr>
        <w:t>Congress,</w:t>
      </w:r>
      <w:r w:rsidRPr="005B0429">
        <w:t xml:space="preserve"> or an</w:t>
      </w:r>
      <w:r w:rsidRPr="005B0429">
        <w:rPr>
          <w:spacing w:val="-3"/>
        </w:rPr>
        <w:t xml:space="preserve"> </w:t>
      </w:r>
      <w:r w:rsidRPr="005B0429">
        <w:rPr>
          <w:spacing w:val="-1"/>
        </w:rPr>
        <w:t>employee</w:t>
      </w:r>
      <w:r w:rsidRPr="005B0429">
        <w:t xml:space="preserve"> </w:t>
      </w:r>
      <w:r w:rsidRPr="005B0429">
        <w:rPr>
          <w:spacing w:val="-2"/>
        </w:rPr>
        <w:t xml:space="preserve">of </w:t>
      </w:r>
      <w:r w:rsidRPr="005B0429">
        <w:t xml:space="preserve">a </w:t>
      </w:r>
      <w:r w:rsidRPr="005B0429">
        <w:rPr>
          <w:spacing w:val="-1"/>
        </w:rPr>
        <w:t>member</w:t>
      </w:r>
      <w:r w:rsidRPr="005B0429">
        <w:rPr>
          <w:spacing w:val="-2"/>
        </w:rPr>
        <w:t xml:space="preserve"> of</w:t>
      </w:r>
      <w:r w:rsidRPr="005B0429">
        <w:rPr>
          <w:spacing w:val="61"/>
        </w:rPr>
        <w:t xml:space="preserve"> </w:t>
      </w:r>
      <w:r w:rsidRPr="005B0429">
        <w:rPr>
          <w:spacing w:val="-1"/>
        </w:rPr>
        <w:t>Congress</w:t>
      </w:r>
      <w:r w:rsidRPr="005B0429">
        <w:rPr>
          <w:spacing w:val="-2"/>
        </w:rPr>
        <w:t xml:space="preserve"> </w:t>
      </w:r>
      <w:r w:rsidRPr="005B0429">
        <w:t>in</w:t>
      </w:r>
      <w:r w:rsidRPr="005B0429">
        <w:rPr>
          <w:spacing w:val="-1"/>
        </w:rPr>
        <w:t xml:space="preserve"> connection</w:t>
      </w:r>
      <w:r w:rsidRPr="005B0429">
        <w:rPr>
          <w:spacing w:val="-6"/>
        </w:rPr>
        <w:t xml:space="preserve"> </w:t>
      </w:r>
      <w:r w:rsidRPr="005B0429">
        <w:rPr>
          <w:spacing w:val="-1"/>
        </w:rPr>
        <w:t>with obtaining</w:t>
      </w:r>
      <w:r w:rsidRPr="005B0429">
        <w:t xml:space="preserve"> </w:t>
      </w:r>
      <w:r w:rsidRPr="005B0429">
        <w:rPr>
          <w:spacing w:val="-1"/>
        </w:rPr>
        <w:t>any</w:t>
      </w:r>
      <w:r w:rsidRPr="005B0429">
        <w:rPr>
          <w:spacing w:val="-3"/>
        </w:rPr>
        <w:t xml:space="preserve"> </w:t>
      </w:r>
      <w:r w:rsidRPr="005B0429">
        <w:rPr>
          <w:spacing w:val="-1"/>
        </w:rPr>
        <w:t>Federal</w:t>
      </w:r>
      <w:r w:rsidRPr="005B0429">
        <w:rPr>
          <w:spacing w:val="-2"/>
        </w:rPr>
        <w:t xml:space="preserve"> </w:t>
      </w:r>
      <w:r w:rsidRPr="005B0429">
        <w:rPr>
          <w:spacing w:val="-1"/>
        </w:rPr>
        <w:t>contract,</w:t>
      </w:r>
      <w:r w:rsidRPr="005B0429">
        <w:rPr>
          <w:spacing w:val="-3"/>
        </w:rPr>
        <w:t xml:space="preserve"> </w:t>
      </w:r>
      <w:r w:rsidRPr="005B0429">
        <w:rPr>
          <w:spacing w:val="-1"/>
        </w:rPr>
        <w:t>grant</w:t>
      </w:r>
      <w:r w:rsidRPr="005B0429">
        <w:rPr>
          <w:spacing w:val="1"/>
        </w:rPr>
        <w:t xml:space="preserve"> </w:t>
      </w:r>
      <w:r w:rsidRPr="005B0429">
        <w:t xml:space="preserve">or </w:t>
      </w:r>
      <w:r w:rsidRPr="005B0429">
        <w:rPr>
          <w:spacing w:val="-1"/>
        </w:rPr>
        <w:t>any</w:t>
      </w:r>
      <w:r w:rsidRPr="005B0429">
        <w:rPr>
          <w:spacing w:val="-3"/>
        </w:rPr>
        <w:t xml:space="preserve"> </w:t>
      </w:r>
      <w:r w:rsidRPr="005B0429">
        <w:rPr>
          <w:spacing w:val="-1"/>
        </w:rPr>
        <w:t>other</w:t>
      </w:r>
      <w:r w:rsidRPr="005B0429">
        <w:t xml:space="preserve"> </w:t>
      </w:r>
      <w:r w:rsidRPr="005B0429">
        <w:rPr>
          <w:spacing w:val="-1"/>
        </w:rPr>
        <w:t>award</w:t>
      </w:r>
      <w:r w:rsidRPr="005B0429">
        <w:rPr>
          <w:spacing w:val="-3"/>
        </w:rPr>
        <w:t xml:space="preserve"> </w:t>
      </w:r>
      <w:r w:rsidRPr="005B0429">
        <w:rPr>
          <w:spacing w:val="-1"/>
        </w:rPr>
        <w:t>covered by</w:t>
      </w:r>
      <w:r w:rsidRPr="005B0429">
        <w:t xml:space="preserve"> 31</w:t>
      </w:r>
      <w:r w:rsidRPr="005B0429">
        <w:rPr>
          <w:spacing w:val="-3"/>
        </w:rPr>
        <w:t xml:space="preserve"> </w:t>
      </w:r>
      <w:r w:rsidRPr="005B0429">
        <w:rPr>
          <w:spacing w:val="-1"/>
        </w:rPr>
        <w:t>U.S.C.</w:t>
      </w:r>
      <w:r w:rsidRPr="005B0429">
        <w:t xml:space="preserve"> 1352. </w:t>
      </w:r>
      <w:r w:rsidRPr="005B0429">
        <w:rPr>
          <w:spacing w:val="-1"/>
        </w:rPr>
        <w:t>Each tier</w:t>
      </w:r>
      <w:r w:rsidRPr="005B0429">
        <w:rPr>
          <w:spacing w:val="-2"/>
        </w:rPr>
        <w:t xml:space="preserve"> </w:t>
      </w:r>
      <w:r w:rsidRPr="005B0429">
        <w:rPr>
          <w:spacing w:val="-1"/>
        </w:rPr>
        <w:t>must</w:t>
      </w:r>
      <w:r w:rsidRPr="005B0429">
        <w:rPr>
          <w:spacing w:val="1"/>
        </w:rPr>
        <w:t xml:space="preserve"> </w:t>
      </w:r>
      <w:r w:rsidRPr="005B0429">
        <w:rPr>
          <w:spacing w:val="-1"/>
        </w:rPr>
        <w:t>also</w:t>
      </w:r>
      <w:r w:rsidRPr="005B0429">
        <w:t xml:space="preserve"> </w:t>
      </w:r>
      <w:r w:rsidRPr="005B0429">
        <w:rPr>
          <w:spacing w:val="-1"/>
        </w:rPr>
        <w:t>disclose</w:t>
      </w:r>
      <w:r w:rsidRPr="005B0429">
        <w:t xml:space="preserve"> </w:t>
      </w:r>
      <w:r w:rsidRPr="005B0429">
        <w:rPr>
          <w:spacing w:val="-1"/>
        </w:rPr>
        <w:t>any</w:t>
      </w:r>
      <w:r w:rsidRPr="005B0429">
        <w:rPr>
          <w:spacing w:val="-3"/>
        </w:rPr>
        <w:t xml:space="preserve"> </w:t>
      </w:r>
      <w:r w:rsidRPr="005B0429">
        <w:rPr>
          <w:spacing w:val="-1"/>
        </w:rPr>
        <w:t>lobbying</w:t>
      </w:r>
      <w:r w:rsidRPr="005B0429">
        <w:rPr>
          <w:spacing w:val="-3"/>
        </w:rPr>
        <w:t xml:space="preserve"> </w:t>
      </w:r>
      <w:r w:rsidRPr="005B0429">
        <w:rPr>
          <w:spacing w:val="-1"/>
        </w:rPr>
        <w:t>with non-Federal</w:t>
      </w:r>
      <w:r w:rsidRPr="005B0429">
        <w:rPr>
          <w:spacing w:val="-2"/>
        </w:rPr>
        <w:t xml:space="preserve"> </w:t>
      </w:r>
      <w:r w:rsidRPr="005B0429">
        <w:rPr>
          <w:spacing w:val="-1"/>
        </w:rPr>
        <w:t>funds</w:t>
      </w:r>
      <w:r w:rsidRPr="005B0429">
        <w:t xml:space="preserve"> </w:t>
      </w:r>
      <w:r w:rsidRPr="005B0429">
        <w:rPr>
          <w:spacing w:val="-1"/>
        </w:rPr>
        <w:t>that</w:t>
      </w:r>
      <w:r w:rsidRPr="005B0429">
        <w:rPr>
          <w:spacing w:val="1"/>
        </w:rPr>
        <w:t xml:space="preserve"> </w:t>
      </w:r>
      <w:r w:rsidRPr="005B0429">
        <w:rPr>
          <w:spacing w:val="-1"/>
        </w:rPr>
        <w:t>takes</w:t>
      </w:r>
      <w:r w:rsidRPr="005B0429">
        <w:rPr>
          <w:spacing w:val="-2"/>
        </w:rPr>
        <w:t xml:space="preserve"> </w:t>
      </w:r>
      <w:r w:rsidRPr="005B0429">
        <w:t>place</w:t>
      </w:r>
      <w:r w:rsidRPr="005B0429">
        <w:rPr>
          <w:spacing w:val="-2"/>
        </w:rPr>
        <w:t xml:space="preserve"> </w:t>
      </w:r>
      <w:r w:rsidRPr="005B0429">
        <w:t>in</w:t>
      </w:r>
      <w:r w:rsidRPr="005B0429">
        <w:rPr>
          <w:spacing w:val="-1"/>
        </w:rPr>
        <w:t xml:space="preserve"> connection</w:t>
      </w:r>
      <w:r w:rsidRPr="005B0429">
        <w:rPr>
          <w:spacing w:val="-3"/>
        </w:rPr>
        <w:t xml:space="preserve"> </w:t>
      </w:r>
      <w:r w:rsidRPr="005B0429">
        <w:rPr>
          <w:spacing w:val="-1"/>
        </w:rPr>
        <w:t>with obtaining</w:t>
      </w:r>
      <w:r w:rsidRPr="005B0429">
        <w:t xml:space="preserve"> </w:t>
      </w:r>
      <w:r w:rsidRPr="005B0429">
        <w:rPr>
          <w:spacing w:val="-1"/>
        </w:rPr>
        <w:t>any</w:t>
      </w:r>
      <w:r w:rsidRPr="005B0429">
        <w:rPr>
          <w:spacing w:val="76"/>
        </w:rPr>
        <w:t xml:space="preserve"> </w:t>
      </w:r>
      <w:r w:rsidRPr="005B0429">
        <w:rPr>
          <w:spacing w:val="-1"/>
        </w:rPr>
        <w:t>Federal</w:t>
      </w:r>
      <w:r w:rsidRPr="005B0429">
        <w:rPr>
          <w:spacing w:val="1"/>
        </w:rPr>
        <w:t xml:space="preserve"> </w:t>
      </w:r>
      <w:r w:rsidRPr="005B0429">
        <w:rPr>
          <w:spacing w:val="-1"/>
        </w:rPr>
        <w:t>award.</w:t>
      </w:r>
      <w:r w:rsidRPr="005B0429">
        <w:t xml:space="preserve"> </w:t>
      </w:r>
      <w:r w:rsidRPr="005B0429">
        <w:rPr>
          <w:spacing w:val="-1"/>
        </w:rPr>
        <w:t>Such disclosures</w:t>
      </w:r>
      <w:r w:rsidRPr="005B0429">
        <w:rPr>
          <w:spacing w:val="-2"/>
        </w:rPr>
        <w:t xml:space="preserve"> </w:t>
      </w:r>
      <w:r w:rsidRPr="005B0429">
        <w:t>are</w:t>
      </w:r>
      <w:r w:rsidRPr="005B0429">
        <w:rPr>
          <w:spacing w:val="-2"/>
        </w:rPr>
        <w:t xml:space="preserve"> </w:t>
      </w:r>
      <w:r w:rsidRPr="005B0429">
        <w:rPr>
          <w:spacing w:val="-1"/>
        </w:rPr>
        <w:t>forwarded</w:t>
      </w:r>
      <w:r w:rsidRPr="005B0429">
        <w:rPr>
          <w:spacing w:val="-3"/>
        </w:rPr>
        <w:t xml:space="preserve"> </w:t>
      </w:r>
      <w:r w:rsidRPr="005B0429">
        <w:rPr>
          <w:spacing w:val="-1"/>
        </w:rPr>
        <w:t>from</w:t>
      </w:r>
      <w:r w:rsidRPr="005B0429">
        <w:rPr>
          <w:spacing w:val="1"/>
        </w:rPr>
        <w:t xml:space="preserve"> </w:t>
      </w:r>
      <w:r w:rsidRPr="005B0429">
        <w:rPr>
          <w:spacing w:val="-1"/>
        </w:rPr>
        <w:t>tier</w:t>
      </w:r>
      <w:r w:rsidRPr="005B0429">
        <w:rPr>
          <w:spacing w:val="-2"/>
        </w:rPr>
        <w:t xml:space="preserve"> </w:t>
      </w:r>
      <w:r w:rsidRPr="005B0429">
        <w:t>to</w:t>
      </w:r>
      <w:r w:rsidRPr="005B0429">
        <w:rPr>
          <w:spacing w:val="-3"/>
        </w:rPr>
        <w:t xml:space="preserve"> </w:t>
      </w:r>
      <w:r w:rsidRPr="005B0429">
        <w:rPr>
          <w:spacing w:val="-1"/>
        </w:rPr>
        <w:t>tier</w:t>
      </w:r>
      <w:r w:rsidRPr="005B0429">
        <w:t xml:space="preserve"> </w:t>
      </w:r>
      <w:r w:rsidRPr="005B0429">
        <w:rPr>
          <w:spacing w:val="-1"/>
        </w:rPr>
        <w:t>up to</w:t>
      </w:r>
      <w:r w:rsidRPr="005B0429">
        <w:t xml:space="preserve"> </w:t>
      </w:r>
      <w:r w:rsidRPr="005B0429">
        <w:rPr>
          <w:spacing w:val="-1"/>
        </w:rPr>
        <w:t>the</w:t>
      </w:r>
      <w:r w:rsidRPr="005B0429">
        <w:rPr>
          <w:spacing w:val="-2"/>
        </w:rPr>
        <w:t xml:space="preserve"> </w:t>
      </w:r>
      <w:r w:rsidRPr="005B0429">
        <w:rPr>
          <w:spacing w:val="-1"/>
        </w:rPr>
        <w:t>non-Federal</w:t>
      </w:r>
      <w:r w:rsidRPr="005B0429">
        <w:rPr>
          <w:spacing w:val="1"/>
        </w:rPr>
        <w:t xml:space="preserve"> </w:t>
      </w:r>
      <w:r w:rsidRPr="005B0429">
        <w:rPr>
          <w:spacing w:val="-2"/>
        </w:rPr>
        <w:t>award.</w:t>
      </w:r>
    </w:p>
    <w:p w:rsidR="00D834B8" w:rsidRPr="00766534" w:rsidRDefault="00D834B8" w:rsidP="00D834B8">
      <w:pPr>
        <w:jc w:val="both"/>
        <w:rPr>
          <w:b/>
          <w:spacing w:val="-1"/>
          <w:u w:val="single"/>
        </w:rPr>
      </w:pPr>
    </w:p>
    <w:p w:rsidR="00D834B8" w:rsidRDefault="00D834B8" w:rsidP="00D834B8">
      <w:pPr>
        <w:ind w:left="36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Default="00D834B8" w:rsidP="00D834B8">
      <w:pPr>
        <w:pStyle w:val="Default"/>
        <w:rPr>
          <w:color w:val="auto"/>
          <w:sz w:val="20"/>
          <w:szCs w:val="20"/>
        </w:rPr>
      </w:pPr>
    </w:p>
    <w:p w:rsidR="00D834B8" w:rsidRPr="00766534" w:rsidRDefault="00D834B8" w:rsidP="00D834B8">
      <w:pPr>
        <w:pBdr>
          <w:top w:val="single" w:sz="4" w:space="1" w:color="auto"/>
          <w:bottom w:val="single" w:sz="4" w:space="1" w:color="auto"/>
        </w:pBdr>
        <w:jc w:val="center"/>
        <w:rPr>
          <w:b/>
          <w:smallCaps/>
          <w:spacing w:val="-1"/>
        </w:rPr>
      </w:pPr>
      <w:r w:rsidRPr="00766534">
        <w:rPr>
          <w:b/>
          <w:smallCaps/>
          <w:spacing w:val="-1"/>
        </w:rPr>
        <w:t>Record Retention Requirements for Contracts Paid for with Federal Funds –</w:t>
      </w:r>
    </w:p>
    <w:p w:rsidR="00D834B8" w:rsidRPr="00766534" w:rsidRDefault="00D834B8" w:rsidP="00D834B8">
      <w:pPr>
        <w:pBdr>
          <w:top w:val="single" w:sz="4" w:space="1" w:color="auto"/>
          <w:bottom w:val="single" w:sz="4" w:space="1" w:color="auto"/>
        </w:pBdr>
        <w:jc w:val="center"/>
        <w:rPr>
          <w:smallCaps/>
        </w:rPr>
      </w:pPr>
      <w:r w:rsidRPr="00766534">
        <w:rPr>
          <w:b/>
          <w:smallCaps/>
          <w:spacing w:val="-1"/>
        </w:rPr>
        <w:t>2 CFR § 200.333</w:t>
      </w:r>
    </w:p>
    <w:p w:rsidR="00D834B8" w:rsidRPr="00766534" w:rsidRDefault="00D834B8" w:rsidP="00D834B8">
      <w:pPr>
        <w:rPr>
          <w:b/>
          <w:bCs/>
        </w:rPr>
      </w:pPr>
    </w:p>
    <w:p w:rsidR="00D834B8" w:rsidRPr="005B0429" w:rsidRDefault="00D834B8" w:rsidP="00D834B8">
      <w:pPr>
        <w:pStyle w:val="BodyText"/>
        <w:jc w:val="both"/>
        <w:rPr>
          <w:spacing w:val="-1"/>
        </w:rPr>
      </w:pPr>
      <w:r w:rsidRPr="005B0429">
        <w:rPr>
          <w:spacing w:val="-1"/>
        </w:rPr>
        <w:t>When federal funds are expended by Belton ISD for any contract resulting from this procurement process, the Vendor certifies that it will comply with the record retention requirements detailed in 2 CFR § 200.333.  The Vendor further certifies that Vendor will retain all records as required by 2 CFR § 200.333 for a period of three years after grantees or subgrantees submit final expenditure reports or quarterly or annual financial reports, as applicable, and all other pending matters are closed.</w:t>
      </w:r>
    </w:p>
    <w:p w:rsidR="00D834B8" w:rsidRDefault="00D834B8" w:rsidP="00D834B8">
      <w:pPr>
        <w:ind w:left="360"/>
        <w:jc w:val="both"/>
        <w:rPr>
          <w:spacing w:val="-1"/>
          <w:u w:val="single"/>
        </w:rPr>
      </w:pPr>
      <w:r w:rsidRPr="009A6D1E">
        <w:rPr>
          <w:spacing w:val="-1"/>
        </w:rPr>
        <w:t>Does</w:t>
      </w:r>
      <w:r w:rsidRPr="009A6D1E">
        <w:t xml:space="preserve"> </w:t>
      </w:r>
      <w:r w:rsidRPr="009A6D1E">
        <w:rPr>
          <w:spacing w:val="-1"/>
        </w:rPr>
        <w:t>vendor</w:t>
      </w:r>
      <w:r w:rsidRPr="009A6D1E">
        <w:rPr>
          <w:spacing w:val="-2"/>
        </w:rPr>
        <w:t xml:space="preserve"> </w:t>
      </w:r>
      <w:r w:rsidRPr="009A6D1E">
        <w:rPr>
          <w:spacing w:val="-1"/>
        </w:rPr>
        <w:t>agree?</w:t>
      </w:r>
      <w:r w:rsidRPr="009A6D1E">
        <w:rPr>
          <w:spacing w:val="55"/>
        </w:rPr>
        <w:t xml:space="preserve"> </w:t>
      </w:r>
      <w:r w:rsidRPr="009A6D1E">
        <w:rPr>
          <w:spacing w:val="-1"/>
        </w:rPr>
        <w:t xml:space="preserve">YES </w:t>
      </w:r>
      <w:r w:rsidRPr="009A6D1E">
        <w:rPr>
          <w:u w:color="000000"/>
        </w:rPr>
        <w:t xml:space="preserve">________ </w:t>
      </w:r>
      <w:r>
        <w:rPr>
          <w:u w:color="000000"/>
        </w:rPr>
        <w:t xml:space="preserve">     </w:t>
      </w:r>
      <w:r w:rsidRPr="009A6D1E">
        <w:rPr>
          <w:spacing w:val="-1"/>
        </w:rPr>
        <w:t>Initials</w:t>
      </w:r>
      <w:r w:rsidRPr="009A6D1E">
        <w:rPr>
          <w:spacing w:val="1"/>
        </w:rPr>
        <w:t xml:space="preserve"> </w:t>
      </w:r>
      <w:r w:rsidRPr="009A6D1E">
        <w:rPr>
          <w:spacing w:val="-2"/>
        </w:rPr>
        <w:t>of</w:t>
      </w:r>
      <w:r w:rsidRPr="009A6D1E">
        <w:rPr>
          <w:spacing w:val="1"/>
        </w:rPr>
        <w:t xml:space="preserve"> </w:t>
      </w:r>
      <w:r w:rsidRPr="009A6D1E">
        <w:rPr>
          <w:spacing w:val="-1"/>
        </w:rPr>
        <w:t>Authorized</w:t>
      </w:r>
      <w:r w:rsidRPr="009A6D1E">
        <w:rPr>
          <w:spacing w:val="-3"/>
        </w:rPr>
        <w:t xml:space="preserve"> </w:t>
      </w:r>
      <w:r w:rsidRPr="009A6D1E">
        <w:rPr>
          <w:spacing w:val="-1"/>
        </w:rPr>
        <w:t>Representative of vendor</w:t>
      </w:r>
      <w:r>
        <w:rPr>
          <w:spacing w:val="-1"/>
        </w:rPr>
        <w:t xml:space="preserve">  </w:t>
      </w:r>
      <w:r>
        <w:rPr>
          <w:spacing w:val="-1"/>
          <w:u w:val="single"/>
        </w:rPr>
        <w:tab/>
      </w:r>
      <w:r>
        <w:rPr>
          <w:spacing w:val="-1"/>
          <w:u w:val="single"/>
        </w:rPr>
        <w:tab/>
      </w:r>
    </w:p>
    <w:p w:rsidR="00D834B8" w:rsidRDefault="00D834B8" w:rsidP="00D834B8">
      <w:pPr>
        <w:autoSpaceDE w:val="0"/>
        <w:autoSpaceDN w:val="0"/>
        <w:adjustRightInd w:val="0"/>
        <w:ind w:left="820"/>
        <w:rPr>
          <w:spacing w:val="-1"/>
          <w:highlight w:val="yellow"/>
        </w:rPr>
      </w:pPr>
    </w:p>
    <w:p w:rsidR="00D834B8" w:rsidRPr="00394EAA" w:rsidRDefault="00D834B8" w:rsidP="00D834B8">
      <w:pPr>
        <w:autoSpaceDE w:val="0"/>
        <w:autoSpaceDN w:val="0"/>
        <w:adjustRightInd w:val="0"/>
        <w:jc w:val="center"/>
        <w:rPr>
          <w:b/>
        </w:rPr>
      </w:pPr>
      <w:r w:rsidRPr="00394EAA">
        <w:rPr>
          <w:b/>
        </w:rPr>
        <w:t>BELTON INDEPENDENT SCHOOL DISTRICT</w:t>
      </w:r>
    </w:p>
    <w:p w:rsidR="00D834B8" w:rsidRDefault="00D834B8" w:rsidP="00D834B8">
      <w:pPr>
        <w:pStyle w:val="Default"/>
        <w:jc w:val="center"/>
        <w:rPr>
          <w:b/>
          <w:color w:val="auto"/>
          <w:sz w:val="20"/>
          <w:szCs w:val="20"/>
        </w:rPr>
      </w:pPr>
      <w:r w:rsidRPr="00CC7ADC">
        <w:rPr>
          <w:b/>
          <w:color w:val="auto"/>
          <w:sz w:val="20"/>
          <w:szCs w:val="20"/>
        </w:rPr>
        <w:t>CERTIFICATION</w:t>
      </w:r>
      <w:r>
        <w:rPr>
          <w:b/>
          <w:color w:val="auto"/>
          <w:sz w:val="20"/>
          <w:szCs w:val="20"/>
        </w:rPr>
        <w:t xml:space="preserve">S AND </w:t>
      </w:r>
      <w:r w:rsidRPr="00CC7ADC">
        <w:rPr>
          <w:b/>
          <w:color w:val="auto"/>
          <w:sz w:val="20"/>
          <w:szCs w:val="20"/>
        </w:rPr>
        <w:t>REPRESENTATIONS</w:t>
      </w:r>
    </w:p>
    <w:p w:rsidR="00D834B8" w:rsidRPr="005B0429" w:rsidRDefault="00D834B8" w:rsidP="00D834B8">
      <w:pPr>
        <w:ind w:left="360"/>
        <w:jc w:val="both"/>
        <w:rPr>
          <w:spacing w:val="-1"/>
          <w:u w:val="single"/>
        </w:rPr>
      </w:pPr>
    </w:p>
    <w:p w:rsidR="00D834B8" w:rsidRPr="005B0429" w:rsidRDefault="00D834B8" w:rsidP="00D834B8">
      <w:pPr>
        <w:pBdr>
          <w:top w:val="single" w:sz="4" w:space="1" w:color="auto"/>
          <w:bottom w:val="single" w:sz="4" w:space="1" w:color="auto"/>
        </w:pBdr>
        <w:ind w:right="40"/>
        <w:jc w:val="center"/>
        <w:rPr>
          <w:b/>
          <w:smallCaps/>
        </w:rPr>
      </w:pPr>
      <w:r w:rsidRPr="005B0429">
        <w:rPr>
          <w:b/>
          <w:smallCaps/>
          <w:spacing w:val="-1"/>
        </w:rPr>
        <w:t>Certification of Compliance with the energy policy and conservation act</w:t>
      </w:r>
    </w:p>
    <w:p w:rsidR="00D834B8" w:rsidRPr="005B0429" w:rsidRDefault="00D834B8" w:rsidP="00D834B8">
      <w:pPr>
        <w:rPr>
          <w:b/>
          <w:bCs/>
        </w:rPr>
      </w:pPr>
    </w:p>
    <w:p w:rsidR="00D834B8" w:rsidRPr="005B0429" w:rsidRDefault="00D834B8" w:rsidP="00D834B8">
      <w:pPr>
        <w:autoSpaceDE w:val="0"/>
        <w:autoSpaceDN w:val="0"/>
        <w:adjustRightInd w:val="0"/>
        <w:jc w:val="both"/>
        <w:rPr>
          <w:rFonts w:eastAsia="Calibri"/>
        </w:rPr>
      </w:pPr>
      <w:r w:rsidRPr="005B0429">
        <w:rPr>
          <w:spacing w:val="-1"/>
        </w:rPr>
        <w:t>When federal funds are expended by Belton ISD for any contract resulting from this procurement process, Vendor certifies it will comply with the mandatory standards and policies relating to energy which are contained in the state energy conservation plan issued in compliance with the Ener</w:t>
      </w:r>
      <w:r>
        <w:rPr>
          <w:spacing w:val="-1"/>
        </w:rPr>
        <w:t>g</w:t>
      </w:r>
      <w:r w:rsidRPr="005B0429">
        <w:rPr>
          <w:spacing w:val="-1"/>
        </w:rPr>
        <w:t>y Policy and conservation Act (42 U.S.C. 6321 et seq.; 49 C.F.R. Part 18)</w:t>
      </w:r>
    </w:p>
    <w:p w:rsidR="00D834B8" w:rsidRPr="005B0429" w:rsidRDefault="00D834B8" w:rsidP="00D834B8">
      <w:pPr>
        <w:autoSpaceDE w:val="0"/>
        <w:autoSpaceDN w:val="0"/>
        <w:adjustRightInd w:val="0"/>
        <w:jc w:val="both"/>
      </w:pPr>
    </w:p>
    <w:p w:rsidR="00D834B8" w:rsidRDefault="00D834B8" w:rsidP="00D834B8">
      <w:pPr>
        <w:autoSpaceDE w:val="0"/>
        <w:autoSpaceDN w:val="0"/>
        <w:adjustRightInd w:val="0"/>
        <w:jc w:val="both"/>
        <w:rPr>
          <w:spacing w:val="-1"/>
          <w:u w:val="single"/>
        </w:rPr>
      </w:pPr>
      <w:r w:rsidRPr="005B0429">
        <w:tab/>
      </w:r>
      <w:r w:rsidRPr="005B0429">
        <w:rPr>
          <w:spacing w:val="-1"/>
        </w:rPr>
        <w:t xml:space="preserve">Does vendor agree?  YES </w:t>
      </w:r>
      <w:r w:rsidRPr="005B0429">
        <w:t xml:space="preserve">________ </w:t>
      </w:r>
      <w:r w:rsidRPr="005B0429">
        <w:rPr>
          <w:spacing w:val="-1"/>
        </w:rPr>
        <w:t>Initials</w:t>
      </w:r>
      <w:r w:rsidRPr="005B0429">
        <w:rPr>
          <w:spacing w:val="1"/>
        </w:rPr>
        <w:t xml:space="preserve"> </w:t>
      </w:r>
      <w:r w:rsidRPr="005B0429">
        <w:rPr>
          <w:spacing w:val="-2"/>
        </w:rPr>
        <w:t>of</w:t>
      </w:r>
      <w:r w:rsidRPr="005B0429">
        <w:rPr>
          <w:spacing w:val="1"/>
        </w:rPr>
        <w:t xml:space="preserve"> </w:t>
      </w:r>
      <w:r w:rsidRPr="005B0429">
        <w:rPr>
          <w:spacing w:val="-1"/>
        </w:rPr>
        <w:t>Authorized</w:t>
      </w:r>
      <w:r w:rsidRPr="005B0429">
        <w:rPr>
          <w:spacing w:val="-3"/>
        </w:rPr>
        <w:t xml:space="preserve"> </w:t>
      </w:r>
      <w:r w:rsidRPr="005B0429">
        <w:rPr>
          <w:spacing w:val="-1"/>
        </w:rPr>
        <w:t xml:space="preserve">Representative of </w:t>
      </w:r>
      <w:r w:rsidRPr="009A6D1E">
        <w:rPr>
          <w:spacing w:val="-1"/>
        </w:rPr>
        <w:t>vendor</w:t>
      </w:r>
      <w:r>
        <w:rPr>
          <w:spacing w:val="-1"/>
        </w:rPr>
        <w:t xml:space="preserve">  </w:t>
      </w:r>
      <w:r>
        <w:rPr>
          <w:spacing w:val="-1"/>
          <w:u w:val="single"/>
        </w:rPr>
        <w:tab/>
      </w:r>
      <w:r>
        <w:rPr>
          <w:spacing w:val="-1"/>
          <w:u w:val="single"/>
        </w:rPr>
        <w:tab/>
      </w:r>
    </w:p>
    <w:p w:rsidR="00D834B8" w:rsidRPr="005B0429" w:rsidRDefault="00D834B8" w:rsidP="00D834B8">
      <w:pPr>
        <w:autoSpaceDE w:val="0"/>
        <w:autoSpaceDN w:val="0"/>
        <w:adjustRightInd w:val="0"/>
        <w:jc w:val="both"/>
        <w:rPr>
          <w:rFonts w:eastAsia="Calibri"/>
          <w:spacing w:val="-1"/>
        </w:rPr>
      </w:pPr>
    </w:p>
    <w:p w:rsidR="00D834B8" w:rsidRPr="005B0429" w:rsidRDefault="00D834B8" w:rsidP="00D834B8">
      <w:pPr>
        <w:pBdr>
          <w:top w:val="single" w:sz="4" w:space="1" w:color="auto"/>
          <w:bottom w:val="single" w:sz="4" w:space="1" w:color="auto"/>
        </w:pBdr>
        <w:jc w:val="center"/>
        <w:rPr>
          <w:b/>
          <w:smallCaps/>
        </w:rPr>
      </w:pPr>
      <w:r w:rsidRPr="005B0429">
        <w:rPr>
          <w:b/>
          <w:smallCaps/>
          <w:spacing w:val="-1"/>
        </w:rPr>
        <w:t xml:space="preserve">CERTIFICATION OF ACCESS TO RECORDS – 2 </w:t>
      </w:r>
      <w:proofErr w:type="spellStart"/>
      <w:r w:rsidRPr="005B0429">
        <w:rPr>
          <w:b/>
          <w:smallCaps/>
          <w:spacing w:val="-1"/>
        </w:rPr>
        <w:t>c.f.r</w:t>
      </w:r>
      <w:proofErr w:type="spellEnd"/>
      <w:r w:rsidRPr="005B0429">
        <w:rPr>
          <w:b/>
          <w:smallCaps/>
          <w:spacing w:val="-1"/>
        </w:rPr>
        <w:t>. § 200.336</w:t>
      </w:r>
    </w:p>
    <w:p w:rsidR="00D834B8" w:rsidRPr="005B0429" w:rsidRDefault="00D834B8" w:rsidP="00D834B8">
      <w:pPr>
        <w:rPr>
          <w:b/>
          <w:bCs/>
        </w:rPr>
      </w:pPr>
    </w:p>
    <w:p w:rsidR="00D834B8" w:rsidRPr="005B0429" w:rsidRDefault="00D834B8" w:rsidP="00D834B8">
      <w:pPr>
        <w:jc w:val="both"/>
        <w:rPr>
          <w:rFonts w:eastAsia="Calibri"/>
          <w:spacing w:val="-1"/>
        </w:rPr>
      </w:pPr>
      <w:r w:rsidRPr="005B0429">
        <w:rPr>
          <w:spacing w:val="-1"/>
        </w:rPr>
        <w:t xml:space="preserve">Vendor agrees that the Inspector General of the District or any of their duly authorized representatives shall have access to any books, documents, papers and records of Vendor that are directly pertinent to Vendor’s discharge of its obligations under the Contract for the purpose of making audits, examinations, excerpts, and transcriptions.  The right also includes timely and reasonable access to Vendor’s personnel for the purpose of interview and discussion relating to such documents. </w:t>
      </w:r>
    </w:p>
    <w:p w:rsidR="00D834B8" w:rsidRPr="005B0429" w:rsidRDefault="00D834B8" w:rsidP="00D834B8">
      <w:pPr>
        <w:jc w:val="both"/>
        <w:rPr>
          <w:spacing w:val="-1"/>
        </w:rPr>
      </w:pPr>
    </w:p>
    <w:p w:rsidR="00D834B8" w:rsidRDefault="00D834B8" w:rsidP="00D834B8">
      <w:pPr>
        <w:jc w:val="both"/>
        <w:rPr>
          <w:spacing w:val="-1"/>
          <w:u w:val="single"/>
        </w:rPr>
      </w:pPr>
      <w:r w:rsidRPr="005B0429">
        <w:rPr>
          <w:spacing w:val="-1"/>
        </w:rPr>
        <w:tab/>
        <w:t xml:space="preserve">Does vendor agree?  YES </w:t>
      </w:r>
      <w:r w:rsidRPr="005B0429">
        <w:t xml:space="preserve">________ </w:t>
      </w:r>
      <w:r w:rsidRPr="005B0429">
        <w:rPr>
          <w:spacing w:val="-1"/>
        </w:rPr>
        <w:t>Initials</w:t>
      </w:r>
      <w:r w:rsidRPr="005B0429">
        <w:rPr>
          <w:spacing w:val="1"/>
        </w:rPr>
        <w:t xml:space="preserve"> </w:t>
      </w:r>
      <w:r w:rsidRPr="005B0429">
        <w:rPr>
          <w:spacing w:val="-2"/>
        </w:rPr>
        <w:t>of</w:t>
      </w:r>
      <w:r w:rsidRPr="005B0429">
        <w:rPr>
          <w:spacing w:val="1"/>
        </w:rPr>
        <w:t xml:space="preserve"> </w:t>
      </w:r>
      <w:r w:rsidRPr="005B0429">
        <w:rPr>
          <w:spacing w:val="-1"/>
        </w:rPr>
        <w:t>Authorized</w:t>
      </w:r>
      <w:r w:rsidRPr="005B0429">
        <w:rPr>
          <w:spacing w:val="-3"/>
        </w:rPr>
        <w:t xml:space="preserve"> </w:t>
      </w:r>
      <w:r w:rsidRPr="005B0429">
        <w:rPr>
          <w:spacing w:val="-1"/>
        </w:rPr>
        <w:t xml:space="preserve">Representative of </w:t>
      </w:r>
      <w:r w:rsidRPr="009A6D1E">
        <w:rPr>
          <w:spacing w:val="-1"/>
        </w:rPr>
        <w:t>vendor</w:t>
      </w:r>
      <w:r>
        <w:rPr>
          <w:spacing w:val="-1"/>
        </w:rPr>
        <w:t xml:space="preserve">  </w:t>
      </w:r>
      <w:r>
        <w:rPr>
          <w:spacing w:val="-1"/>
          <w:u w:val="single"/>
        </w:rPr>
        <w:tab/>
      </w:r>
      <w:r>
        <w:rPr>
          <w:spacing w:val="-1"/>
          <w:u w:val="single"/>
        </w:rPr>
        <w:tab/>
      </w:r>
    </w:p>
    <w:p w:rsidR="00D834B8" w:rsidRPr="005B0429" w:rsidRDefault="00D834B8" w:rsidP="00D834B8">
      <w:pPr>
        <w:jc w:val="both"/>
        <w:rPr>
          <w:spacing w:val="-1"/>
        </w:rPr>
      </w:pPr>
    </w:p>
    <w:p w:rsidR="00D834B8" w:rsidRPr="005B0429" w:rsidRDefault="00D834B8" w:rsidP="00D834B8">
      <w:pPr>
        <w:pBdr>
          <w:top w:val="single" w:sz="4" w:space="1" w:color="auto"/>
          <w:bottom w:val="single" w:sz="4" w:space="1" w:color="auto"/>
        </w:pBdr>
        <w:jc w:val="center"/>
        <w:rPr>
          <w:smallCaps/>
        </w:rPr>
      </w:pPr>
      <w:r w:rsidRPr="005B0429">
        <w:rPr>
          <w:b/>
          <w:smallCaps/>
          <w:spacing w:val="-1"/>
        </w:rPr>
        <w:t>Certification of Compliance with Buy America Provisions</w:t>
      </w:r>
    </w:p>
    <w:p w:rsidR="00D834B8" w:rsidRPr="005B0429" w:rsidRDefault="00D834B8" w:rsidP="00D834B8">
      <w:pPr>
        <w:rPr>
          <w:b/>
          <w:bCs/>
        </w:rPr>
      </w:pPr>
    </w:p>
    <w:p w:rsidR="00D834B8" w:rsidRPr="005B0429" w:rsidRDefault="00D834B8" w:rsidP="00D834B8">
      <w:pPr>
        <w:autoSpaceDE w:val="0"/>
        <w:autoSpaceDN w:val="0"/>
        <w:adjustRightInd w:val="0"/>
        <w:rPr>
          <w:rFonts w:eastAsia="Calibri"/>
        </w:rPr>
      </w:pPr>
      <w:r w:rsidRPr="005B0429">
        <w:t>Vendor certifies that vendor is in compliance with all applicable provisions of the Buy America Act. Purchases made in accordance with the Buy America Act must still follow the applicable procurement rules calling for free and open competition.</w:t>
      </w:r>
    </w:p>
    <w:p w:rsidR="00D834B8" w:rsidRPr="005B0429" w:rsidRDefault="00D834B8" w:rsidP="00D834B8">
      <w:pPr>
        <w:autoSpaceDE w:val="0"/>
        <w:autoSpaceDN w:val="0"/>
        <w:adjustRightInd w:val="0"/>
      </w:pPr>
    </w:p>
    <w:p w:rsidR="00D834B8" w:rsidRDefault="00D834B8" w:rsidP="00D834B8">
      <w:pPr>
        <w:autoSpaceDE w:val="0"/>
        <w:autoSpaceDN w:val="0"/>
        <w:adjustRightInd w:val="0"/>
        <w:rPr>
          <w:spacing w:val="-1"/>
          <w:u w:val="single"/>
        </w:rPr>
      </w:pPr>
      <w:r w:rsidRPr="005B0429">
        <w:tab/>
      </w:r>
      <w:r w:rsidRPr="005B0429">
        <w:rPr>
          <w:spacing w:val="-1"/>
        </w:rPr>
        <w:t xml:space="preserve">Does vendor agree?  YES </w:t>
      </w:r>
      <w:r w:rsidRPr="005B0429">
        <w:t xml:space="preserve">________ </w:t>
      </w:r>
      <w:r w:rsidRPr="005B0429">
        <w:rPr>
          <w:spacing w:val="-1"/>
        </w:rPr>
        <w:t>Initials</w:t>
      </w:r>
      <w:r w:rsidRPr="005B0429">
        <w:rPr>
          <w:spacing w:val="1"/>
        </w:rPr>
        <w:t xml:space="preserve"> </w:t>
      </w:r>
      <w:r w:rsidRPr="005B0429">
        <w:rPr>
          <w:spacing w:val="-2"/>
        </w:rPr>
        <w:t>of</w:t>
      </w:r>
      <w:r w:rsidRPr="005B0429">
        <w:rPr>
          <w:spacing w:val="1"/>
        </w:rPr>
        <w:t xml:space="preserve"> </w:t>
      </w:r>
      <w:r w:rsidRPr="005B0429">
        <w:rPr>
          <w:spacing w:val="-1"/>
        </w:rPr>
        <w:t>Authorized</w:t>
      </w:r>
      <w:r w:rsidRPr="005B0429">
        <w:rPr>
          <w:spacing w:val="-3"/>
        </w:rPr>
        <w:t xml:space="preserve"> </w:t>
      </w:r>
      <w:r w:rsidRPr="005B0429">
        <w:rPr>
          <w:spacing w:val="-1"/>
        </w:rPr>
        <w:t xml:space="preserve">Representative of </w:t>
      </w:r>
      <w:r w:rsidRPr="009A6D1E">
        <w:rPr>
          <w:spacing w:val="-1"/>
        </w:rPr>
        <w:t>vendor</w:t>
      </w:r>
      <w:r>
        <w:rPr>
          <w:spacing w:val="-1"/>
        </w:rPr>
        <w:t xml:space="preserve">  </w:t>
      </w:r>
      <w:r>
        <w:rPr>
          <w:spacing w:val="-1"/>
          <w:u w:val="single"/>
        </w:rPr>
        <w:tab/>
      </w:r>
      <w:r>
        <w:rPr>
          <w:spacing w:val="-1"/>
          <w:u w:val="single"/>
        </w:rPr>
        <w:tab/>
      </w:r>
    </w:p>
    <w:p w:rsidR="00D834B8" w:rsidRPr="005B0429" w:rsidRDefault="00D834B8" w:rsidP="00D834B8">
      <w:pPr>
        <w:autoSpaceDE w:val="0"/>
        <w:autoSpaceDN w:val="0"/>
        <w:adjustRightInd w:val="0"/>
        <w:rPr>
          <w:spacing w:val="-1"/>
        </w:rPr>
      </w:pPr>
    </w:p>
    <w:p w:rsidR="00D834B8" w:rsidRPr="005B0429" w:rsidRDefault="00D834B8" w:rsidP="00D834B8">
      <w:pPr>
        <w:pBdr>
          <w:top w:val="single" w:sz="4" w:space="1" w:color="auto"/>
          <w:bottom w:val="single" w:sz="4" w:space="1" w:color="auto"/>
        </w:pBdr>
        <w:jc w:val="center"/>
        <w:rPr>
          <w:smallCaps/>
        </w:rPr>
      </w:pPr>
      <w:r w:rsidRPr="005B0429">
        <w:rPr>
          <w:b/>
          <w:smallCaps/>
          <w:spacing w:val="-1"/>
        </w:rPr>
        <w:t>certification of applicability to subcontractors</w:t>
      </w:r>
    </w:p>
    <w:p w:rsidR="00D834B8" w:rsidRPr="005B0429" w:rsidRDefault="00D834B8" w:rsidP="00D834B8">
      <w:pPr>
        <w:rPr>
          <w:b/>
          <w:bCs/>
        </w:rPr>
      </w:pPr>
    </w:p>
    <w:p w:rsidR="00D834B8" w:rsidRPr="005B0429" w:rsidRDefault="00D834B8" w:rsidP="00D834B8">
      <w:pPr>
        <w:pBdr>
          <w:bottom w:val="single" w:sz="12" w:space="1" w:color="auto"/>
        </w:pBdr>
        <w:autoSpaceDE w:val="0"/>
        <w:autoSpaceDN w:val="0"/>
        <w:adjustRightInd w:val="0"/>
        <w:jc w:val="both"/>
      </w:pPr>
      <w:r w:rsidRPr="005B0429">
        <w:t>Vendor agrees that all contracts it awards pursuant of the Contract shall be bound by the foregoing terms and conditions.</w:t>
      </w:r>
    </w:p>
    <w:p w:rsidR="00D834B8" w:rsidRPr="005B0429" w:rsidRDefault="00D834B8" w:rsidP="00D834B8">
      <w:pPr>
        <w:pBdr>
          <w:bottom w:val="single" w:sz="12" w:space="1" w:color="auto"/>
        </w:pBdr>
        <w:autoSpaceDE w:val="0"/>
        <w:autoSpaceDN w:val="0"/>
        <w:adjustRightInd w:val="0"/>
        <w:jc w:val="both"/>
      </w:pPr>
    </w:p>
    <w:p w:rsidR="00D834B8" w:rsidRDefault="00D834B8" w:rsidP="00D834B8">
      <w:pPr>
        <w:pBdr>
          <w:bottom w:val="single" w:sz="12" w:space="1" w:color="auto"/>
        </w:pBdr>
        <w:autoSpaceDE w:val="0"/>
        <w:autoSpaceDN w:val="0"/>
        <w:adjustRightInd w:val="0"/>
        <w:jc w:val="both"/>
        <w:rPr>
          <w:spacing w:val="-1"/>
          <w:u w:val="single"/>
        </w:rPr>
      </w:pPr>
      <w:r w:rsidRPr="005B0429">
        <w:tab/>
      </w:r>
      <w:r w:rsidRPr="005B0429">
        <w:rPr>
          <w:spacing w:val="-1"/>
        </w:rPr>
        <w:t xml:space="preserve">Does vendor agree?  YES </w:t>
      </w:r>
      <w:r w:rsidRPr="005B0429">
        <w:t xml:space="preserve">________ </w:t>
      </w:r>
      <w:r w:rsidRPr="005B0429">
        <w:rPr>
          <w:spacing w:val="-1"/>
        </w:rPr>
        <w:t>Initials</w:t>
      </w:r>
      <w:r w:rsidRPr="005B0429">
        <w:rPr>
          <w:spacing w:val="1"/>
        </w:rPr>
        <w:t xml:space="preserve"> </w:t>
      </w:r>
      <w:r w:rsidRPr="005B0429">
        <w:rPr>
          <w:spacing w:val="-2"/>
        </w:rPr>
        <w:t>of</w:t>
      </w:r>
      <w:r w:rsidRPr="005B0429">
        <w:rPr>
          <w:spacing w:val="1"/>
        </w:rPr>
        <w:t xml:space="preserve"> </w:t>
      </w:r>
      <w:r w:rsidRPr="005B0429">
        <w:rPr>
          <w:spacing w:val="-1"/>
        </w:rPr>
        <w:t>Authorized</w:t>
      </w:r>
      <w:r w:rsidRPr="005B0429">
        <w:rPr>
          <w:spacing w:val="-3"/>
        </w:rPr>
        <w:t xml:space="preserve"> </w:t>
      </w:r>
      <w:r w:rsidRPr="005B0429">
        <w:rPr>
          <w:spacing w:val="-1"/>
        </w:rPr>
        <w:t xml:space="preserve">Representative of </w:t>
      </w:r>
      <w:r w:rsidRPr="009A6D1E">
        <w:rPr>
          <w:spacing w:val="-1"/>
        </w:rPr>
        <w:t>vendor</w:t>
      </w:r>
      <w:r>
        <w:rPr>
          <w:spacing w:val="-1"/>
        </w:rPr>
        <w:t xml:space="preserve">  </w:t>
      </w:r>
      <w:r>
        <w:rPr>
          <w:spacing w:val="-1"/>
          <w:u w:val="single"/>
        </w:rPr>
        <w:tab/>
      </w:r>
      <w:r>
        <w:rPr>
          <w:spacing w:val="-1"/>
          <w:u w:val="single"/>
        </w:rPr>
        <w:tab/>
      </w:r>
    </w:p>
    <w:p w:rsidR="00D834B8" w:rsidRPr="001F4C60" w:rsidRDefault="00D834B8" w:rsidP="00D834B8">
      <w:pPr>
        <w:pBdr>
          <w:bottom w:val="single" w:sz="12" w:space="1" w:color="auto"/>
        </w:pBdr>
        <w:autoSpaceDE w:val="0"/>
        <w:autoSpaceDN w:val="0"/>
        <w:adjustRightInd w:val="0"/>
        <w:jc w:val="both"/>
      </w:pPr>
    </w:p>
    <w:p w:rsidR="00D834B8" w:rsidRDefault="00D834B8" w:rsidP="00D834B8">
      <w:pPr>
        <w:autoSpaceDE w:val="0"/>
        <w:autoSpaceDN w:val="0"/>
        <w:adjustRightInd w:val="0"/>
        <w:rPr>
          <w:b/>
          <w:bCs/>
        </w:rPr>
      </w:pPr>
    </w:p>
    <w:p w:rsidR="00D834B8" w:rsidRPr="001F4C60" w:rsidRDefault="00D834B8" w:rsidP="00D834B8">
      <w:pPr>
        <w:autoSpaceDE w:val="0"/>
        <w:autoSpaceDN w:val="0"/>
        <w:adjustRightInd w:val="0"/>
        <w:rPr>
          <w:b/>
          <w:bCs/>
        </w:rPr>
      </w:pPr>
      <w:r w:rsidRPr="001F4C60">
        <w:rPr>
          <w:b/>
          <w:bCs/>
        </w:rPr>
        <w:t>Vendor agrees to comply with all federal, state, and local laws, rules, regulations and ordinances, as applicable. It is further acknowledged that vendor certifies compliance with all provisions, laws, acts, regulations, etc. as specifically noted above.</w:t>
      </w:r>
    </w:p>
    <w:p w:rsidR="00D834B8" w:rsidRPr="001F4C60" w:rsidRDefault="00D834B8" w:rsidP="001862E8">
      <w:pPr>
        <w:autoSpaceDE w:val="0"/>
        <w:autoSpaceDN w:val="0"/>
        <w:adjustRightInd w:val="0"/>
        <w:spacing w:before="120" w:line="480" w:lineRule="auto"/>
      </w:pPr>
      <w:bookmarkStart w:id="0" w:name="_GoBack"/>
      <w:r w:rsidRPr="001F4C60">
        <w:t>Vendor’s Name/Company Name: _________________________________________________________</w:t>
      </w:r>
    </w:p>
    <w:p w:rsidR="00D834B8" w:rsidRPr="001F4C60" w:rsidRDefault="00D834B8" w:rsidP="001862E8">
      <w:pPr>
        <w:autoSpaceDE w:val="0"/>
        <w:autoSpaceDN w:val="0"/>
        <w:adjustRightInd w:val="0"/>
        <w:spacing w:before="120" w:line="480" w:lineRule="auto"/>
      </w:pPr>
      <w:r w:rsidRPr="001F4C60">
        <w:t>Address, City, State, and Zip Code: ________________________________________________________</w:t>
      </w:r>
    </w:p>
    <w:p w:rsidR="00D834B8" w:rsidRPr="001F4C60" w:rsidRDefault="00D834B8" w:rsidP="001862E8">
      <w:pPr>
        <w:autoSpaceDE w:val="0"/>
        <w:autoSpaceDN w:val="0"/>
        <w:adjustRightInd w:val="0"/>
        <w:spacing w:before="120" w:line="480" w:lineRule="auto"/>
      </w:pPr>
      <w:r w:rsidRPr="001F4C60">
        <w:t>Phone Number: _____________________________   Fax Number: ______________________________</w:t>
      </w:r>
    </w:p>
    <w:p w:rsidR="00D834B8" w:rsidRPr="001F4C60" w:rsidRDefault="00D834B8" w:rsidP="001862E8">
      <w:pPr>
        <w:autoSpaceDE w:val="0"/>
        <w:autoSpaceDN w:val="0"/>
        <w:adjustRightInd w:val="0"/>
        <w:spacing w:before="120" w:line="480" w:lineRule="auto"/>
      </w:pPr>
      <w:r w:rsidRPr="001F4C60">
        <w:t>Printed Name and Title of Authorized Representative: _________________________________________</w:t>
      </w:r>
    </w:p>
    <w:p w:rsidR="00D834B8" w:rsidRPr="001F4C60" w:rsidRDefault="00D834B8" w:rsidP="001862E8">
      <w:pPr>
        <w:autoSpaceDE w:val="0"/>
        <w:autoSpaceDN w:val="0"/>
        <w:adjustRightInd w:val="0"/>
        <w:spacing w:before="120" w:line="480" w:lineRule="auto"/>
      </w:pPr>
      <w:r w:rsidRPr="001F4C60">
        <w:t>Email Address: ________________________________________________________________________</w:t>
      </w:r>
    </w:p>
    <w:p w:rsidR="00D834B8" w:rsidRPr="001F4C60" w:rsidRDefault="00D834B8" w:rsidP="001862E8">
      <w:pPr>
        <w:autoSpaceDE w:val="0"/>
        <w:autoSpaceDN w:val="0"/>
        <w:adjustRightInd w:val="0"/>
        <w:spacing w:before="120" w:line="480" w:lineRule="auto"/>
      </w:pPr>
      <w:r w:rsidRPr="001F4C60">
        <w:t>Signature of Authorized Representative: ____________________________________________________</w:t>
      </w:r>
    </w:p>
    <w:p w:rsidR="00D834B8" w:rsidRPr="00FA6E23" w:rsidRDefault="00D834B8" w:rsidP="001862E8">
      <w:pPr>
        <w:pStyle w:val="BodyText"/>
        <w:spacing w:before="120" w:line="480" w:lineRule="auto"/>
      </w:pPr>
      <w:r w:rsidRPr="001F4C60">
        <w:rPr>
          <w:b/>
        </w:rPr>
        <w:t>Date: ___________________________ Federal Tax ID #______</w:t>
      </w:r>
      <w:r w:rsidRPr="00FA6E23">
        <w:rPr>
          <w:b/>
        </w:rPr>
        <w:t>________________________________</w:t>
      </w:r>
    </w:p>
    <w:bookmarkEnd w:id="0"/>
    <w:p w:rsidR="00D834B8" w:rsidRDefault="00D834B8" w:rsidP="00D834B8">
      <w:pPr>
        <w:autoSpaceDE w:val="0"/>
        <w:autoSpaceDN w:val="0"/>
        <w:adjustRightInd w:val="0"/>
        <w:jc w:val="center"/>
        <w:rPr>
          <w:b/>
        </w:rPr>
      </w:pPr>
    </w:p>
    <w:p w:rsidR="00911C6C" w:rsidRDefault="00911C6C"/>
    <w:sectPr w:rsidR="00911C6C" w:rsidSect="00641485">
      <w:type w:val="continuous"/>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7DA"/>
    <w:multiLevelType w:val="multilevel"/>
    <w:tmpl w:val="822C793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254076A"/>
    <w:multiLevelType w:val="hybridMultilevel"/>
    <w:tmpl w:val="66508814"/>
    <w:lvl w:ilvl="0" w:tplc="F6444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F5091"/>
    <w:multiLevelType w:val="multilevel"/>
    <w:tmpl w:val="43929080"/>
    <w:lvl w:ilvl="0">
      <w:start w:val="2"/>
      <w:numFmt w:val="decimal"/>
      <w:lvlText w:val="%1"/>
      <w:lvlJc w:val="left"/>
      <w:pPr>
        <w:tabs>
          <w:tab w:val="num" w:pos="450"/>
        </w:tabs>
        <w:ind w:left="450" w:hanging="450"/>
      </w:pPr>
    </w:lvl>
    <w:lvl w:ilvl="1">
      <w:start w:val="6"/>
      <w:numFmt w:val="decimal"/>
      <w:lvlText w:val="%1.%2"/>
      <w:lvlJc w:val="left"/>
      <w:pPr>
        <w:tabs>
          <w:tab w:val="num" w:pos="750"/>
        </w:tabs>
        <w:ind w:left="750" w:hanging="450"/>
      </w:p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920"/>
        </w:tabs>
        <w:ind w:left="1920" w:hanging="72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2880"/>
        </w:tabs>
        <w:ind w:left="2880" w:hanging="108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3840"/>
        </w:tabs>
        <w:ind w:left="3840" w:hanging="1440"/>
      </w:pPr>
    </w:lvl>
  </w:abstractNum>
  <w:abstractNum w:abstractNumId="3">
    <w:nsid w:val="0D86727C"/>
    <w:multiLevelType w:val="hybridMultilevel"/>
    <w:tmpl w:val="9D925E0E"/>
    <w:lvl w:ilvl="0" w:tplc="CB425C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D3321"/>
    <w:multiLevelType w:val="hybridMultilevel"/>
    <w:tmpl w:val="692C3144"/>
    <w:lvl w:ilvl="0" w:tplc="337A2E24">
      <w:start w:val="2"/>
      <w:numFmt w:val="decimal"/>
      <w:lvlText w:val="%1)"/>
      <w:lvlJc w:val="left"/>
      <w:pPr>
        <w:tabs>
          <w:tab w:val="num" w:pos="1290"/>
        </w:tabs>
        <w:ind w:left="1290" w:hanging="93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EC4563"/>
    <w:multiLevelType w:val="hybridMultilevel"/>
    <w:tmpl w:val="71F40426"/>
    <w:lvl w:ilvl="0" w:tplc="5B30BFBE">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23A9C"/>
    <w:multiLevelType w:val="hybridMultilevel"/>
    <w:tmpl w:val="D1D4418C"/>
    <w:lvl w:ilvl="0" w:tplc="0D8CF0CA">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BC47562"/>
    <w:multiLevelType w:val="hybridMultilevel"/>
    <w:tmpl w:val="0AFEED7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1E45DF0"/>
    <w:multiLevelType w:val="hybridMultilevel"/>
    <w:tmpl w:val="AEBCD3FA"/>
    <w:lvl w:ilvl="0" w:tplc="23AAB81C">
      <w:start w:val="1"/>
      <w:numFmt w:val="decimal"/>
      <w:lvlText w:val="(%1)"/>
      <w:lvlJc w:val="left"/>
      <w:pPr>
        <w:ind w:left="1180" w:hanging="360"/>
      </w:pPr>
      <w:rPr>
        <w:rFonts w:eastAsia="Calibri"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nsid w:val="232049EE"/>
    <w:multiLevelType w:val="hybridMultilevel"/>
    <w:tmpl w:val="EB98B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F3794B"/>
    <w:multiLevelType w:val="hybridMultilevel"/>
    <w:tmpl w:val="DC2627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752D1"/>
    <w:multiLevelType w:val="hybridMultilevel"/>
    <w:tmpl w:val="04C6A016"/>
    <w:lvl w:ilvl="0" w:tplc="948E9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242B3"/>
    <w:multiLevelType w:val="hybridMultilevel"/>
    <w:tmpl w:val="4704E04E"/>
    <w:lvl w:ilvl="0" w:tplc="CB425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B403B"/>
    <w:multiLevelType w:val="hybridMultilevel"/>
    <w:tmpl w:val="2E3ACC0E"/>
    <w:lvl w:ilvl="0" w:tplc="FE082CC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612EF"/>
    <w:multiLevelType w:val="hybridMultilevel"/>
    <w:tmpl w:val="08ECB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9253F"/>
    <w:multiLevelType w:val="hybridMultilevel"/>
    <w:tmpl w:val="136A18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064E5D"/>
    <w:multiLevelType w:val="multilevel"/>
    <w:tmpl w:val="B888BDE0"/>
    <w:lvl w:ilvl="0">
      <w:start w:val="1"/>
      <w:numFmt w:val="decimal"/>
      <w:lvlText w:val="%1."/>
      <w:lvlJc w:val="left"/>
      <w:pPr>
        <w:ind w:left="450" w:hanging="360"/>
      </w:pPr>
      <w:rPr>
        <w:b w:val="0"/>
        <w:sz w:val="20"/>
        <w:szCs w:val="20"/>
      </w:rPr>
    </w:lvl>
    <w:lvl w:ilvl="1">
      <w:start w:val="1"/>
      <w:numFmt w:val="decimal"/>
      <w:lvlText w:val="%1.%2."/>
      <w:lvlJc w:val="left"/>
      <w:pPr>
        <w:ind w:left="882" w:hanging="432"/>
      </w:pPr>
      <w:rPr>
        <w:rFonts w:ascii="Times New Roman" w:hAnsi="Times New Roman" w:cs="Times New Roman" w:hint="default"/>
        <w:b w:val="0"/>
        <w:i w:val="0"/>
        <w:color w:val="auto"/>
        <w:sz w:val="20"/>
        <w:szCs w:val="20"/>
      </w:rPr>
    </w:lvl>
    <w:lvl w:ilvl="2">
      <w:start w:val="1"/>
      <w:numFmt w:val="decimal"/>
      <w:lvlText w:val="%1.%2.%3."/>
      <w:lvlJc w:val="left"/>
      <w:pPr>
        <w:ind w:left="1314" w:hanging="504"/>
      </w:pPr>
      <w:rPr>
        <w:b w:val="0"/>
        <w:i w:val="0"/>
      </w:r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17">
    <w:nsid w:val="3C2D551F"/>
    <w:multiLevelType w:val="hybridMultilevel"/>
    <w:tmpl w:val="845060DA"/>
    <w:lvl w:ilvl="0" w:tplc="4F04E2F6">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abstractNum w:abstractNumId="18">
    <w:nsid w:val="3D35593D"/>
    <w:multiLevelType w:val="hybridMultilevel"/>
    <w:tmpl w:val="73B2CF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22C37"/>
    <w:multiLevelType w:val="hybridMultilevel"/>
    <w:tmpl w:val="2C72939E"/>
    <w:lvl w:ilvl="0" w:tplc="CC0A20D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12EF7"/>
    <w:multiLevelType w:val="hybridMultilevel"/>
    <w:tmpl w:val="18B8C20A"/>
    <w:lvl w:ilvl="0" w:tplc="5896FE1C">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36F94"/>
    <w:multiLevelType w:val="hybridMultilevel"/>
    <w:tmpl w:val="D95AF552"/>
    <w:lvl w:ilvl="0" w:tplc="DE5AE186">
      <w:start w:val="1"/>
      <w:numFmt w:val="upperLetter"/>
      <w:lvlText w:val="(%1)"/>
      <w:lvlJc w:val="left"/>
      <w:pPr>
        <w:ind w:left="363" w:hanging="363"/>
      </w:pPr>
      <w:rPr>
        <w:rFonts w:ascii="Times New Roman" w:eastAsia="Times New Roman" w:hAnsi="Times New Roman" w:cs="Times New Roman" w:hint="default"/>
        <w:b/>
        <w:bCs/>
        <w:sz w:val="20"/>
        <w:szCs w:val="20"/>
      </w:rPr>
    </w:lvl>
    <w:lvl w:ilvl="1" w:tplc="92B84930">
      <w:start w:val="1"/>
      <w:numFmt w:val="bullet"/>
      <w:lvlText w:val="•"/>
      <w:lvlJc w:val="left"/>
      <w:pPr>
        <w:ind w:left="1210" w:hanging="363"/>
      </w:pPr>
    </w:lvl>
    <w:lvl w:ilvl="2" w:tplc="13C032C2">
      <w:start w:val="1"/>
      <w:numFmt w:val="bullet"/>
      <w:lvlText w:val="•"/>
      <w:lvlJc w:val="left"/>
      <w:pPr>
        <w:ind w:left="2300" w:hanging="363"/>
      </w:pPr>
    </w:lvl>
    <w:lvl w:ilvl="3" w:tplc="B922FA04">
      <w:start w:val="1"/>
      <w:numFmt w:val="bullet"/>
      <w:lvlText w:val="•"/>
      <w:lvlJc w:val="left"/>
      <w:pPr>
        <w:ind w:left="3390" w:hanging="363"/>
      </w:pPr>
    </w:lvl>
    <w:lvl w:ilvl="4" w:tplc="F67815C6">
      <w:start w:val="1"/>
      <w:numFmt w:val="bullet"/>
      <w:lvlText w:val="•"/>
      <w:lvlJc w:val="left"/>
      <w:pPr>
        <w:ind w:left="4480" w:hanging="363"/>
      </w:pPr>
    </w:lvl>
    <w:lvl w:ilvl="5" w:tplc="8CE4A53C">
      <w:start w:val="1"/>
      <w:numFmt w:val="bullet"/>
      <w:lvlText w:val="•"/>
      <w:lvlJc w:val="left"/>
      <w:pPr>
        <w:ind w:left="5570" w:hanging="363"/>
      </w:pPr>
    </w:lvl>
    <w:lvl w:ilvl="6" w:tplc="763E9010">
      <w:start w:val="1"/>
      <w:numFmt w:val="bullet"/>
      <w:lvlText w:val="•"/>
      <w:lvlJc w:val="left"/>
      <w:pPr>
        <w:ind w:left="6660" w:hanging="363"/>
      </w:pPr>
    </w:lvl>
    <w:lvl w:ilvl="7" w:tplc="47028E4A">
      <w:start w:val="1"/>
      <w:numFmt w:val="bullet"/>
      <w:lvlText w:val="•"/>
      <w:lvlJc w:val="left"/>
      <w:pPr>
        <w:ind w:left="7750" w:hanging="363"/>
      </w:pPr>
    </w:lvl>
    <w:lvl w:ilvl="8" w:tplc="0DBE9546">
      <w:start w:val="1"/>
      <w:numFmt w:val="bullet"/>
      <w:lvlText w:val="•"/>
      <w:lvlJc w:val="left"/>
      <w:pPr>
        <w:ind w:left="8840" w:hanging="363"/>
      </w:pPr>
    </w:lvl>
  </w:abstractNum>
  <w:abstractNum w:abstractNumId="22">
    <w:nsid w:val="427D0406"/>
    <w:multiLevelType w:val="hybridMultilevel"/>
    <w:tmpl w:val="27EC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47FEB"/>
    <w:multiLevelType w:val="hybridMultilevel"/>
    <w:tmpl w:val="7FFEB7F4"/>
    <w:lvl w:ilvl="0" w:tplc="97925B54">
      <w:start w:val="1"/>
      <w:numFmt w:val="lowerLetter"/>
      <w:lvlText w:val="%1."/>
      <w:lvlJc w:val="left"/>
      <w:pPr>
        <w:ind w:hanging="720"/>
        <w:jc w:val="right"/>
      </w:pPr>
      <w:rPr>
        <w:rFonts w:ascii="Tahoma" w:eastAsia="Tahoma" w:hAnsi="Tahoma" w:hint="default"/>
        <w:spacing w:val="-1"/>
        <w:w w:val="97"/>
        <w:sz w:val="22"/>
        <w:szCs w:val="22"/>
      </w:rPr>
    </w:lvl>
    <w:lvl w:ilvl="1" w:tplc="1BD40CAA">
      <w:start w:val="1"/>
      <w:numFmt w:val="decimal"/>
      <w:lvlText w:val="%2."/>
      <w:lvlJc w:val="left"/>
      <w:pPr>
        <w:ind w:hanging="188"/>
      </w:pPr>
      <w:rPr>
        <w:rFonts w:ascii="Tahoma" w:eastAsia="Tahoma" w:hAnsi="Tahoma" w:hint="default"/>
        <w:w w:val="97"/>
        <w:sz w:val="22"/>
        <w:szCs w:val="22"/>
      </w:rPr>
    </w:lvl>
    <w:lvl w:ilvl="2" w:tplc="21C0131C">
      <w:start w:val="1"/>
      <w:numFmt w:val="bullet"/>
      <w:lvlText w:val="•"/>
      <w:lvlJc w:val="left"/>
      <w:rPr>
        <w:rFonts w:hint="default"/>
      </w:rPr>
    </w:lvl>
    <w:lvl w:ilvl="3" w:tplc="81C4DE36">
      <w:start w:val="1"/>
      <w:numFmt w:val="bullet"/>
      <w:lvlText w:val="•"/>
      <w:lvlJc w:val="left"/>
      <w:rPr>
        <w:rFonts w:hint="default"/>
      </w:rPr>
    </w:lvl>
    <w:lvl w:ilvl="4" w:tplc="76564250">
      <w:start w:val="1"/>
      <w:numFmt w:val="bullet"/>
      <w:lvlText w:val="•"/>
      <w:lvlJc w:val="left"/>
      <w:rPr>
        <w:rFonts w:hint="default"/>
      </w:rPr>
    </w:lvl>
    <w:lvl w:ilvl="5" w:tplc="4AC01AEE">
      <w:start w:val="1"/>
      <w:numFmt w:val="bullet"/>
      <w:lvlText w:val="•"/>
      <w:lvlJc w:val="left"/>
      <w:rPr>
        <w:rFonts w:hint="default"/>
      </w:rPr>
    </w:lvl>
    <w:lvl w:ilvl="6" w:tplc="A0C6639C">
      <w:start w:val="1"/>
      <w:numFmt w:val="bullet"/>
      <w:lvlText w:val="•"/>
      <w:lvlJc w:val="left"/>
      <w:rPr>
        <w:rFonts w:hint="default"/>
      </w:rPr>
    </w:lvl>
    <w:lvl w:ilvl="7" w:tplc="F59C122C">
      <w:start w:val="1"/>
      <w:numFmt w:val="bullet"/>
      <w:lvlText w:val="•"/>
      <w:lvlJc w:val="left"/>
      <w:rPr>
        <w:rFonts w:hint="default"/>
      </w:rPr>
    </w:lvl>
    <w:lvl w:ilvl="8" w:tplc="6D9EB2FA">
      <w:start w:val="1"/>
      <w:numFmt w:val="bullet"/>
      <w:lvlText w:val="•"/>
      <w:lvlJc w:val="left"/>
      <w:rPr>
        <w:rFonts w:hint="default"/>
      </w:rPr>
    </w:lvl>
  </w:abstractNum>
  <w:abstractNum w:abstractNumId="24">
    <w:nsid w:val="49C41D20"/>
    <w:multiLevelType w:val="hybridMultilevel"/>
    <w:tmpl w:val="26F6F018"/>
    <w:lvl w:ilvl="0" w:tplc="CB425C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ED46746"/>
    <w:multiLevelType w:val="hybridMultilevel"/>
    <w:tmpl w:val="CD1AE1C8"/>
    <w:lvl w:ilvl="0" w:tplc="0409000F">
      <w:start w:val="1"/>
      <w:numFmt w:val="decimal"/>
      <w:lvlText w:val="%1."/>
      <w:lvlJc w:val="left"/>
      <w:pPr>
        <w:tabs>
          <w:tab w:val="num" w:pos="720"/>
        </w:tabs>
        <w:ind w:left="720" w:hanging="360"/>
      </w:pPr>
      <w:rPr>
        <w:rFonts w:hint="default"/>
        <w:b w:val="0"/>
      </w:rPr>
    </w:lvl>
    <w:lvl w:ilvl="1" w:tplc="406846DE">
      <w:start w:val="7"/>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CF6F43"/>
    <w:multiLevelType w:val="hybridMultilevel"/>
    <w:tmpl w:val="FC3669A4"/>
    <w:lvl w:ilvl="0" w:tplc="99500CD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124640D"/>
    <w:multiLevelType w:val="hybridMultilevel"/>
    <w:tmpl w:val="CEFAD9EC"/>
    <w:lvl w:ilvl="0" w:tplc="CB425C56">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8">
    <w:nsid w:val="62CF63CB"/>
    <w:multiLevelType w:val="singleLevel"/>
    <w:tmpl w:val="626056B0"/>
    <w:lvl w:ilvl="0">
      <w:start w:val="1"/>
      <w:numFmt w:val="lowerLetter"/>
      <w:lvlText w:val="%1."/>
      <w:lvlJc w:val="left"/>
      <w:pPr>
        <w:tabs>
          <w:tab w:val="num" w:pos="720"/>
        </w:tabs>
        <w:ind w:left="720" w:hanging="720"/>
      </w:pPr>
      <w:rPr>
        <w:rFonts w:hint="default"/>
      </w:rPr>
    </w:lvl>
  </w:abstractNum>
  <w:abstractNum w:abstractNumId="29">
    <w:nsid w:val="6D3B4FE5"/>
    <w:multiLevelType w:val="multilevel"/>
    <w:tmpl w:val="75A6E55C"/>
    <w:lvl w:ilvl="0">
      <w:start w:val="5"/>
      <w:numFmt w:val="decimal"/>
      <w:lvlText w:val="%1"/>
      <w:lvlJc w:val="left"/>
      <w:pPr>
        <w:tabs>
          <w:tab w:val="num" w:pos="405"/>
        </w:tabs>
        <w:ind w:left="405" w:hanging="405"/>
      </w:pPr>
      <w:rPr>
        <w:rFonts w:hint="default"/>
      </w:rPr>
    </w:lvl>
    <w:lvl w:ilvl="1">
      <w:start w:val="3"/>
      <w:numFmt w:val="decimal"/>
      <w:lvlText w:val="%1.%2"/>
      <w:lvlJc w:val="left"/>
      <w:pPr>
        <w:tabs>
          <w:tab w:val="num" w:pos="795"/>
        </w:tabs>
        <w:ind w:left="795" w:hanging="40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30">
    <w:nsid w:val="752D2217"/>
    <w:multiLevelType w:val="multilevel"/>
    <w:tmpl w:val="22904400"/>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690"/>
        </w:tabs>
        <w:ind w:left="690" w:hanging="39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1">
    <w:nsid w:val="79841441"/>
    <w:multiLevelType w:val="hybridMultilevel"/>
    <w:tmpl w:val="6C06BF8E"/>
    <w:lvl w:ilvl="0" w:tplc="3D94BEBE">
      <w:start w:val="3"/>
      <w:numFmt w:val="decimal"/>
      <w:lvlText w:val="%1."/>
      <w:lvlJc w:val="left"/>
      <w:pPr>
        <w:tabs>
          <w:tab w:val="num" w:pos="1260"/>
        </w:tabs>
        <w:ind w:left="126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32">
    <w:nsid w:val="7BEB2B44"/>
    <w:multiLevelType w:val="multilevel"/>
    <w:tmpl w:val="EDF44382"/>
    <w:lvl w:ilvl="0">
      <w:start w:val="1"/>
      <w:numFmt w:val="decimal"/>
      <w:lvlText w:val="%1.0"/>
      <w:lvlJc w:val="left"/>
      <w:pPr>
        <w:tabs>
          <w:tab w:val="num" w:pos="720"/>
        </w:tabs>
        <w:ind w:left="720" w:hanging="360"/>
      </w:pPr>
      <w:rPr>
        <w:rFonts w:hint="default"/>
        <w:b w:val="0"/>
        <w:sz w:val="22"/>
        <w:szCs w:val="22"/>
      </w:rPr>
    </w:lvl>
    <w:lvl w:ilvl="1">
      <w:start w:val="1"/>
      <w:numFmt w:val="upp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5"/>
  </w:num>
  <w:num w:numId="2">
    <w:abstractNumId w:val="29"/>
  </w:num>
  <w:num w:numId="3">
    <w:abstractNumId w:val="28"/>
  </w:num>
  <w:num w:numId="4">
    <w:abstractNumId w:val="9"/>
  </w:num>
  <w:num w:numId="5">
    <w:abstractNumId w:val="4"/>
  </w:num>
  <w:num w:numId="6">
    <w:abstractNumId w:val="30"/>
  </w:num>
  <w:num w:numId="7">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5"/>
  </w:num>
  <w:num w:numId="10">
    <w:abstractNumId w:val="13"/>
  </w:num>
  <w:num w:numId="11">
    <w:abstractNumId w:val="26"/>
  </w:num>
  <w:num w:numId="12">
    <w:abstractNumId w:val="14"/>
  </w:num>
  <w:num w:numId="13">
    <w:abstractNumId w:val="16"/>
  </w:num>
  <w:num w:numId="14">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
  </w:num>
  <w:num w:numId="17">
    <w:abstractNumId w:val="21"/>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
  </w:num>
  <w:num w:numId="28">
    <w:abstractNumId w:val="12"/>
  </w:num>
  <w:num w:numId="29">
    <w:abstractNumId w:val="22"/>
  </w:num>
  <w:num w:numId="30">
    <w:abstractNumId w:val="8"/>
  </w:num>
  <w:num w:numId="31">
    <w:abstractNumId w:val="19"/>
  </w:num>
  <w:num w:numId="32">
    <w:abstractNumId w:val="20"/>
  </w:num>
  <w:num w:numId="33">
    <w:abstractNumId w:val="5"/>
  </w:num>
  <w:num w:numId="34">
    <w:abstractNumId w:val="11"/>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1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B8"/>
    <w:rsid w:val="001862E8"/>
    <w:rsid w:val="00641485"/>
    <w:rsid w:val="008935AD"/>
    <w:rsid w:val="00911C6C"/>
    <w:rsid w:val="00D8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D834B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D834B8"/>
    <w:pPr>
      <w:keepNext/>
      <w:outlineLvl w:val="1"/>
    </w:pPr>
    <w:rPr>
      <w:b/>
      <w:bCs/>
      <w:sz w:val="24"/>
    </w:rPr>
  </w:style>
  <w:style w:type="paragraph" w:styleId="Heading3">
    <w:name w:val="heading 3"/>
    <w:basedOn w:val="Normal"/>
    <w:next w:val="Normal"/>
    <w:link w:val="Heading3Char"/>
    <w:qFormat/>
    <w:rsid w:val="00D834B8"/>
    <w:pPr>
      <w:keepNext/>
      <w:jc w:val="center"/>
      <w:outlineLvl w:val="2"/>
    </w:pPr>
    <w:rPr>
      <w:sz w:val="24"/>
      <w:u w:val="single"/>
    </w:rPr>
  </w:style>
  <w:style w:type="paragraph" w:styleId="Heading4">
    <w:name w:val="heading 4"/>
    <w:basedOn w:val="Normal"/>
    <w:next w:val="Normal"/>
    <w:link w:val="Heading4Char"/>
    <w:qFormat/>
    <w:rsid w:val="00D834B8"/>
    <w:pPr>
      <w:keepNext/>
      <w:spacing w:before="240" w:after="60"/>
      <w:outlineLvl w:val="3"/>
    </w:pPr>
    <w:rPr>
      <w:b/>
      <w:bCs/>
      <w:sz w:val="28"/>
      <w:szCs w:val="28"/>
    </w:rPr>
  </w:style>
  <w:style w:type="paragraph" w:styleId="Heading8">
    <w:name w:val="heading 8"/>
    <w:basedOn w:val="Normal"/>
    <w:next w:val="Normal"/>
    <w:link w:val="Heading8Char"/>
    <w:qFormat/>
    <w:rsid w:val="00D834B8"/>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4B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D834B8"/>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D834B8"/>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D834B8"/>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D834B8"/>
    <w:rPr>
      <w:rFonts w:ascii="Arial" w:eastAsia="Times New Roman" w:hAnsi="Arial" w:cs="Times New Roman"/>
      <w:i/>
      <w:sz w:val="20"/>
      <w:szCs w:val="20"/>
    </w:rPr>
  </w:style>
  <w:style w:type="paragraph" w:styleId="BodyText2">
    <w:name w:val="Body Text 2"/>
    <w:basedOn w:val="Normal"/>
    <w:link w:val="BodyText2Char"/>
    <w:uiPriority w:val="99"/>
    <w:rsid w:val="00D834B8"/>
    <w:pPr>
      <w:jc w:val="both"/>
    </w:pPr>
  </w:style>
  <w:style w:type="character" w:customStyle="1" w:styleId="BodyText2Char">
    <w:name w:val="Body Text 2 Char"/>
    <w:basedOn w:val="DefaultParagraphFont"/>
    <w:link w:val="BodyText2"/>
    <w:uiPriority w:val="99"/>
    <w:rsid w:val="00D834B8"/>
    <w:rPr>
      <w:rFonts w:ascii="Times New Roman" w:eastAsia="Times New Roman" w:hAnsi="Times New Roman" w:cs="Times New Roman"/>
      <w:sz w:val="20"/>
      <w:szCs w:val="20"/>
    </w:rPr>
  </w:style>
  <w:style w:type="paragraph" w:styleId="Header">
    <w:name w:val="header"/>
    <w:basedOn w:val="Normal"/>
    <w:link w:val="HeaderChar"/>
    <w:uiPriority w:val="99"/>
    <w:rsid w:val="00D834B8"/>
    <w:pPr>
      <w:tabs>
        <w:tab w:val="center" w:pos="4320"/>
        <w:tab w:val="right" w:pos="8640"/>
      </w:tabs>
    </w:pPr>
  </w:style>
  <w:style w:type="character" w:customStyle="1" w:styleId="HeaderChar">
    <w:name w:val="Header Char"/>
    <w:basedOn w:val="DefaultParagraphFont"/>
    <w:link w:val="Header"/>
    <w:uiPriority w:val="99"/>
    <w:rsid w:val="00D834B8"/>
    <w:rPr>
      <w:rFonts w:ascii="Times New Roman" w:eastAsia="Times New Roman" w:hAnsi="Times New Roman" w:cs="Times New Roman"/>
      <w:sz w:val="20"/>
      <w:szCs w:val="20"/>
    </w:rPr>
  </w:style>
  <w:style w:type="table" w:styleId="TableGrid">
    <w:name w:val="Table Grid"/>
    <w:basedOn w:val="TableNormal"/>
    <w:rsid w:val="00D83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34B8"/>
    <w:rPr>
      <w:color w:val="0000FF"/>
      <w:u w:val="single"/>
    </w:rPr>
  </w:style>
  <w:style w:type="paragraph" w:customStyle="1" w:styleId="Default">
    <w:name w:val="Default"/>
    <w:link w:val="DefaultChar"/>
    <w:rsid w:val="00D83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D834B8"/>
    <w:pPr>
      <w:tabs>
        <w:tab w:val="center" w:pos="4320"/>
        <w:tab w:val="right" w:pos="8640"/>
      </w:tabs>
    </w:pPr>
  </w:style>
  <w:style w:type="character" w:customStyle="1" w:styleId="FooterChar">
    <w:name w:val="Footer Char"/>
    <w:basedOn w:val="DefaultParagraphFont"/>
    <w:link w:val="Footer"/>
    <w:uiPriority w:val="99"/>
    <w:rsid w:val="00D834B8"/>
    <w:rPr>
      <w:rFonts w:ascii="Times New Roman" w:eastAsia="Times New Roman" w:hAnsi="Times New Roman" w:cs="Times New Roman"/>
      <w:sz w:val="20"/>
      <w:szCs w:val="20"/>
    </w:rPr>
  </w:style>
  <w:style w:type="character" w:styleId="PageNumber">
    <w:name w:val="page number"/>
    <w:basedOn w:val="DefaultParagraphFont"/>
    <w:rsid w:val="00D834B8"/>
  </w:style>
  <w:style w:type="paragraph" w:styleId="DocumentMap">
    <w:name w:val="Document Map"/>
    <w:basedOn w:val="Normal"/>
    <w:link w:val="DocumentMapChar"/>
    <w:semiHidden/>
    <w:rsid w:val="00D834B8"/>
    <w:pPr>
      <w:shd w:val="clear" w:color="auto" w:fill="000080"/>
    </w:pPr>
    <w:rPr>
      <w:rFonts w:ascii="Tahoma" w:hAnsi="Tahoma" w:cs="Tahoma"/>
    </w:rPr>
  </w:style>
  <w:style w:type="character" w:customStyle="1" w:styleId="DocumentMapChar">
    <w:name w:val="Document Map Char"/>
    <w:basedOn w:val="DefaultParagraphFont"/>
    <w:link w:val="DocumentMap"/>
    <w:semiHidden/>
    <w:rsid w:val="00D834B8"/>
    <w:rPr>
      <w:rFonts w:ascii="Tahoma" w:eastAsia="Times New Roman" w:hAnsi="Tahoma" w:cs="Tahoma"/>
      <w:sz w:val="20"/>
      <w:szCs w:val="20"/>
      <w:shd w:val="clear" w:color="auto" w:fill="000080"/>
    </w:rPr>
  </w:style>
  <w:style w:type="paragraph" w:styleId="Title">
    <w:name w:val="Title"/>
    <w:basedOn w:val="Normal"/>
    <w:link w:val="TitleChar"/>
    <w:qFormat/>
    <w:rsid w:val="00D834B8"/>
    <w:pPr>
      <w:jc w:val="center"/>
    </w:pPr>
    <w:rPr>
      <w:b/>
      <w:sz w:val="24"/>
    </w:rPr>
  </w:style>
  <w:style w:type="character" w:customStyle="1" w:styleId="TitleChar">
    <w:name w:val="Title Char"/>
    <w:basedOn w:val="DefaultParagraphFont"/>
    <w:link w:val="Title"/>
    <w:rsid w:val="00D834B8"/>
    <w:rPr>
      <w:rFonts w:ascii="Times New Roman" w:eastAsia="Times New Roman" w:hAnsi="Times New Roman" w:cs="Times New Roman"/>
      <w:b/>
      <w:sz w:val="24"/>
      <w:szCs w:val="20"/>
    </w:rPr>
  </w:style>
  <w:style w:type="character" w:customStyle="1" w:styleId="DefaultChar">
    <w:name w:val="Default Char"/>
    <w:link w:val="Default"/>
    <w:locked/>
    <w:rsid w:val="00D834B8"/>
    <w:rPr>
      <w:rFonts w:ascii="Times New Roman" w:eastAsia="Times New Roman" w:hAnsi="Times New Roman" w:cs="Times New Roman"/>
      <w:color w:val="000000"/>
      <w:sz w:val="24"/>
      <w:szCs w:val="24"/>
    </w:rPr>
  </w:style>
  <w:style w:type="character" w:customStyle="1" w:styleId="klink">
    <w:name w:val="klink"/>
    <w:basedOn w:val="DefaultParagraphFont"/>
    <w:rsid w:val="00D834B8"/>
  </w:style>
  <w:style w:type="character" w:styleId="FollowedHyperlink">
    <w:name w:val="FollowedHyperlink"/>
    <w:rsid w:val="00D834B8"/>
    <w:rPr>
      <w:color w:val="800080"/>
      <w:u w:val="single"/>
    </w:rPr>
  </w:style>
  <w:style w:type="paragraph" w:styleId="BalloonText">
    <w:name w:val="Balloon Text"/>
    <w:basedOn w:val="Normal"/>
    <w:link w:val="BalloonTextChar"/>
    <w:uiPriority w:val="99"/>
    <w:rsid w:val="00D834B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834B8"/>
    <w:rPr>
      <w:rFonts w:ascii="Tahoma" w:eastAsia="Times New Roman" w:hAnsi="Tahoma" w:cs="Times New Roman"/>
      <w:sz w:val="16"/>
      <w:szCs w:val="16"/>
      <w:lang w:val="x-none" w:eastAsia="x-none"/>
    </w:rPr>
  </w:style>
  <w:style w:type="paragraph" w:styleId="BodyText3">
    <w:name w:val="Body Text 3"/>
    <w:basedOn w:val="Normal"/>
    <w:link w:val="BodyText3Char"/>
    <w:rsid w:val="00D834B8"/>
    <w:pPr>
      <w:spacing w:after="120"/>
    </w:pPr>
    <w:rPr>
      <w:sz w:val="16"/>
      <w:szCs w:val="16"/>
      <w:lang w:val="x-none" w:eastAsia="x-none"/>
    </w:rPr>
  </w:style>
  <w:style w:type="character" w:customStyle="1" w:styleId="BodyText3Char">
    <w:name w:val="Body Text 3 Char"/>
    <w:basedOn w:val="DefaultParagraphFont"/>
    <w:link w:val="BodyText3"/>
    <w:rsid w:val="00D834B8"/>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1"/>
    <w:qFormat/>
    <w:rsid w:val="00D834B8"/>
    <w:pPr>
      <w:spacing w:after="120"/>
    </w:pPr>
  </w:style>
  <w:style w:type="character" w:customStyle="1" w:styleId="BodyTextChar">
    <w:name w:val="Body Text Char"/>
    <w:basedOn w:val="DefaultParagraphFont"/>
    <w:link w:val="BodyText"/>
    <w:uiPriority w:val="1"/>
    <w:rsid w:val="00D834B8"/>
    <w:rPr>
      <w:rFonts w:ascii="Times New Roman" w:eastAsia="Times New Roman" w:hAnsi="Times New Roman" w:cs="Times New Roman"/>
      <w:sz w:val="20"/>
      <w:szCs w:val="20"/>
    </w:rPr>
  </w:style>
  <w:style w:type="paragraph" w:styleId="NormalWeb">
    <w:name w:val="Normal (Web)"/>
    <w:basedOn w:val="Normal"/>
    <w:uiPriority w:val="99"/>
    <w:rsid w:val="00D834B8"/>
    <w:pPr>
      <w:spacing w:before="100" w:beforeAutospacing="1" w:after="100" w:afterAutospacing="1"/>
    </w:pPr>
    <w:rPr>
      <w:rFonts w:ascii="Times" w:eastAsia="Times" w:hAnsi="Times"/>
    </w:rPr>
  </w:style>
  <w:style w:type="paragraph" w:styleId="ListParagraph">
    <w:name w:val="List Paragraph"/>
    <w:basedOn w:val="Normal"/>
    <w:uiPriority w:val="1"/>
    <w:qFormat/>
    <w:rsid w:val="00D834B8"/>
    <w:pPr>
      <w:ind w:left="720"/>
      <w:contextualSpacing/>
    </w:pPr>
    <w:rPr>
      <w:rFonts w:ascii="CG Times (WN)" w:hAnsi="CG Times (WN)"/>
      <w:sz w:val="28"/>
    </w:rPr>
  </w:style>
  <w:style w:type="paragraph" w:customStyle="1" w:styleId="TableParagraph">
    <w:name w:val="Table Paragraph"/>
    <w:basedOn w:val="Normal"/>
    <w:uiPriority w:val="1"/>
    <w:qFormat/>
    <w:rsid w:val="00D834B8"/>
    <w:pPr>
      <w:widowControl w:val="0"/>
    </w:pPr>
    <w:rPr>
      <w:rFonts w:ascii="Calibri" w:eastAsia="Calibri" w:hAnsi="Calibri"/>
      <w:sz w:val="22"/>
      <w:szCs w:val="22"/>
    </w:rPr>
  </w:style>
  <w:style w:type="character" w:styleId="PlaceholderText">
    <w:name w:val="Placeholder Text"/>
    <w:uiPriority w:val="99"/>
    <w:semiHidden/>
    <w:rsid w:val="00D834B8"/>
    <w:rPr>
      <w:color w:val="808080"/>
    </w:rPr>
  </w:style>
  <w:style w:type="paragraph" w:styleId="NoSpacing">
    <w:name w:val="No Spacing"/>
    <w:uiPriority w:val="1"/>
    <w:qFormat/>
    <w:rsid w:val="00D834B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D834B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D834B8"/>
    <w:pPr>
      <w:keepNext/>
      <w:outlineLvl w:val="1"/>
    </w:pPr>
    <w:rPr>
      <w:b/>
      <w:bCs/>
      <w:sz w:val="24"/>
    </w:rPr>
  </w:style>
  <w:style w:type="paragraph" w:styleId="Heading3">
    <w:name w:val="heading 3"/>
    <w:basedOn w:val="Normal"/>
    <w:next w:val="Normal"/>
    <w:link w:val="Heading3Char"/>
    <w:qFormat/>
    <w:rsid w:val="00D834B8"/>
    <w:pPr>
      <w:keepNext/>
      <w:jc w:val="center"/>
      <w:outlineLvl w:val="2"/>
    </w:pPr>
    <w:rPr>
      <w:sz w:val="24"/>
      <w:u w:val="single"/>
    </w:rPr>
  </w:style>
  <w:style w:type="paragraph" w:styleId="Heading4">
    <w:name w:val="heading 4"/>
    <w:basedOn w:val="Normal"/>
    <w:next w:val="Normal"/>
    <w:link w:val="Heading4Char"/>
    <w:qFormat/>
    <w:rsid w:val="00D834B8"/>
    <w:pPr>
      <w:keepNext/>
      <w:spacing w:before="240" w:after="60"/>
      <w:outlineLvl w:val="3"/>
    </w:pPr>
    <w:rPr>
      <w:b/>
      <w:bCs/>
      <w:sz w:val="28"/>
      <w:szCs w:val="28"/>
    </w:rPr>
  </w:style>
  <w:style w:type="paragraph" w:styleId="Heading8">
    <w:name w:val="heading 8"/>
    <w:basedOn w:val="Normal"/>
    <w:next w:val="Normal"/>
    <w:link w:val="Heading8Char"/>
    <w:qFormat/>
    <w:rsid w:val="00D834B8"/>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4B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D834B8"/>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D834B8"/>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rsid w:val="00D834B8"/>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D834B8"/>
    <w:rPr>
      <w:rFonts w:ascii="Arial" w:eastAsia="Times New Roman" w:hAnsi="Arial" w:cs="Times New Roman"/>
      <w:i/>
      <w:sz w:val="20"/>
      <w:szCs w:val="20"/>
    </w:rPr>
  </w:style>
  <w:style w:type="paragraph" w:styleId="BodyText2">
    <w:name w:val="Body Text 2"/>
    <w:basedOn w:val="Normal"/>
    <w:link w:val="BodyText2Char"/>
    <w:uiPriority w:val="99"/>
    <w:rsid w:val="00D834B8"/>
    <w:pPr>
      <w:jc w:val="both"/>
    </w:pPr>
  </w:style>
  <w:style w:type="character" w:customStyle="1" w:styleId="BodyText2Char">
    <w:name w:val="Body Text 2 Char"/>
    <w:basedOn w:val="DefaultParagraphFont"/>
    <w:link w:val="BodyText2"/>
    <w:uiPriority w:val="99"/>
    <w:rsid w:val="00D834B8"/>
    <w:rPr>
      <w:rFonts w:ascii="Times New Roman" w:eastAsia="Times New Roman" w:hAnsi="Times New Roman" w:cs="Times New Roman"/>
      <w:sz w:val="20"/>
      <w:szCs w:val="20"/>
    </w:rPr>
  </w:style>
  <w:style w:type="paragraph" w:styleId="Header">
    <w:name w:val="header"/>
    <w:basedOn w:val="Normal"/>
    <w:link w:val="HeaderChar"/>
    <w:uiPriority w:val="99"/>
    <w:rsid w:val="00D834B8"/>
    <w:pPr>
      <w:tabs>
        <w:tab w:val="center" w:pos="4320"/>
        <w:tab w:val="right" w:pos="8640"/>
      </w:tabs>
    </w:pPr>
  </w:style>
  <w:style w:type="character" w:customStyle="1" w:styleId="HeaderChar">
    <w:name w:val="Header Char"/>
    <w:basedOn w:val="DefaultParagraphFont"/>
    <w:link w:val="Header"/>
    <w:uiPriority w:val="99"/>
    <w:rsid w:val="00D834B8"/>
    <w:rPr>
      <w:rFonts w:ascii="Times New Roman" w:eastAsia="Times New Roman" w:hAnsi="Times New Roman" w:cs="Times New Roman"/>
      <w:sz w:val="20"/>
      <w:szCs w:val="20"/>
    </w:rPr>
  </w:style>
  <w:style w:type="table" w:styleId="TableGrid">
    <w:name w:val="Table Grid"/>
    <w:basedOn w:val="TableNormal"/>
    <w:rsid w:val="00D83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834B8"/>
    <w:rPr>
      <w:color w:val="0000FF"/>
      <w:u w:val="single"/>
    </w:rPr>
  </w:style>
  <w:style w:type="paragraph" w:customStyle="1" w:styleId="Default">
    <w:name w:val="Default"/>
    <w:link w:val="DefaultChar"/>
    <w:rsid w:val="00D83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D834B8"/>
    <w:pPr>
      <w:tabs>
        <w:tab w:val="center" w:pos="4320"/>
        <w:tab w:val="right" w:pos="8640"/>
      </w:tabs>
    </w:pPr>
  </w:style>
  <w:style w:type="character" w:customStyle="1" w:styleId="FooterChar">
    <w:name w:val="Footer Char"/>
    <w:basedOn w:val="DefaultParagraphFont"/>
    <w:link w:val="Footer"/>
    <w:uiPriority w:val="99"/>
    <w:rsid w:val="00D834B8"/>
    <w:rPr>
      <w:rFonts w:ascii="Times New Roman" w:eastAsia="Times New Roman" w:hAnsi="Times New Roman" w:cs="Times New Roman"/>
      <w:sz w:val="20"/>
      <w:szCs w:val="20"/>
    </w:rPr>
  </w:style>
  <w:style w:type="character" w:styleId="PageNumber">
    <w:name w:val="page number"/>
    <w:basedOn w:val="DefaultParagraphFont"/>
    <w:rsid w:val="00D834B8"/>
  </w:style>
  <w:style w:type="paragraph" w:styleId="DocumentMap">
    <w:name w:val="Document Map"/>
    <w:basedOn w:val="Normal"/>
    <w:link w:val="DocumentMapChar"/>
    <w:semiHidden/>
    <w:rsid w:val="00D834B8"/>
    <w:pPr>
      <w:shd w:val="clear" w:color="auto" w:fill="000080"/>
    </w:pPr>
    <w:rPr>
      <w:rFonts w:ascii="Tahoma" w:hAnsi="Tahoma" w:cs="Tahoma"/>
    </w:rPr>
  </w:style>
  <w:style w:type="character" w:customStyle="1" w:styleId="DocumentMapChar">
    <w:name w:val="Document Map Char"/>
    <w:basedOn w:val="DefaultParagraphFont"/>
    <w:link w:val="DocumentMap"/>
    <w:semiHidden/>
    <w:rsid w:val="00D834B8"/>
    <w:rPr>
      <w:rFonts w:ascii="Tahoma" w:eastAsia="Times New Roman" w:hAnsi="Tahoma" w:cs="Tahoma"/>
      <w:sz w:val="20"/>
      <w:szCs w:val="20"/>
      <w:shd w:val="clear" w:color="auto" w:fill="000080"/>
    </w:rPr>
  </w:style>
  <w:style w:type="paragraph" w:styleId="Title">
    <w:name w:val="Title"/>
    <w:basedOn w:val="Normal"/>
    <w:link w:val="TitleChar"/>
    <w:qFormat/>
    <w:rsid w:val="00D834B8"/>
    <w:pPr>
      <w:jc w:val="center"/>
    </w:pPr>
    <w:rPr>
      <w:b/>
      <w:sz w:val="24"/>
    </w:rPr>
  </w:style>
  <w:style w:type="character" w:customStyle="1" w:styleId="TitleChar">
    <w:name w:val="Title Char"/>
    <w:basedOn w:val="DefaultParagraphFont"/>
    <w:link w:val="Title"/>
    <w:rsid w:val="00D834B8"/>
    <w:rPr>
      <w:rFonts w:ascii="Times New Roman" w:eastAsia="Times New Roman" w:hAnsi="Times New Roman" w:cs="Times New Roman"/>
      <w:b/>
      <w:sz w:val="24"/>
      <w:szCs w:val="20"/>
    </w:rPr>
  </w:style>
  <w:style w:type="character" w:customStyle="1" w:styleId="DefaultChar">
    <w:name w:val="Default Char"/>
    <w:link w:val="Default"/>
    <w:locked/>
    <w:rsid w:val="00D834B8"/>
    <w:rPr>
      <w:rFonts w:ascii="Times New Roman" w:eastAsia="Times New Roman" w:hAnsi="Times New Roman" w:cs="Times New Roman"/>
      <w:color w:val="000000"/>
      <w:sz w:val="24"/>
      <w:szCs w:val="24"/>
    </w:rPr>
  </w:style>
  <w:style w:type="character" w:customStyle="1" w:styleId="klink">
    <w:name w:val="klink"/>
    <w:basedOn w:val="DefaultParagraphFont"/>
    <w:rsid w:val="00D834B8"/>
  </w:style>
  <w:style w:type="character" w:styleId="FollowedHyperlink">
    <w:name w:val="FollowedHyperlink"/>
    <w:rsid w:val="00D834B8"/>
    <w:rPr>
      <w:color w:val="800080"/>
      <w:u w:val="single"/>
    </w:rPr>
  </w:style>
  <w:style w:type="paragraph" w:styleId="BalloonText">
    <w:name w:val="Balloon Text"/>
    <w:basedOn w:val="Normal"/>
    <w:link w:val="BalloonTextChar"/>
    <w:uiPriority w:val="99"/>
    <w:rsid w:val="00D834B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834B8"/>
    <w:rPr>
      <w:rFonts w:ascii="Tahoma" w:eastAsia="Times New Roman" w:hAnsi="Tahoma" w:cs="Times New Roman"/>
      <w:sz w:val="16"/>
      <w:szCs w:val="16"/>
      <w:lang w:val="x-none" w:eastAsia="x-none"/>
    </w:rPr>
  </w:style>
  <w:style w:type="paragraph" w:styleId="BodyText3">
    <w:name w:val="Body Text 3"/>
    <w:basedOn w:val="Normal"/>
    <w:link w:val="BodyText3Char"/>
    <w:rsid w:val="00D834B8"/>
    <w:pPr>
      <w:spacing w:after="120"/>
    </w:pPr>
    <w:rPr>
      <w:sz w:val="16"/>
      <w:szCs w:val="16"/>
      <w:lang w:val="x-none" w:eastAsia="x-none"/>
    </w:rPr>
  </w:style>
  <w:style w:type="character" w:customStyle="1" w:styleId="BodyText3Char">
    <w:name w:val="Body Text 3 Char"/>
    <w:basedOn w:val="DefaultParagraphFont"/>
    <w:link w:val="BodyText3"/>
    <w:rsid w:val="00D834B8"/>
    <w:rPr>
      <w:rFonts w:ascii="Times New Roman" w:eastAsia="Times New Roman" w:hAnsi="Times New Roman" w:cs="Times New Roman"/>
      <w:sz w:val="16"/>
      <w:szCs w:val="16"/>
      <w:lang w:val="x-none" w:eastAsia="x-none"/>
    </w:rPr>
  </w:style>
  <w:style w:type="paragraph" w:styleId="BodyText">
    <w:name w:val="Body Text"/>
    <w:basedOn w:val="Normal"/>
    <w:link w:val="BodyTextChar"/>
    <w:uiPriority w:val="1"/>
    <w:qFormat/>
    <w:rsid w:val="00D834B8"/>
    <w:pPr>
      <w:spacing w:after="120"/>
    </w:pPr>
  </w:style>
  <w:style w:type="character" w:customStyle="1" w:styleId="BodyTextChar">
    <w:name w:val="Body Text Char"/>
    <w:basedOn w:val="DefaultParagraphFont"/>
    <w:link w:val="BodyText"/>
    <w:uiPriority w:val="1"/>
    <w:rsid w:val="00D834B8"/>
    <w:rPr>
      <w:rFonts w:ascii="Times New Roman" w:eastAsia="Times New Roman" w:hAnsi="Times New Roman" w:cs="Times New Roman"/>
      <w:sz w:val="20"/>
      <w:szCs w:val="20"/>
    </w:rPr>
  </w:style>
  <w:style w:type="paragraph" w:styleId="NormalWeb">
    <w:name w:val="Normal (Web)"/>
    <w:basedOn w:val="Normal"/>
    <w:uiPriority w:val="99"/>
    <w:rsid w:val="00D834B8"/>
    <w:pPr>
      <w:spacing w:before="100" w:beforeAutospacing="1" w:after="100" w:afterAutospacing="1"/>
    </w:pPr>
    <w:rPr>
      <w:rFonts w:ascii="Times" w:eastAsia="Times" w:hAnsi="Times"/>
    </w:rPr>
  </w:style>
  <w:style w:type="paragraph" w:styleId="ListParagraph">
    <w:name w:val="List Paragraph"/>
    <w:basedOn w:val="Normal"/>
    <w:uiPriority w:val="1"/>
    <w:qFormat/>
    <w:rsid w:val="00D834B8"/>
    <w:pPr>
      <w:ind w:left="720"/>
      <w:contextualSpacing/>
    </w:pPr>
    <w:rPr>
      <w:rFonts w:ascii="CG Times (WN)" w:hAnsi="CG Times (WN)"/>
      <w:sz w:val="28"/>
    </w:rPr>
  </w:style>
  <w:style w:type="paragraph" w:customStyle="1" w:styleId="TableParagraph">
    <w:name w:val="Table Paragraph"/>
    <w:basedOn w:val="Normal"/>
    <w:uiPriority w:val="1"/>
    <w:qFormat/>
    <w:rsid w:val="00D834B8"/>
    <w:pPr>
      <w:widowControl w:val="0"/>
    </w:pPr>
    <w:rPr>
      <w:rFonts w:ascii="Calibri" w:eastAsia="Calibri" w:hAnsi="Calibri"/>
      <w:sz w:val="22"/>
      <w:szCs w:val="22"/>
    </w:rPr>
  </w:style>
  <w:style w:type="character" w:styleId="PlaceholderText">
    <w:name w:val="Placeholder Text"/>
    <w:uiPriority w:val="99"/>
    <w:semiHidden/>
    <w:rsid w:val="00D834B8"/>
    <w:rPr>
      <w:color w:val="808080"/>
    </w:rPr>
  </w:style>
  <w:style w:type="paragraph" w:styleId="NoSpacing">
    <w:name w:val="No Spacing"/>
    <w:uiPriority w:val="1"/>
    <w:qFormat/>
    <w:rsid w:val="00D834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hics.state.tx.us/main/fil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3176</Words>
  <Characters>16833</Characters>
  <Application>Microsoft Office Word</Application>
  <DocSecurity>0</DocSecurity>
  <Lines>280</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Details of Conviction(s):											</vt:lpstr>
      <vt:lpstr/>
      <vt:lpstr>The following provisions are required and apply when federal funds are expended </vt:lpstr>
    </vt:vector>
  </TitlesOfParts>
  <Company>Microsoft</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Tammy</dc:creator>
  <cp:lastModifiedBy>Shannon, Tammy</cp:lastModifiedBy>
  <cp:revision>2</cp:revision>
  <dcterms:created xsi:type="dcterms:W3CDTF">2018-01-17T21:28:00Z</dcterms:created>
  <dcterms:modified xsi:type="dcterms:W3CDTF">2018-01-17T21:42:00Z</dcterms:modified>
</cp:coreProperties>
</file>